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12FE" w14:textId="77777777" w:rsidR="000A3A8A" w:rsidRPr="00254AF3" w:rsidRDefault="000A3A8A" w:rsidP="000A3A8A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Statutory declaration</w:t>
      </w:r>
    </w:p>
    <w:p w14:paraId="016012FF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I, the undersigned …………………………………………………………………… </w:t>
      </w:r>
      <w:r>
        <w:rPr>
          <w:rFonts w:ascii="Arial" w:hAnsi="Arial"/>
          <w:i/>
          <w:iCs/>
        </w:rPr>
        <w:t>(name and surname)</w:t>
      </w:r>
      <w:r>
        <w:rPr>
          <w:rFonts w:ascii="Arial" w:hAnsi="Arial"/>
        </w:rPr>
        <w:t xml:space="preserve"> </w:t>
      </w:r>
    </w:p>
    <w:p w14:paraId="01601300" w14:textId="7E78A5A5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>
        <w:rPr>
          <w:rFonts w:ascii="Arial" w:hAnsi="Arial"/>
        </w:rPr>
        <w:t>born on ……………………</w:t>
      </w:r>
      <w:r w:rsidR="006007A0">
        <w:rPr>
          <w:rFonts w:ascii="Arial" w:hAnsi="Arial"/>
        </w:rPr>
        <w:t>………</w:t>
      </w:r>
      <w:r>
        <w:rPr>
          <w:rFonts w:ascii="Arial" w:hAnsi="Arial"/>
        </w:rPr>
        <w:t xml:space="preserve">………………………………..…………………………. </w:t>
      </w:r>
      <w:r>
        <w:rPr>
          <w:rFonts w:ascii="Arial" w:hAnsi="Arial"/>
          <w:i/>
          <w:iCs/>
        </w:rPr>
        <w:t>(date of birth)</w:t>
      </w:r>
    </w:p>
    <w:p w14:paraId="01601301" w14:textId="5CD47CEA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permanent address ……………………………………………………… </w:t>
      </w:r>
      <w:r>
        <w:rPr>
          <w:rFonts w:ascii="Arial" w:hAnsi="Arial"/>
          <w:i/>
          <w:iCs/>
        </w:rPr>
        <w:t>(place of permanent residence),</w:t>
      </w:r>
    </w:p>
    <w:p w14:paraId="01601302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hereby declare that the copy of the document </w:t>
      </w:r>
    </w:p>
    <w:p w14:paraId="01601303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……………………………………………..………………………………………………………………………,</w:t>
      </w:r>
    </w:p>
    <w:p w14:paraId="01601304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>
        <w:rPr>
          <w:rFonts w:ascii="Arial" w:hAnsi="Arial"/>
        </w:rPr>
        <w:t>which I use to evidence my previous education under Section 48 of Act No. 111/1998 Coll. on Higher Education Institutions, as amended, corresponds to the original.</w:t>
      </w:r>
    </w:p>
    <w:p w14:paraId="01601305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>
        <w:rPr>
          <w:rFonts w:ascii="Arial" w:hAnsi="Arial"/>
        </w:rPr>
        <w:t>I am aware that forgery of public documents (certificates, diplomas) is a crime under Section 348 of Act No. 40/2009 Coll. Penal Code; under Section 67 of Act No. 111/1998 Coll., on Higher Education Institutions, the student who was admitted as a result of fraud shall be expelled from studies.</w:t>
      </w:r>
    </w:p>
    <w:p w14:paraId="01601306" w14:textId="77777777" w:rsidR="000A3A8A" w:rsidRPr="00254AF3" w:rsidRDefault="000A3A8A" w:rsidP="000A3A8A">
      <w:pPr>
        <w:spacing w:line="276" w:lineRule="auto"/>
        <w:rPr>
          <w:rFonts w:ascii="Arial" w:hAnsi="Arial" w:cs="Arial"/>
        </w:rPr>
      </w:pPr>
    </w:p>
    <w:p w14:paraId="01601307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>
        <w:rPr>
          <w:rFonts w:ascii="Arial" w:hAnsi="Arial"/>
        </w:rPr>
        <w:t>In…………………………………..……….. on…………………. 2021</w:t>
      </w:r>
    </w:p>
    <w:p w14:paraId="01601308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</w:p>
    <w:p w14:paraId="01601309" w14:textId="77777777" w:rsidR="000A3A8A" w:rsidRPr="00254AF3" w:rsidRDefault="000A3A8A" w:rsidP="000A3A8A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</w:t>
      </w:r>
    </w:p>
    <w:p w14:paraId="0160130A" w14:textId="77777777" w:rsidR="000A3A8A" w:rsidRPr="00254AF3" w:rsidRDefault="000A3A8A" w:rsidP="000A3A8A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/>
        </w:rPr>
        <w:t>signature</w:t>
      </w:r>
    </w:p>
    <w:p w14:paraId="0160130B" w14:textId="77777777" w:rsidR="00B75D57" w:rsidRDefault="00B75D57"/>
    <w:sectPr w:rsidR="00B75D57" w:rsidSect="00B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8A"/>
    <w:rsid w:val="000A3A8A"/>
    <w:rsid w:val="005D0391"/>
    <w:rsid w:val="006007A0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2FE"/>
  <w15:docId w15:val="{98AFEC12-8F58-49BE-9B85-727AD95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738</Characters>
  <Application>Microsoft Office Word</Application>
  <DocSecurity>0</DocSecurity>
  <Lines>16</Lines>
  <Paragraphs>12</Paragraphs>
  <ScaleCrop>false</ScaleCrop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Štípská</dc:creator>
  <cp:keywords/>
  <dc:description/>
  <cp:lastModifiedBy>Lenka Bělková</cp:lastModifiedBy>
  <cp:revision>4</cp:revision>
  <dcterms:created xsi:type="dcterms:W3CDTF">2021-05-10T08:47:00Z</dcterms:created>
  <dcterms:modified xsi:type="dcterms:W3CDTF">2021-05-11T12:36:00Z</dcterms:modified>
</cp:coreProperties>
</file>