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1BDC" w14:textId="77777777" w:rsidR="002F344D" w:rsidRDefault="002F344D" w:rsidP="005E5B0F">
      <w:pPr>
        <w:widowControl w:val="0"/>
        <w:jc w:val="center"/>
        <w:rPr>
          <w:rFonts w:eastAsia="Calibri" w:cs="Arial"/>
          <w:b/>
          <w:color w:val="000000" w:themeColor="text1"/>
          <w:sz w:val="28"/>
          <w:szCs w:val="28"/>
          <w:highlight w:val="yellow"/>
          <w:lang w:eastAsia="en-US"/>
        </w:rPr>
      </w:pPr>
      <w:bookmarkStart w:id="0" w:name="OLE_LINK1"/>
    </w:p>
    <w:p w14:paraId="7272CF9C" w14:textId="77777777" w:rsidR="00E2760F" w:rsidRPr="00E2760F" w:rsidRDefault="00E2760F" w:rsidP="00E2760F">
      <w:pPr>
        <w:tabs>
          <w:tab w:val="left" w:pos="5580"/>
        </w:tabs>
        <w:spacing w:before="120" w:after="240"/>
        <w:ind w:left="142"/>
        <w:jc w:val="center"/>
        <w:outlineLvl w:val="3"/>
        <w:rPr>
          <w:b/>
          <w:caps/>
          <w:sz w:val="32"/>
          <w:szCs w:val="32"/>
          <w:lang w:eastAsia="en-US"/>
        </w:rPr>
      </w:pPr>
    </w:p>
    <w:p w14:paraId="399387BD" w14:textId="77777777" w:rsidR="00E2760F" w:rsidRPr="00E2760F" w:rsidRDefault="00E2760F" w:rsidP="00E2760F">
      <w:pPr>
        <w:tabs>
          <w:tab w:val="left" w:pos="5580"/>
        </w:tabs>
        <w:spacing w:before="120" w:after="240"/>
        <w:ind w:left="142"/>
        <w:jc w:val="center"/>
        <w:outlineLvl w:val="3"/>
        <w:rPr>
          <w:b/>
          <w:caps/>
          <w:sz w:val="32"/>
          <w:szCs w:val="32"/>
          <w:lang w:eastAsia="en-US"/>
        </w:rPr>
      </w:pPr>
    </w:p>
    <w:p w14:paraId="6BCB1F12" w14:textId="408E7912" w:rsidR="00E2760F" w:rsidRPr="00E2760F" w:rsidRDefault="00E2760F" w:rsidP="00E2760F">
      <w:pPr>
        <w:tabs>
          <w:tab w:val="left" w:pos="5580"/>
        </w:tabs>
        <w:spacing w:before="120" w:after="240"/>
        <w:ind w:left="142"/>
        <w:jc w:val="center"/>
        <w:outlineLvl w:val="3"/>
        <w:rPr>
          <w:b/>
          <w:caps/>
          <w:sz w:val="32"/>
          <w:szCs w:val="32"/>
          <w:lang w:eastAsia="en-US"/>
        </w:rPr>
      </w:pPr>
      <w:r w:rsidRPr="00E2760F">
        <w:rPr>
          <w:b/>
          <w:caps/>
          <w:sz w:val="32"/>
          <w:szCs w:val="32"/>
          <w:lang w:eastAsia="en-US"/>
        </w:rPr>
        <w:t>předloha smlouvy na veřejnou zakázku</w:t>
      </w:r>
    </w:p>
    <w:p w14:paraId="6A73E554" w14:textId="77777777" w:rsidR="00E2760F" w:rsidRPr="00E2760F" w:rsidRDefault="00E2760F" w:rsidP="00E2760F">
      <w:pPr>
        <w:rPr>
          <w:rFonts w:ascii="Times New Roman" w:eastAsia="Calibri" w:hAnsi="Times New Roman"/>
          <w:sz w:val="20"/>
          <w:lang w:eastAsia="en-US"/>
        </w:rPr>
      </w:pPr>
    </w:p>
    <w:p w14:paraId="7B31C804" w14:textId="77777777" w:rsidR="00E2760F" w:rsidRPr="00E2760F" w:rsidRDefault="00E2760F" w:rsidP="00E2760F">
      <w:pPr>
        <w:rPr>
          <w:rFonts w:ascii="Times New Roman" w:eastAsia="Calibri" w:hAnsi="Times New Roman"/>
          <w:sz w:val="20"/>
          <w:lang w:eastAsia="en-US"/>
        </w:rPr>
      </w:pPr>
    </w:p>
    <w:p w14:paraId="3FD32F00" w14:textId="77777777" w:rsidR="00E2760F" w:rsidRPr="00E2760F" w:rsidRDefault="00E2760F" w:rsidP="00E2760F">
      <w:pPr>
        <w:rPr>
          <w:rFonts w:ascii="Times New Roman" w:eastAsia="Calibri" w:hAnsi="Times New Roman"/>
          <w:sz w:val="20"/>
          <w:lang w:eastAsia="en-US"/>
        </w:rPr>
      </w:pPr>
    </w:p>
    <w:tbl>
      <w:tblPr>
        <w:tblStyle w:val="Mkatabulky1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blLook w:val="04A0" w:firstRow="1" w:lastRow="0" w:firstColumn="1" w:lastColumn="0" w:noHBand="0" w:noVBand="1"/>
      </w:tblPr>
      <w:tblGrid>
        <w:gridCol w:w="4432"/>
        <w:gridCol w:w="5032"/>
      </w:tblGrid>
      <w:tr w:rsidR="00E2760F" w:rsidRPr="00E2760F" w14:paraId="6C0CE2BE" w14:textId="77777777" w:rsidTr="00E2760F">
        <w:tc>
          <w:tcPr>
            <w:tcW w:w="9464" w:type="dxa"/>
            <w:gridSpan w:val="2"/>
            <w:shd w:val="clear" w:color="auto" w:fill="auto"/>
          </w:tcPr>
          <w:p w14:paraId="23BEDC0F" w14:textId="77777777" w:rsidR="00E2760F" w:rsidRPr="00E2760F" w:rsidRDefault="00E2760F" w:rsidP="00E2760F">
            <w:pPr>
              <w:tabs>
                <w:tab w:val="left" w:pos="5580"/>
              </w:tabs>
              <w:spacing w:before="60" w:after="60"/>
              <w:rPr>
                <w:rFonts w:eastAsia="Calibri" w:cs="Calibri"/>
                <w:b/>
                <w:sz w:val="28"/>
                <w:szCs w:val="28"/>
              </w:rPr>
            </w:pPr>
            <w:commentRangeStart w:id="1"/>
            <w:r w:rsidRPr="00E2760F">
              <w:rPr>
                <w:rFonts w:eastAsia="Calibri" w:cs="Calibri"/>
                <w:b/>
                <w:sz w:val="28"/>
                <w:szCs w:val="28"/>
              </w:rPr>
              <w:t>Identifikace veřejné zakázky</w:t>
            </w:r>
            <w:commentRangeEnd w:id="1"/>
            <w:r w:rsidRPr="00E2760F">
              <w:rPr>
                <w:rFonts w:eastAsia="Calibri" w:cs="Calibri"/>
                <w:sz w:val="28"/>
                <w:szCs w:val="28"/>
              </w:rPr>
              <w:commentReference w:id="1"/>
            </w:r>
          </w:p>
        </w:tc>
      </w:tr>
      <w:tr w:rsidR="00E2760F" w:rsidRPr="00E2760F" w14:paraId="02249872" w14:textId="77777777" w:rsidTr="00E2760F">
        <w:tc>
          <w:tcPr>
            <w:tcW w:w="4432" w:type="dxa"/>
            <w:shd w:val="clear" w:color="auto" w:fill="auto"/>
          </w:tcPr>
          <w:p w14:paraId="4563952D" w14:textId="77777777" w:rsidR="00E2760F" w:rsidRPr="00E2760F" w:rsidRDefault="00E2760F" w:rsidP="00E2760F">
            <w:pPr>
              <w:tabs>
                <w:tab w:val="left" w:pos="5580"/>
              </w:tabs>
              <w:spacing w:before="60" w:after="60"/>
              <w:jc w:val="right"/>
              <w:rPr>
                <w:rFonts w:eastAsia="Calibri" w:cs="Calibri"/>
                <w:b/>
              </w:rPr>
            </w:pPr>
          </w:p>
        </w:tc>
        <w:tc>
          <w:tcPr>
            <w:tcW w:w="5032" w:type="dxa"/>
            <w:shd w:val="clear" w:color="auto" w:fill="auto"/>
          </w:tcPr>
          <w:p w14:paraId="185EA675" w14:textId="77777777" w:rsidR="00E2760F" w:rsidRPr="00E2760F" w:rsidRDefault="00E2760F" w:rsidP="00E2760F">
            <w:pPr>
              <w:tabs>
                <w:tab w:val="left" w:pos="5580"/>
              </w:tabs>
              <w:spacing w:before="60" w:after="60"/>
              <w:rPr>
                <w:rFonts w:eastAsia="Calibri" w:cs="Calibri"/>
                <w:b/>
              </w:rPr>
            </w:pPr>
          </w:p>
        </w:tc>
      </w:tr>
      <w:tr w:rsidR="00E2760F" w:rsidRPr="00E2760F" w14:paraId="671993A3" w14:textId="77777777" w:rsidTr="00E2760F">
        <w:tc>
          <w:tcPr>
            <w:tcW w:w="4432" w:type="dxa"/>
            <w:shd w:val="clear" w:color="auto" w:fill="auto"/>
          </w:tcPr>
          <w:p w14:paraId="50F8FAE5" w14:textId="77777777" w:rsidR="00E2760F" w:rsidRPr="00E2760F" w:rsidRDefault="00E2760F" w:rsidP="00E2760F">
            <w:pPr>
              <w:tabs>
                <w:tab w:val="left" w:pos="5580"/>
              </w:tabs>
              <w:spacing w:before="60" w:after="60"/>
              <w:jc w:val="right"/>
              <w:rPr>
                <w:rFonts w:eastAsia="Calibri" w:cs="Calibri"/>
              </w:rPr>
            </w:pPr>
          </w:p>
        </w:tc>
        <w:tc>
          <w:tcPr>
            <w:tcW w:w="5032" w:type="dxa"/>
            <w:shd w:val="clear" w:color="auto" w:fill="auto"/>
          </w:tcPr>
          <w:p w14:paraId="7ABE06D8" w14:textId="77777777" w:rsidR="00E2760F" w:rsidRPr="00E2760F" w:rsidRDefault="00E2760F" w:rsidP="00E2760F">
            <w:pPr>
              <w:tabs>
                <w:tab w:val="left" w:pos="5580"/>
              </w:tabs>
              <w:spacing w:before="60" w:after="60"/>
              <w:rPr>
                <w:rFonts w:eastAsia="Calibri" w:cs="Calibri"/>
              </w:rPr>
            </w:pPr>
          </w:p>
        </w:tc>
      </w:tr>
      <w:tr w:rsidR="00E2760F" w:rsidRPr="00E2760F" w14:paraId="04107DD2" w14:textId="77777777" w:rsidTr="00E2760F">
        <w:tc>
          <w:tcPr>
            <w:tcW w:w="4432" w:type="dxa"/>
            <w:shd w:val="clear" w:color="auto" w:fill="auto"/>
          </w:tcPr>
          <w:p w14:paraId="5B41C821" w14:textId="77777777" w:rsidR="00E2760F" w:rsidRPr="00E2760F" w:rsidRDefault="00E2760F" w:rsidP="00E2760F">
            <w:pPr>
              <w:tabs>
                <w:tab w:val="left" w:pos="5580"/>
              </w:tabs>
              <w:spacing w:before="60" w:after="60"/>
              <w:jc w:val="right"/>
              <w:rPr>
                <w:rFonts w:eastAsia="Calibri" w:cs="Calibri"/>
              </w:rPr>
            </w:pPr>
          </w:p>
        </w:tc>
        <w:tc>
          <w:tcPr>
            <w:tcW w:w="5032" w:type="dxa"/>
            <w:shd w:val="clear" w:color="auto" w:fill="auto"/>
          </w:tcPr>
          <w:p w14:paraId="05A773C2" w14:textId="77777777" w:rsidR="00E2760F" w:rsidRPr="00E2760F" w:rsidRDefault="00E2760F" w:rsidP="00E2760F">
            <w:pPr>
              <w:tabs>
                <w:tab w:val="left" w:pos="5580"/>
              </w:tabs>
              <w:spacing w:before="60" w:after="60"/>
              <w:rPr>
                <w:rFonts w:eastAsia="Calibri" w:cs="Calibri"/>
              </w:rPr>
            </w:pPr>
          </w:p>
        </w:tc>
      </w:tr>
      <w:tr w:rsidR="00E2760F" w:rsidRPr="00E2760F" w14:paraId="5B835368" w14:textId="77777777" w:rsidTr="00E2760F">
        <w:tc>
          <w:tcPr>
            <w:tcW w:w="4432" w:type="dxa"/>
            <w:shd w:val="clear" w:color="auto" w:fill="auto"/>
          </w:tcPr>
          <w:p w14:paraId="07B79871" w14:textId="77777777" w:rsidR="00E2760F" w:rsidRPr="00E2760F" w:rsidRDefault="00E2760F" w:rsidP="00E2760F">
            <w:pPr>
              <w:tabs>
                <w:tab w:val="left" w:pos="5580"/>
              </w:tabs>
              <w:spacing w:before="60" w:after="60"/>
              <w:jc w:val="right"/>
              <w:rPr>
                <w:rFonts w:eastAsia="Calibri" w:cs="Calibri"/>
              </w:rPr>
            </w:pPr>
          </w:p>
        </w:tc>
        <w:tc>
          <w:tcPr>
            <w:tcW w:w="5032" w:type="dxa"/>
            <w:shd w:val="clear" w:color="auto" w:fill="auto"/>
          </w:tcPr>
          <w:p w14:paraId="295FCE8A" w14:textId="77777777" w:rsidR="00E2760F" w:rsidRPr="00E2760F" w:rsidRDefault="00E2760F" w:rsidP="00E2760F">
            <w:pPr>
              <w:tabs>
                <w:tab w:val="left" w:pos="5580"/>
              </w:tabs>
              <w:spacing w:before="60" w:after="60"/>
              <w:rPr>
                <w:rFonts w:eastAsia="Calibri" w:cs="Calibri"/>
              </w:rPr>
            </w:pPr>
          </w:p>
        </w:tc>
      </w:tr>
      <w:tr w:rsidR="00E2760F" w:rsidRPr="00E2760F" w14:paraId="6958D7CB" w14:textId="77777777" w:rsidTr="00E2760F">
        <w:tc>
          <w:tcPr>
            <w:tcW w:w="9464" w:type="dxa"/>
            <w:gridSpan w:val="2"/>
            <w:shd w:val="clear" w:color="auto" w:fill="auto"/>
          </w:tcPr>
          <w:p w14:paraId="58239D5D" w14:textId="77777777" w:rsidR="00E2760F" w:rsidRPr="00E2760F" w:rsidRDefault="00E2760F" w:rsidP="00E2760F">
            <w:pPr>
              <w:spacing w:before="60" w:after="60"/>
              <w:rPr>
                <w:rFonts w:eastAsia="Calibri" w:cs="Calibri"/>
                <w:sz w:val="28"/>
                <w:szCs w:val="28"/>
              </w:rPr>
            </w:pPr>
            <w:commentRangeStart w:id="2"/>
            <w:r w:rsidRPr="00E2760F">
              <w:rPr>
                <w:rFonts w:eastAsia="Calibri" w:cs="Calibri"/>
                <w:b/>
                <w:sz w:val="28"/>
                <w:szCs w:val="28"/>
              </w:rPr>
              <w:t>Identifikační údaje zadavatele</w:t>
            </w:r>
            <w:commentRangeEnd w:id="2"/>
            <w:r w:rsidRPr="00E2760F">
              <w:rPr>
                <w:rFonts w:eastAsia="Calibri" w:cs="Calibri"/>
                <w:sz w:val="28"/>
                <w:szCs w:val="28"/>
              </w:rPr>
              <w:commentReference w:id="2"/>
            </w:r>
          </w:p>
        </w:tc>
      </w:tr>
      <w:tr w:rsidR="00E2760F" w:rsidRPr="00E2760F" w14:paraId="46E7F6B7" w14:textId="77777777" w:rsidTr="00E2760F">
        <w:tc>
          <w:tcPr>
            <w:tcW w:w="4432" w:type="dxa"/>
            <w:shd w:val="clear" w:color="auto" w:fill="auto"/>
          </w:tcPr>
          <w:p w14:paraId="105B6CE0" w14:textId="77777777" w:rsidR="00E2760F" w:rsidRPr="00E2760F" w:rsidRDefault="00E2760F" w:rsidP="00E2760F">
            <w:pPr>
              <w:spacing w:before="60" w:after="60"/>
              <w:jc w:val="right"/>
              <w:rPr>
                <w:rFonts w:eastAsia="Calibri" w:cs="Calibri"/>
                <w:b/>
              </w:rPr>
            </w:pPr>
          </w:p>
        </w:tc>
        <w:tc>
          <w:tcPr>
            <w:tcW w:w="5032" w:type="dxa"/>
            <w:shd w:val="clear" w:color="auto" w:fill="auto"/>
          </w:tcPr>
          <w:p w14:paraId="1E6C96F5" w14:textId="77777777" w:rsidR="00E2760F" w:rsidRPr="00E2760F" w:rsidRDefault="00E2760F" w:rsidP="00E2760F">
            <w:pPr>
              <w:spacing w:before="60" w:after="60"/>
              <w:rPr>
                <w:rFonts w:eastAsia="Calibri" w:cs="Calibri"/>
                <w:b/>
              </w:rPr>
            </w:pPr>
          </w:p>
        </w:tc>
      </w:tr>
      <w:tr w:rsidR="00E2760F" w:rsidRPr="00E2760F" w14:paraId="3A596487" w14:textId="77777777" w:rsidTr="00E2760F">
        <w:tc>
          <w:tcPr>
            <w:tcW w:w="4432" w:type="dxa"/>
            <w:shd w:val="clear" w:color="auto" w:fill="auto"/>
          </w:tcPr>
          <w:p w14:paraId="4BF0AFC8" w14:textId="77777777" w:rsidR="00E2760F" w:rsidRPr="00E2760F" w:rsidRDefault="00E2760F" w:rsidP="00E2760F">
            <w:pPr>
              <w:spacing w:before="60" w:after="60"/>
              <w:jc w:val="right"/>
              <w:rPr>
                <w:rFonts w:eastAsia="Calibri" w:cs="Calibri"/>
              </w:rPr>
            </w:pPr>
          </w:p>
        </w:tc>
        <w:tc>
          <w:tcPr>
            <w:tcW w:w="5032" w:type="dxa"/>
            <w:shd w:val="clear" w:color="auto" w:fill="auto"/>
          </w:tcPr>
          <w:p w14:paraId="6B947BAC" w14:textId="77777777" w:rsidR="00E2760F" w:rsidRPr="00E2760F" w:rsidRDefault="00E2760F" w:rsidP="00E2760F">
            <w:pPr>
              <w:spacing w:before="60" w:after="60"/>
              <w:rPr>
                <w:rFonts w:eastAsia="Calibri" w:cs="Calibri"/>
              </w:rPr>
            </w:pPr>
          </w:p>
        </w:tc>
      </w:tr>
      <w:tr w:rsidR="00E2760F" w:rsidRPr="00E2760F" w14:paraId="07371D64" w14:textId="77777777" w:rsidTr="00E2760F">
        <w:tc>
          <w:tcPr>
            <w:tcW w:w="4432" w:type="dxa"/>
            <w:shd w:val="clear" w:color="auto" w:fill="auto"/>
          </w:tcPr>
          <w:p w14:paraId="12727061" w14:textId="77777777" w:rsidR="00E2760F" w:rsidRPr="00E2760F" w:rsidRDefault="00E2760F" w:rsidP="00E2760F">
            <w:pPr>
              <w:spacing w:before="60" w:after="60"/>
              <w:jc w:val="right"/>
              <w:rPr>
                <w:rFonts w:eastAsia="Calibri" w:cs="Calibri"/>
              </w:rPr>
            </w:pPr>
          </w:p>
        </w:tc>
        <w:tc>
          <w:tcPr>
            <w:tcW w:w="5032" w:type="dxa"/>
            <w:shd w:val="clear" w:color="auto" w:fill="auto"/>
          </w:tcPr>
          <w:p w14:paraId="4B4DEAD7" w14:textId="77777777" w:rsidR="00E2760F" w:rsidRPr="00E2760F" w:rsidRDefault="00E2760F" w:rsidP="00E2760F">
            <w:pPr>
              <w:spacing w:before="60" w:after="60"/>
              <w:rPr>
                <w:rFonts w:eastAsia="Calibri" w:cs="Calibri"/>
              </w:rPr>
            </w:pPr>
          </w:p>
        </w:tc>
      </w:tr>
      <w:tr w:rsidR="00E2760F" w:rsidRPr="00E2760F" w14:paraId="69DB28DF" w14:textId="77777777" w:rsidTr="00E2760F">
        <w:tc>
          <w:tcPr>
            <w:tcW w:w="4432" w:type="dxa"/>
            <w:shd w:val="clear" w:color="auto" w:fill="auto"/>
          </w:tcPr>
          <w:p w14:paraId="686F2C4A" w14:textId="77777777" w:rsidR="00E2760F" w:rsidRPr="00E2760F" w:rsidRDefault="00E2760F" w:rsidP="00E2760F">
            <w:pPr>
              <w:spacing w:before="60" w:after="60"/>
              <w:jc w:val="right"/>
              <w:rPr>
                <w:rFonts w:eastAsia="Calibri" w:cs="Calibri"/>
              </w:rPr>
            </w:pPr>
          </w:p>
        </w:tc>
        <w:tc>
          <w:tcPr>
            <w:tcW w:w="5032" w:type="dxa"/>
            <w:shd w:val="clear" w:color="auto" w:fill="auto"/>
          </w:tcPr>
          <w:p w14:paraId="0C02FE1C" w14:textId="77777777" w:rsidR="00E2760F" w:rsidRPr="00E2760F" w:rsidRDefault="00E2760F" w:rsidP="00E2760F">
            <w:pPr>
              <w:spacing w:before="60" w:after="60"/>
              <w:rPr>
                <w:rFonts w:eastAsia="Calibri" w:cs="Calibri"/>
              </w:rPr>
            </w:pPr>
          </w:p>
        </w:tc>
      </w:tr>
    </w:tbl>
    <w:p w14:paraId="17BBF5C4" w14:textId="77777777" w:rsidR="00E2760F" w:rsidRPr="00E2760F" w:rsidRDefault="00E2760F" w:rsidP="00E2760F">
      <w:pPr>
        <w:tabs>
          <w:tab w:val="left" w:pos="5580"/>
        </w:tabs>
        <w:spacing w:before="120" w:after="360"/>
        <w:rPr>
          <w:rFonts w:eastAsia="Calibri"/>
          <w:b/>
          <w:sz w:val="32"/>
          <w:szCs w:val="32"/>
          <w:lang w:eastAsia="en-US"/>
        </w:rPr>
      </w:pPr>
    </w:p>
    <w:p w14:paraId="20D01242" w14:textId="77777777" w:rsidR="00E2760F" w:rsidRPr="00E2760F" w:rsidRDefault="00E2760F" w:rsidP="00E2760F">
      <w:pPr>
        <w:tabs>
          <w:tab w:val="left" w:pos="5580"/>
        </w:tabs>
        <w:spacing w:before="120" w:after="360"/>
        <w:rPr>
          <w:rFonts w:eastAsia="Calibri"/>
          <w:b/>
          <w:sz w:val="32"/>
          <w:szCs w:val="32"/>
          <w:lang w:eastAsia="en-US"/>
        </w:rPr>
      </w:pPr>
      <w:r w:rsidRPr="00E2760F">
        <w:rPr>
          <w:rFonts w:eastAsia="Calibri"/>
          <w:b/>
          <w:sz w:val="32"/>
          <w:szCs w:val="32"/>
          <w:lang w:eastAsia="en-US"/>
        </w:rPr>
        <w:t>Průvodní list</w:t>
      </w:r>
    </w:p>
    <w:p w14:paraId="69592E56" w14:textId="5D81D9B1" w:rsidR="00E2760F" w:rsidRPr="00E2760F" w:rsidRDefault="00E2760F" w:rsidP="00E2760F">
      <w:pPr>
        <w:spacing w:after="120"/>
        <w:jc w:val="both"/>
        <w:rPr>
          <w:rFonts w:eastAsia="Calibri"/>
        </w:rPr>
      </w:pPr>
      <w:r w:rsidRPr="00E2760F">
        <w:rPr>
          <w:rFonts w:eastAsia="Calibri"/>
        </w:rPr>
        <w:t xml:space="preserve">Veškeré </w:t>
      </w:r>
      <w:r w:rsidRPr="00E2760F">
        <w:t>technické, obchodní a jiné smluvní podmínky</w:t>
      </w:r>
      <w:r w:rsidRPr="00E2760F">
        <w:rPr>
          <w:rFonts w:eastAsia="Calibri"/>
        </w:rPr>
        <w:t>,</w:t>
      </w:r>
      <w:r w:rsidRPr="00E2760F">
        <w:rPr>
          <w:rFonts w:eastAsia="Calibri"/>
          <w:b/>
        </w:rPr>
        <w:t xml:space="preserve"> </w:t>
      </w:r>
      <w:r w:rsidRPr="00E2760F">
        <w:rPr>
          <w:rFonts w:eastAsia="Calibri"/>
        </w:rPr>
        <w:t>které jsou zadavatelem zpracovány ve formě předlohy</w:t>
      </w:r>
      <w:r w:rsidR="00353E12">
        <w:rPr>
          <w:rFonts w:eastAsia="Calibri"/>
        </w:rPr>
        <w:t xml:space="preserve"> </w:t>
      </w:r>
      <w:r w:rsidRPr="00E2760F">
        <w:rPr>
          <w:rFonts w:eastAsia="Calibri"/>
        </w:rPr>
        <w:t xml:space="preserve">smlouvy, </w:t>
      </w:r>
      <w:r w:rsidRPr="00E2760F">
        <w:rPr>
          <w:rFonts w:eastAsia="Calibri"/>
          <w:b/>
        </w:rPr>
        <w:t>musí být vybraným dodavatelem plně respektovány</w:t>
      </w:r>
      <w:r w:rsidRPr="00E2760F">
        <w:rPr>
          <w:rFonts w:eastAsia="Calibri"/>
        </w:rPr>
        <w:t>.</w:t>
      </w:r>
    </w:p>
    <w:p w14:paraId="1D539A92" w14:textId="77777777" w:rsidR="00E2760F" w:rsidRPr="00E2760F" w:rsidRDefault="00E2760F" w:rsidP="00E2760F">
      <w:pPr>
        <w:spacing w:after="120"/>
        <w:jc w:val="both"/>
        <w:rPr>
          <w:rFonts w:eastAsia="Calibri"/>
          <w:szCs w:val="22"/>
        </w:rPr>
      </w:pPr>
      <w:r w:rsidRPr="00E2760F">
        <w:rPr>
          <w:rFonts w:eastAsia="Calibri"/>
          <w:szCs w:val="22"/>
        </w:rPr>
        <w:t xml:space="preserve">Zadavatel </w:t>
      </w:r>
      <w:r w:rsidRPr="00E2760F">
        <w:rPr>
          <w:rFonts w:eastAsia="Calibri"/>
          <w:b/>
          <w:szCs w:val="22"/>
        </w:rPr>
        <w:t xml:space="preserve">nevyžaduje, aby byl </w:t>
      </w:r>
      <w:r w:rsidRPr="00E2760F">
        <w:rPr>
          <w:rFonts w:eastAsia="Calibri"/>
          <w:b/>
          <w:color w:val="000000"/>
          <w:szCs w:val="22"/>
          <w:lang w:eastAsia="en-US"/>
        </w:rPr>
        <w:t xml:space="preserve">návrh smlouvy předložen </w:t>
      </w:r>
      <w:r w:rsidRPr="00E2760F">
        <w:rPr>
          <w:rFonts w:eastAsia="Calibri"/>
          <w:color w:val="000000"/>
          <w:szCs w:val="22"/>
          <w:lang w:eastAsia="en-US"/>
        </w:rPr>
        <w:t>v nabídce</w:t>
      </w:r>
      <w:r w:rsidRPr="00E2760F">
        <w:rPr>
          <w:rFonts w:eastAsia="Calibri"/>
          <w:szCs w:val="22"/>
        </w:rPr>
        <w:t>.</w:t>
      </w:r>
    </w:p>
    <w:p w14:paraId="2B5D9A26" w14:textId="77777777" w:rsidR="00E2760F" w:rsidRPr="00E2760F" w:rsidRDefault="00B8280A" w:rsidP="00E2760F">
      <w:pPr>
        <w:spacing w:after="120"/>
        <w:jc w:val="both"/>
        <w:rPr>
          <w:rFonts w:eastAsia="Calibri"/>
          <w:b/>
          <w:sz w:val="24"/>
          <w:szCs w:val="22"/>
          <w:lang w:eastAsia="en-US"/>
        </w:rPr>
      </w:pPr>
      <w:sdt>
        <w:sdtPr>
          <w:rPr>
            <w:rFonts w:eastAsia="Calibri"/>
            <w:highlight w:val="yellow"/>
            <w:lang w:eastAsia="en-US"/>
          </w:rPr>
          <w:id w:val="-1847398097"/>
          <w:placeholder>
            <w:docPart w:val="565D8218360D44A1A3FC9F4D017496A2"/>
          </w:placeholder>
          <w:showingPlcHdr/>
        </w:sdtPr>
        <w:sdtEndPr>
          <w:rPr>
            <w:highlight w:val="none"/>
          </w:rPr>
        </w:sdtEndPr>
        <w:sdtContent>
          <w:r w:rsidR="00E2760F" w:rsidRPr="00E2760F">
            <w:rPr>
              <w:rFonts w:eastAsia="Calibri"/>
              <w:color w:val="808080"/>
              <w:highlight w:val="yellow"/>
              <w:lang w:eastAsia="en-US"/>
            </w:rPr>
            <w:t>Vepište další požadavky k předloze smlouvy na veřejnou zakázku</w:t>
          </w:r>
        </w:sdtContent>
      </w:sdt>
    </w:p>
    <w:p w14:paraId="40EF65BE" w14:textId="77777777" w:rsidR="00E2760F" w:rsidRPr="00E2760F" w:rsidRDefault="00E2760F" w:rsidP="00E2760F">
      <w:pPr>
        <w:rPr>
          <w:rFonts w:ascii="Times New Roman" w:eastAsia="Calibri" w:hAnsi="Times New Roman"/>
          <w:sz w:val="20"/>
          <w:lang w:eastAsia="en-US"/>
        </w:rPr>
      </w:pPr>
    </w:p>
    <w:p w14:paraId="4937C8AA" w14:textId="6C8A4037" w:rsidR="0002715E" w:rsidRDefault="0002715E" w:rsidP="005E5B0F">
      <w:pPr>
        <w:widowControl w:val="0"/>
        <w:spacing w:after="200"/>
        <w:jc w:val="both"/>
        <w:rPr>
          <w:rFonts w:eastAsia="Calibri"/>
          <w:szCs w:val="22"/>
        </w:rPr>
      </w:pPr>
    </w:p>
    <w:p w14:paraId="7B4D4040" w14:textId="60635F2A" w:rsidR="005E5B0F" w:rsidRDefault="005E5B0F">
      <w:pPr>
        <w:rPr>
          <w:rFonts w:eastAsia="Calibri"/>
          <w:szCs w:val="22"/>
          <w:highlight w:val="green"/>
        </w:rPr>
      </w:pPr>
      <w:r>
        <w:rPr>
          <w:rFonts w:eastAsia="Calibri"/>
          <w:szCs w:val="22"/>
          <w:highlight w:val="green"/>
        </w:rPr>
        <w:br w:type="page"/>
      </w:r>
    </w:p>
    <w:p w14:paraId="4D5BDC3A" w14:textId="2B599AD6" w:rsidR="008D76AE" w:rsidRDefault="008D76AE" w:rsidP="005E5B0F">
      <w:pPr>
        <w:widowControl w:val="0"/>
        <w:spacing w:before="360" w:after="200" w:line="276" w:lineRule="auto"/>
        <w:jc w:val="center"/>
        <w:rPr>
          <w:rFonts w:eastAsia="Calibri"/>
          <w:color w:val="000000" w:themeColor="text1"/>
          <w:szCs w:val="22"/>
          <w:lang w:eastAsia="en-US"/>
        </w:rPr>
      </w:pPr>
    </w:p>
    <w:p w14:paraId="504222E0" w14:textId="2B599AD6" w:rsidR="008D76AE" w:rsidRPr="008D76AE" w:rsidRDefault="008D76AE" w:rsidP="005E5B0F">
      <w:pPr>
        <w:widowControl w:val="0"/>
        <w:spacing w:before="1200" w:after="120" w:line="276" w:lineRule="auto"/>
        <w:jc w:val="center"/>
        <w:rPr>
          <w:rFonts w:eastAsia="Calibri"/>
          <w:color w:val="000000" w:themeColor="text1"/>
          <w:sz w:val="36"/>
          <w:szCs w:val="36"/>
          <w:lang w:eastAsia="en-US"/>
        </w:rPr>
      </w:pPr>
      <w:commentRangeStart w:id="3"/>
      <w:r w:rsidRPr="008D76AE">
        <w:rPr>
          <w:rFonts w:eastAsia="Calibri"/>
          <w:b/>
          <w:color w:val="000000" w:themeColor="text1"/>
          <w:sz w:val="36"/>
          <w:szCs w:val="36"/>
          <w:lang w:eastAsia="en-US"/>
        </w:rPr>
        <w:t>SMLOUVA O DÍLO</w:t>
      </w:r>
      <w:commentRangeEnd w:id="3"/>
      <w:r w:rsidRPr="008D76AE">
        <w:rPr>
          <w:rStyle w:val="Odkaznakoment"/>
          <w:sz w:val="36"/>
          <w:szCs w:val="36"/>
        </w:rPr>
        <w:commentReference w:id="3"/>
      </w:r>
    </w:p>
    <w:p w14:paraId="2EDDABC4" w14:textId="59748C12"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353E12">
        <w:rPr>
          <w:rFonts w:eastAsia="Calibri"/>
          <w:color w:val="000000" w:themeColor="text1"/>
          <w:szCs w:val="22"/>
          <w:lang w:eastAsia="en-US"/>
        </w:rPr>
        <w:t xml:space="preserve"> ve znění pozdějších předpisů,</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7D95EC66" w:rsidR="00F006F5" w:rsidRPr="00F006F5" w:rsidRDefault="00353E12"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5E5B0F">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5E5B0F">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E1597C">
        <w:rPr>
          <w:rFonts w:eastAsia="Calibri"/>
          <w:b/>
          <w:color w:val="000000" w:themeColor="text1"/>
          <w:szCs w:val="22"/>
          <w:highlight w:val="yellow"/>
          <w:lang w:eastAsia="en-US"/>
        </w:rPr>
        <w:t>Masarykova univerzita</w:t>
      </w:r>
    </w:p>
    <w:p w14:paraId="27402238"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Sídlo:</w:t>
      </w:r>
      <w:r w:rsidRPr="00EF5F21">
        <w:rPr>
          <w:rFonts w:eastAsia="Calibri"/>
          <w:color w:val="000000" w:themeColor="text1"/>
          <w:szCs w:val="22"/>
          <w:lang w:eastAsia="en-US"/>
        </w:rPr>
        <w:tab/>
      </w:r>
      <w:r w:rsidR="00D6476E" w:rsidRPr="00E1597C">
        <w:rPr>
          <w:rFonts w:eastAsia="Calibri"/>
          <w:color w:val="000000" w:themeColor="text1"/>
          <w:szCs w:val="22"/>
          <w:highlight w:val="yellow"/>
          <w:lang w:eastAsia="en-US"/>
        </w:rPr>
        <w:t xml:space="preserve">Žerotínovo náměstí 617/9, </w:t>
      </w:r>
      <w:r w:rsidR="00F07D65" w:rsidRPr="00E1597C">
        <w:rPr>
          <w:rFonts w:eastAsia="Calibri"/>
          <w:color w:val="000000" w:themeColor="text1"/>
          <w:szCs w:val="22"/>
          <w:highlight w:val="yellow"/>
          <w:lang w:eastAsia="en-US"/>
        </w:rPr>
        <w:t xml:space="preserve">601 77 </w:t>
      </w:r>
      <w:r w:rsidR="00D6476E" w:rsidRPr="00E1597C">
        <w:rPr>
          <w:rFonts w:eastAsia="Calibri"/>
          <w:color w:val="000000" w:themeColor="text1"/>
          <w:szCs w:val="22"/>
          <w:highlight w:val="yellow"/>
          <w:lang w:eastAsia="en-US"/>
        </w:rPr>
        <w:t>Brno</w:t>
      </w:r>
    </w:p>
    <w:p w14:paraId="626D7351"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1BEDD460"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0DF93A93" w14:textId="04E48225" w:rsidR="000E3B5D" w:rsidRPr="00EF5F21" w:rsidRDefault="00E73C6F" w:rsidP="005E5B0F">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F006F5" w:rsidRPr="00E1597C">
        <w:rPr>
          <w:rFonts w:eastAsia="Calibri"/>
          <w:color w:val="000000" w:themeColor="text1"/>
          <w:highlight w:val="yellow"/>
        </w:rPr>
        <w:t>.................</w:t>
      </w:r>
      <w:r w:rsidR="004B5CBD" w:rsidRPr="00E1597C">
        <w:rPr>
          <w:rFonts w:eastAsia="Calibri"/>
          <w:color w:val="000000" w:themeColor="text1"/>
          <w:highlight w:val="yellow"/>
        </w:rPr>
        <w:t xml:space="preserve">, </w:t>
      </w:r>
      <w:r w:rsidR="00ED0017" w:rsidRPr="00E1597C">
        <w:rPr>
          <w:rFonts w:eastAsia="Calibri"/>
          <w:color w:val="000000" w:themeColor="text1"/>
          <w:highlight w:val="yellow"/>
        </w:rPr>
        <w:t>.................</w:t>
      </w:r>
    </w:p>
    <w:p w14:paraId="2D48C8C2" w14:textId="51B8F851" w:rsidR="00DB4D3C" w:rsidRPr="008D76AE" w:rsidRDefault="000E3B5D" w:rsidP="005E5B0F">
      <w:pPr>
        <w:widowControl w:val="0"/>
        <w:tabs>
          <w:tab w:val="left" w:pos="2977"/>
        </w:tabs>
        <w:ind w:left="2977" w:hanging="2552"/>
        <w:jc w:val="both"/>
        <w:rPr>
          <w:rStyle w:val="Hypertextovodkaz"/>
          <w:rFonts w:eastAsia="Calibri"/>
          <w:color w:val="000000" w:themeColor="text1"/>
          <w:szCs w:val="22"/>
          <w:u w:val="none"/>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ED0017" w:rsidRPr="00E1597C">
        <w:rPr>
          <w:rFonts w:eastAsia="Calibri"/>
          <w:color w:val="000000" w:themeColor="text1"/>
          <w:highlight w:val="yellow"/>
        </w:rPr>
        <w:t>.................</w:t>
      </w:r>
      <w:r w:rsidR="00BA67A3" w:rsidRPr="00E1597C">
        <w:rPr>
          <w:rFonts w:eastAsia="Calibri"/>
          <w:color w:val="000000" w:themeColor="text1"/>
          <w:szCs w:val="22"/>
          <w:highlight w:val="yellow"/>
          <w:lang w:eastAsia="en-US"/>
        </w:rPr>
        <w:t xml:space="preserve">, </w:t>
      </w:r>
      <w:r w:rsidR="00ED0017" w:rsidRPr="00E1597C">
        <w:rPr>
          <w:rFonts w:eastAsia="Calibri"/>
          <w:color w:val="000000" w:themeColor="text1"/>
          <w:highlight w:val="yellow"/>
        </w:rPr>
        <w:t>.................</w:t>
      </w:r>
      <w:r w:rsidRPr="00E1597C">
        <w:rPr>
          <w:rFonts w:eastAsia="Calibri"/>
          <w:color w:val="000000" w:themeColor="text1"/>
          <w:szCs w:val="22"/>
          <w:highlight w:val="yellow"/>
          <w:lang w:eastAsia="en-US"/>
        </w:rPr>
        <w:t xml:space="preserve">, tel. č.: </w:t>
      </w:r>
      <w:r w:rsidR="00ED0017" w:rsidRPr="00E1597C">
        <w:rPr>
          <w:rFonts w:eastAsia="Calibri"/>
          <w:color w:val="000000" w:themeColor="text1"/>
          <w:highlight w:val="yellow"/>
        </w:rPr>
        <w:t>.................</w:t>
      </w:r>
      <w:r w:rsidR="00E73C6F" w:rsidRPr="00E1597C">
        <w:rPr>
          <w:rFonts w:eastAsia="Calibri"/>
          <w:color w:val="000000" w:themeColor="text1"/>
          <w:szCs w:val="22"/>
          <w:highlight w:val="yellow"/>
          <w:lang w:eastAsia="en-US"/>
        </w:rPr>
        <w:t xml:space="preserve">, e-mail: </w:t>
      </w:r>
      <w:r w:rsidR="00ED0017" w:rsidRPr="00E1597C">
        <w:rPr>
          <w:rFonts w:eastAsia="Calibri"/>
          <w:color w:val="000000" w:themeColor="text1"/>
          <w:highlight w:val="yellow"/>
        </w:rPr>
        <w:t>.................</w:t>
      </w:r>
    </w:p>
    <w:p w14:paraId="5C4A8C86" w14:textId="566E3459" w:rsidR="00DB4577" w:rsidRPr="00DB4577" w:rsidRDefault="00DB4577" w:rsidP="005E5B0F">
      <w:pPr>
        <w:widowControl w:val="0"/>
        <w:tabs>
          <w:tab w:val="left" w:pos="2977"/>
        </w:tabs>
        <w:spacing w:after="120"/>
        <w:ind w:left="2977" w:hanging="2551"/>
        <w:jc w:val="both"/>
        <w:rPr>
          <w:rFonts w:eastAsia="Calibri"/>
          <w:color w:val="000000" w:themeColor="text1"/>
          <w:szCs w:val="22"/>
          <w:lang w:eastAsia="en-US"/>
        </w:rPr>
      </w:pPr>
      <w:r w:rsidRPr="008D76AE">
        <w:rPr>
          <w:rFonts w:eastAsia="Calibri"/>
          <w:color w:val="000000" w:themeColor="text1"/>
          <w:szCs w:val="22"/>
          <w:lang w:eastAsia="en-US"/>
        </w:rPr>
        <w:tab/>
      </w:r>
      <w:r w:rsidR="00ED0017" w:rsidRPr="00E1597C">
        <w:rPr>
          <w:rFonts w:eastAsia="Calibri"/>
          <w:color w:val="000000" w:themeColor="text1"/>
          <w:highlight w:val="yellow"/>
        </w:rPr>
        <w:t>.................</w:t>
      </w:r>
      <w:r w:rsidRPr="00E1597C">
        <w:rPr>
          <w:rFonts w:eastAsia="Calibri"/>
          <w:color w:val="000000" w:themeColor="text1"/>
          <w:szCs w:val="22"/>
          <w:highlight w:val="yellow"/>
          <w:lang w:eastAsia="en-US"/>
        </w:rPr>
        <w:t xml:space="preserve">, </w:t>
      </w:r>
      <w:r w:rsidR="00ED0017" w:rsidRPr="00E1597C">
        <w:rPr>
          <w:rFonts w:eastAsia="Calibri"/>
          <w:color w:val="000000" w:themeColor="text1"/>
          <w:highlight w:val="yellow"/>
        </w:rPr>
        <w:t>.................</w:t>
      </w:r>
      <w:r w:rsidRPr="00E1597C">
        <w:rPr>
          <w:rFonts w:eastAsia="Calibri"/>
          <w:color w:val="000000" w:themeColor="text1"/>
          <w:szCs w:val="22"/>
          <w:highlight w:val="yellow"/>
          <w:lang w:eastAsia="en-US"/>
        </w:rPr>
        <w:t xml:space="preserve">, tel. č.: </w:t>
      </w:r>
      <w:r w:rsidR="00ED0017" w:rsidRPr="00E1597C">
        <w:rPr>
          <w:rFonts w:eastAsia="Calibri"/>
          <w:color w:val="000000" w:themeColor="text1"/>
          <w:highlight w:val="yellow"/>
        </w:rPr>
        <w:t>.................</w:t>
      </w:r>
      <w:r w:rsidRPr="00E1597C">
        <w:rPr>
          <w:rFonts w:eastAsia="Calibri"/>
          <w:color w:val="000000" w:themeColor="text1"/>
          <w:szCs w:val="22"/>
          <w:highlight w:val="yellow"/>
          <w:lang w:eastAsia="en-US"/>
        </w:rPr>
        <w:t xml:space="preserve">, e-mail: </w:t>
      </w:r>
      <w:r w:rsidR="00ED0017" w:rsidRPr="00E1597C">
        <w:rPr>
          <w:rFonts w:eastAsia="Calibri"/>
          <w:color w:val="000000" w:themeColor="text1"/>
          <w:highlight w:val="yellow"/>
        </w:rPr>
        <w:t>.................</w:t>
      </w:r>
    </w:p>
    <w:p w14:paraId="32FDC68C" w14:textId="7E3C8BDA" w:rsidR="00BA14EE" w:rsidRPr="00366D7A" w:rsidRDefault="00BA14EE" w:rsidP="005E5B0F">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5E5B0F">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5196C556" w:rsidR="00DB4D3C" w:rsidRPr="00DB4577" w:rsidRDefault="00DB4D3C" w:rsidP="005E5B0F">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r w:rsidR="00174EB9" w:rsidRPr="00410B8A">
        <w:rPr>
          <w:rFonts w:eastAsia="Calibri"/>
          <w:b/>
          <w:color w:val="000000" w:themeColor="text1"/>
          <w:szCs w:val="22"/>
          <w:highlight w:val="darkGray"/>
          <w:lang w:eastAsia="en-US"/>
        </w:rPr>
        <w:t>.................</w:t>
      </w:r>
    </w:p>
    <w:p w14:paraId="09D591BA" w14:textId="3DF01F76" w:rsidR="00DB4D3C" w:rsidRPr="00DB4577" w:rsidRDefault="00DB4D3C" w:rsidP="0077072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61444417" w14:textId="16CC3039"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2F5170D" w14:textId="358187A1"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sidR="00963913">
        <w:rPr>
          <w:rFonts w:eastAsia="Calibri"/>
          <w:color w:val="000000" w:themeColor="text1"/>
          <w:szCs w:val="22"/>
          <w:lang w:eastAsia="en-US"/>
        </w:rPr>
        <w:t xml:space="preserve"> </w:t>
      </w:r>
      <w:r w:rsidR="00963913"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5F820864" w14:textId="7CA08405" w:rsidR="00E73C6F" w:rsidRPr="00DB4577" w:rsidRDefault="00E73C6F"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1A88C6C9" w14:textId="3B9286F8" w:rsidR="00E73C6F" w:rsidRDefault="00E73C6F"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0C3EDA6D" w14:textId="72D87944" w:rsidR="009A6B03" w:rsidRDefault="009A6B03" w:rsidP="00770723">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174EB9" w:rsidRPr="00ED0017">
        <w:rPr>
          <w:rFonts w:eastAsia="Calibri"/>
          <w:color w:val="000000" w:themeColor="text1"/>
          <w:highlight w:val="darkGray"/>
        </w:rPr>
        <w:t>.................</w:t>
      </w:r>
    </w:p>
    <w:p w14:paraId="624E2D0F" w14:textId="461298CB" w:rsidR="009A6B03" w:rsidRPr="00D2487B" w:rsidRDefault="009A6B03" w:rsidP="00770723">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174EB9" w:rsidRPr="00ED0017">
        <w:rPr>
          <w:rFonts w:eastAsia="Calibri"/>
          <w:color w:val="000000" w:themeColor="text1"/>
          <w:highlight w:val="darkGray"/>
        </w:rPr>
        <w:t>.................</w:t>
      </w:r>
    </w:p>
    <w:p w14:paraId="6C2391C1" w14:textId="77907A3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174EB9" w:rsidRPr="00ED0017">
        <w:rPr>
          <w:rFonts w:eastAsia="Calibri"/>
          <w:color w:val="000000" w:themeColor="text1"/>
          <w:highlight w:val="darkGray"/>
        </w:rPr>
        <w:t>.................</w:t>
      </w:r>
    </w:p>
    <w:p w14:paraId="2B9B9C3D" w14:textId="01485326"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proofErr w:type="gramStart"/>
      <w:r w:rsidRPr="00DB4577">
        <w:rPr>
          <w:rFonts w:eastAsia="Calibri"/>
          <w:color w:val="000000" w:themeColor="text1"/>
          <w:szCs w:val="22"/>
          <w:lang w:eastAsia="en-US"/>
        </w:rPr>
        <w:t xml:space="preserve">osoby:  </w:t>
      </w:r>
      <w:r w:rsidRPr="00DB4577">
        <w:rPr>
          <w:rFonts w:eastAsia="Calibri"/>
          <w:color w:val="000000" w:themeColor="text1"/>
          <w:szCs w:val="22"/>
          <w:lang w:eastAsia="en-US"/>
        </w:rPr>
        <w:tab/>
      </w:r>
      <w:proofErr w:type="gramEnd"/>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w:t>
      </w:r>
    </w:p>
    <w:p w14:paraId="0BC5A535" w14:textId="375D48A3" w:rsidR="00DB4D3C" w:rsidRPr="00DB4577" w:rsidRDefault="00DB4D3C" w:rsidP="0077072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174EB9" w:rsidRPr="00ED0017">
        <w:rPr>
          <w:rFonts w:eastAsia="Calibri"/>
          <w:color w:val="000000" w:themeColor="text1"/>
          <w:highlight w:val="darkGray"/>
        </w:rPr>
        <w:t>.................</w:t>
      </w:r>
      <w:r w:rsidRPr="00DB4577">
        <w:rPr>
          <w:rFonts w:eastAsia="Calibri"/>
          <w:color w:val="000000" w:themeColor="text1"/>
          <w:szCs w:val="22"/>
          <w:lang w:eastAsia="en-US"/>
        </w:rPr>
        <w:t xml:space="preserve">, tel. č.: </w:t>
      </w:r>
      <w:r w:rsidR="00174EB9" w:rsidRPr="00ED0017">
        <w:rPr>
          <w:rFonts w:eastAsia="Calibri"/>
          <w:color w:val="000000" w:themeColor="text1"/>
          <w:highlight w:val="darkGray"/>
        </w:rPr>
        <w:t>.................</w:t>
      </w:r>
      <w:r w:rsidRPr="00DB4577">
        <w:rPr>
          <w:rFonts w:eastAsia="Calibri"/>
          <w:color w:val="000000" w:themeColor="text1"/>
          <w:szCs w:val="22"/>
          <w:lang w:eastAsia="en-US"/>
        </w:rPr>
        <w:t>, e</w:t>
      </w:r>
      <w:r w:rsidR="00D6476E" w:rsidRPr="00DB4577">
        <w:rPr>
          <w:rFonts w:eastAsia="Calibri"/>
          <w:color w:val="000000" w:themeColor="text1"/>
          <w:szCs w:val="22"/>
          <w:lang w:eastAsia="en-US"/>
        </w:rPr>
        <w:t>-</w:t>
      </w:r>
      <w:r w:rsidRPr="00DB4577">
        <w:rPr>
          <w:rFonts w:eastAsia="Calibri"/>
          <w:color w:val="000000" w:themeColor="text1"/>
          <w:szCs w:val="22"/>
          <w:lang w:eastAsia="en-US"/>
        </w:rPr>
        <w:t xml:space="preserve">mail: </w:t>
      </w:r>
      <w:r w:rsidR="00174EB9" w:rsidRPr="00ED0017">
        <w:rPr>
          <w:rFonts w:eastAsia="Calibri"/>
          <w:color w:val="000000" w:themeColor="text1"/>
          <w:highlight w:val="darkGray"/>
        </w:rPr>
        <w:t>.................</w:t>
      </w:r>
    </w:p>
    <w:p w14:paraId="385F9BF3" w14:textId="2D42C8DD" w:rsidR="000E3B5D" w:rsidRPr="00366D7A" w:rsidRDefault="000E3B5D" w:rsidP="0077072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787FA553" w14:textId="77777777" w:rsidR="00F60571" w:rsidRDefault="00F60571" w:rsidP="00770723">
      <w:pPr>
        <w:widowControl w:val="0"/>
        <w:rPr>
          <w:rFonts w:eastAsia="Calibri"/>
          <w:color w:val="000000" w:themeColor="text1"/>
          <w:szCs w:val="22"/>
          <w:lang w:eastAsia="en-US"/>
        </w:rPr>
      </w:pPr>
    </w:p>
    <w:p w14:paraId="755292A5" w14:textId="77777777" w:rsidR="00F60571" w:rsidRDefault="00F60571" w:rsidP="00770723">
      <w:pPr>
        <w:widowControl w:val="0"/>
        <w:rPr>
          <w:rFonts w:eastAsia="Calibri"/>
          <w:color w:val="000000" w:themeColor="text1"/>
          <w:szCs w:val="22"/>
          <w:lang w:eastAsia="en-US"/>
        </w:rPr>
      </w:pPr>
    </w:p>
    <w:p w14:paraId="46EE8DDF" w14:textId="47972C69" w:rsidR="00366D7A" w:rsidRDefault="00F60571" w:rsidP="00E1597C">
      <w:pPr>
        <w:widowControl w:val="0"/>
        <w:tabs>
          <w:tab w:val="left" w:pos="2835"/>
        </w:tabs>
        <w:spacing w:after="120"/>
        <w:ind w:left="426"/>
        <w:jc w:val="both"/>
        <w:rPr>
          <w:rFonts w:eastAsia="Calibri"/>
          <w:color w:val="000000" w:themeColor="text1"/>
          <w:szCs w:val="22"/>
          <w:lang w:eastAsia="en-US"/>
        </w:rPr>
      </w:pPr>
      <w:r w:rsidRPr="00BF2FD7">
        <w:t>Objednatel, jakožto zadavatel veřejné zakázky</w:t>
      </w:r>
      <w:r w:rsidRPr="00191ACE">
        <w:t xml:space="preserve"> </w:t>
      </w:r>
      <w:sdt>
        <w:sdtPr>
          <w:id w:val="-726615443"/>
          <w:placeholder>
            <w:docPart w:val="6DD2FE7376C4409DADF558A963EF7D7D"/>
          </w:placeholder>
          <w:showingPlcHdr/>
        </w:sdtPr>
        <w:sdtEndPr/>
        <w:sdtContent>
          <w:r w:rsidRPr="00F8665B">
            <w:rPr>
              <w:rStyle w:val="Zstupntext"/>
              <w:highlight w:val="yellow"/>
            </w:rPr>
            <w:t>vepište název</w:t>
          </w:r>
        </w:sdtContent>
      </w:sdt>
      <w:r w:rsidRPr="00191ACE">
        <w:t xml:space="preserve"> </w:t>
      </w:r>
      <w:r w:rsidRPr="00ED0017">
        <w:rPr>
          <w:i/>
        </w:rPr>
        <w:t>(dále jen „</w:t>
      </w:r>
      <w:r w:rsidRPr="00ED0017">
        <w:rPr>
          <w:b/>
          <w:i/>
        </w:rPr>
        <w:t>Veřejná zakázka</w:t>
      </w:r>
      <w:r w:rsidRPr="00ED0017">
        <w:rPr>
          <w:i/>
        </w:rPr>
        <w:t>“)</w:t>
      </w:r>
      <w:r w:rsidRPr="00191ACE">
        <w:t xml:space="preserve"> zadávané</w:t>
      </w:r>
      <w:r>
        <w:t xml:space="preserve"> </w:t>
      </w:r>
      <w:sdt>
        <w:sdtPr>
          <w:rPr>
            <w:highlight w:val="yellow"/>
          </w:rPr>
          <w:id w:val="-54016491"/>
          <w:placeholder>
            <w:docPart w:val="8E4E264949DD49CC9E91C4260BB3275C"/>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353E12">
            <w:rPr>
              <w:highlight w:val="yellow"/>
            </w:rPr>
            <w:t>zvolte položku</w:t>
          </w:r>
        </w:sdtContent>
      </w:sdt>
      <w:r w:rsidR="00353E12" w:rsidDel="00353E12">
        <w:t xml:space="preserve"> </w:t>
      </w:r>
      <w:r w:rsidRPr="005E5B0F">
        <w:t>č. 134/2016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r w:rsidR="00366D7A">
        <w:rPr>
          <w:rFonts w:eastAsia="Calibri"/>
          <w:color w:val="000000" w:themeColor="text1"/>
          <w:szCs w:val="22"/>
          <w:lang w:eastAsia="en-US"/>
        </w:rPr>
        <w:br w:type="page"/>
      </w:r>
    </w:p>
    <w:p w14:paraId="5EA19CFE" w14:textId="0D8F9AD4" w:rsidR="0019207B" w:rsidRPr="00BF2FD7" w:rsidRDefault="008B1880" w:rsidP="005E5B0F">
      <w:pPr>
        <w:pStyle w:val="lnek"/>
        <w:keepNext w:val="0"/>
        <w:widowControl w:val="0"/>
      </w:pPr>
      <w:r w:rsidRPr="00BF2FD7">
        <w:lastRenderedPageBreak/>
        <w:t>Úvodní ustanovení a ú</w:t>
      </w:r>
      <w:r w:rsidR="004F363B" w:rsidRPr="00BF2FD7">
        <w:t xml:space="preserve">čel </w:t>
      </w:r>
      <w:r w:rsidR="00ED3DA6">
        <w:t>S</w:t>
      </w:r>
      <w:r w:rsidR="00ED3DA6" w:rsidRPr="00BF2FD7">
        <w:t>mlouvy</w:t>
      </w:r>
    </w:p>
    <w:p w14:paraId="0CB1E455" w14:textId="63FDC4A1" w:rsidR="00BA22B4" w:rsidRPr="00BF2FD7" w:rsidRDefault="003C7468" w:rsidP="00353E12">
      <w:pPr>
        <w:pStyle w:val="OdstavecII"/>
        <w:keepNext w:val="0"/>
        <w:widowControl w:val="0"/>
      </w:pPr>
      <w:r w:rsidRPr="00BF2FD7">
        <w:t xml:space="preserve">Veřejná zakázka je souborem závazků Zhotovitele k provedení dodávek a služeb dle Smlouvy </w:t>
      </w:r>
      <w:r w:rsidRPr="00F60571">
        <w:rPr>
          <w:i/>
        </w:rPr>
        <w:t>(dále také jen „</w:t>
      </w:r>
      <w:r w:rsidRPr="00F60571">
        <w:rPr>
          <w:b/>
          <w:i/>
        </w:rPr>
        <w:t>Dílo</w:t>
      </w:r>
      <w:r w:rsidRPr="00F60571">
        <w:rPr>
          <w:i/>
        </w:rPr>
        <w:t>“)</w:t>
      </w:r>
      <w:r w:rsidRPr="00BF2FD7">
        <w:t>.</w:t>
      </w:r>
    </w:p>
    <w:p w14:paraId="3728DCFC" w14:textId="638DB997" w:rsidR="00487816" w:rsidRPr="00BF2FD7" w:rsidRDefault="00C853E7" w:rsidP="005E5B0F">
      <w:pPr>
        <w:pStyle w:val="OdstavecII"/>
        <w:keepNext w:val="0"/>
        <w:widowControl w:val="0"/>
        <w:rPr>
          <w:rFonts w:cs="Arial Narrow"/>
        </w:rPr>
      </w:pPr>
      <w:r w:rsidRPr="00BF2FD7">
        <w:t xml:space="preserve">Účelem Smlouvy je </w:t>
      </w:r>
      <w:r w:rsidR="00084485" w:rsidRPr="00BF2FD7">
        <w:t xml:space="preserve">sjednat vzájemná práva a povinnosti Smluvních stran tak, aby </w:t>
      </w:r>
      <w:r w:rsidR="00EF4B36" w:rsidRPr="00BF2FD7">
        <w:t>D</w:t>
      </w:r>
      <w:r w:rsidR="003C7468" w:rsidRPr="00BF2FD7">
        <w:t xml:space="preserve">ílo </w:t>
      </w:r>
      <w:r w:rsidR="00084485" w:rsidRPr="00BF2FD7">
        <w:t>mohl</w:t>
      </w:r>
      <w:r w:rsidR="003C7468" w:rsidRPr="00BF2FD7">
        <w:t>o</w:t>
      </w:r>
      <w:r w:rsidR="00084485" w:rsidRPr="00BF2FD7">
        <w:t xml:space="preserve"> být řádně a včas</w:t>
      </w:r>
      <w:r w:rsidR="00461903" w:rsidRPr="00BF2FD7">
        <w:t xml:space="preserve"> provedeno</w:t>
      </w:r>
      <w:r w:rsidR="00084485" w:rsidRPr="00BF2FD7">
        <w:t xml:space="preserve"> k</w:t>
      </w:r>
      <w:r w:rsidR="0008105B" w:rsidRPr="00BF2FD7">
        <w:t>e</w:t>
      </w:r>
      <w:r w:rsidR="00084485" w:rsidRPr="00BF2FD7">
        <w:t xml:space="preserve"> spokojenosti obou Smluvních stran. </w:t>
      </w:r>
      <w:r w:rsidR="00487816" w:rsidRPr="00BF2FD7">
        <w:t xml:space="preserve">V této souvislosti Objednatel dále uvádí, </w:t>
      </w:r>
      <w:commentRangeStart w:id="4"/>
      <w:r w:rsidR="00487816" w:rsidRPr="00BF2FD7">
        <w:t>že</w:t>
      </w:r>
      <w:r w:rsidR="00461903" w:rsidRPr="00BF2FD7">
        <w:t xml:space="preserve"> Dílo provádí s cílem</w:t>
      </w:r>
      <w:r w:rsidR="00BF2FD7" w:rsidRPr="00BF2FD7">
        <w:t xml:space="preserve"> </w:t>
      </w:r>
      <w:sdt>
        <w:sdtPr>
          <w:id w:val="-929420575"/>
          <w:placeholder>
            <w:docPart w:val="173E4970BA944848BF6A77E5D69021BB"/>
          </w:placeholder>
          <w:showingPlcHdr/>
        </w:sdtPr>
        <w:sdtEndPr/>
        <w:sdtContent>
          <w:r w:rsidR="00BF2FD7" w:rsidRPr="00BF2FD7">
            <w:rPr>
              <w:rStyle w:val="Zstupntext"/>
              <w:highlight w:val="yellow"/>
            </w:rPr>
            <w:t>vepište text</w:t>
          </w:r>
        </w:sdtContent>
      </w:sdt>
      <w:r w:rsidR="00461903" w:rsidRPr="00BF2FD7">
        <w:rPr>
          <w:sz w:val="16"/>
          <w:szCs w:val="16"/>
        </w:rPr>
        <w:t>.</w:t>
      </w:r>
      <w:r w:rsidR="00461903" w:rsidRPr="00BF2FD7">
        <w:t xml:space="preserve"> </w:t>
      </w:r>
      <w:r w:rsidR="00487816" w:rsidRPr="00BF2FD7">
        <w:t xml:space="preserve"> </w:t>
      </w:r>
      <w:commentRangeEnd w:id="4"/>
      <w:r w:rsidR="00487816" w:rsidRPr="00BF2FD7">
        <w:rPr>
          <w:rStyle w:val="Odkaznakoment"/>
          <w:rFonts w:ascii="Times New Roman" w:eastAsia="Times New Roman" w:hAnsi="Times New Roman"/>
          <w:bCs/>
        </w:rPr>
        <w:commentReference w:id="4"/>
      </w:r>
      <w:r w:rsidR="00487816" w:rsidRPr="00BF2FD7">
        <w:t xml:space="preserve"> </w:t>
      </w:r>
    </w:p>
    <w:p w14:paraId="5B238AC2" w14:textId="391747F7" w:rsidR="00083E5A" w:rsidRPr="00BF2FD7" w:rsidRDefault="00487816" w:rsidP="005E5B0F">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CA23A03" w14:textId="34594896" w:rsidR="00410B8A" w:rsidRPr="00BF2FD7" w:rsidRDefault="00083E5A" w:rsidP="00353E12">
      <w:pPr>
        <w:pStyle w:val="Bod"/>
      </w:pPr>
      <w:r w:rsidRPr="00BF2FD7">
        <w:t>disponuje příslušn</w:t>
      </w:r>
      <w:r w:rsidR="00410B8A" w:rsidRPr="00BF2FD7">
        <w:t xml:space="preserve">ými znalostmi a </w:t>
      </w:r>
      <w:r w:rsidRPr="00BF2FD7">
        <w:t>odborností</w:t>
      </w:r>
      <w:r w:rsidR="00410B8A" w:rsidRPr="00BF2FD7">
        <w:t>,</w:t>
      </w:r>
      <w:r w:rsidRPr="00BF2FD7">
        <w:t xml:space="preserve"> </w:t>
      </w:r>
    </w:p>
    <w:p w14:paraId="2C17FD8E" w14:textId="28CAB98A" w:rsidR="00083E5A" w:rsidRPr="00BF2FD7" w:rsidRDefault="00410B8A" w:rsidP="00353E12">
      <w:pPr>
        <w:pStyle w:val="Bod"/>
      </w:pPr>
      <w:r w:rsidRPr="00BF2FD7">
        <w:t xml:space="preserve">bude jednat s </w:t>
      </w:r>
      <w:r w:rsidR="00083E5A" w:rsidRPr="00BF2FD7">
        <w:t>potřebnou pečlivostí,</w:t>
      </w:r>
    </w:p>
    <w:p w14:paraId="353236B2" w14:textId="6741AB04" w:rsidR="00487816" w:rsidRPr="00BF2FD7" w:rsidRDefault="00083E5A" w:rsidP="00353E12">
      <w:pPr>
        <w:pStyle w:val="Bod"/>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5230B4BD" w14:textId="7DBB5679" w:rsidR="00083E5A" w:rsidRPr="00BF2FD7" w:rsidRDefault="00083E5A" w:rsidP="00353E12">
      <w:pPr>
        <w:pStyle w:val="Bod"/>
        <w:rPr>
          <w:lang w:eastAsia="en-US"/>
        </w:rPr>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ani zkušenost</w:t>
      </w:r>
      <w:r w:rsidR="00647F5D" w:rsidRPr="00BF2FD7">
        <w:t>mi</w:t>
      </w:r>
      <w:r w:rsidR="005A04EC" w:rsidRPr="00BF2FD7">
        <w:t xml:space="preserve"> nezbytn</w:t>
      </w:r>
      <w:r w:rsidR="00647F5D" w:rsidRPr="00BF2FD7">
        <w:t>ými</w:t>
      </w:r>
      <w:r w:rsidR="005A04EC" w:rsidRPr="00BF2FD7">
        <w:t xml:space="preserve"> pro </w:t>
      </w:r>
      <w:r w:rsidR="00461903" w:rsidRPr="00BF2FD7">
        <w:t xml:space="preserve">provedení Díla </w:t>
      </w:r>
      <w:r w:rsidR="005A04EC" w:rsidRPr="00BF2FD7">
        <w:t>nedisponuje.</w:t>
      </w:r>
      <w:r w:rsidRPr="00BF2FD7">
        <w:t xml:space="preserve">  </w:t>
      </w:r>
    </w:p>
    <w:p w14:paraId="219F3840" w14:textId="688E4677" w:rsidR="002F5D43" w:rsidRPr="00BE234F" w:rsidRDefault="004C6B39" w:rsidP="005E5B0F">
      <w:pPr>
        <w:pStyle w:val="OdstavecII"/>
        <w:keepNext w:val="0"/>
        <w:widowControl w:val="0"/>
        <w:rPr>
          <w:b/>
          <w:highlight w:val="yellow"/>
        </w:rPr>
      </w:pPr>
      <w:r w:rsidRPr="00BE234F">
        <w:rPr>
          <w:b/>
          <w:highlight w:val="yellow"/>
        </w:rPr>
        <w:t>Dotace</w:t>
      </w:r>
    </w:p>
    <w:p w14:paraId="743DC471" w14:textId="5D590EE0" w:rsidR="00600370" w:rsidRPr="003C7468" w:rsidRDefault="00F93EB8" w:rsidP="00467C9F">
      <w:pPr>
        <w:pStyle w:val="Psmeno"/>
        <w:rPr>
          <w:highlight w:val="yellow"/>
        </w:rPr>
      </w:pPr>
      <w:r>
        <w:rPr>
          <w:highlight w:val="yellow"/>
        </w:rPr>
        <w:t xml:space="preserve">     </w:t>
      </w:r>
      <w:r w:rsidR="00F000B4" w:rsidRPr="003C7468">
        <w:rPr>
          <w:highlight w:val="yellow"/>
        </w:rPr>
        <w:t>Objednatel</w:t>
      </w:r>
      <w:r w:rsidR="002F5D43" w:rsidRPr="003C7468">
        <w:rPr>
          <w:highlight w:val="yellow"/>
        </w:rPr>
        <w:t xml:space="preserve"> je příjemcem dotace na</w:t>
      </w:r>
      <w:r w:rsidR="00200675" w:rsidRPr="003C7468">
        <w:rPr>
          <w:highlight w:val="yellow"/>
        </w:rPr>
        <w:t xml:space="preserve"> </w:t>
      </w:r>
      <w:r w:rsidR="00461903">
        <w:rPr>
          <w:highlight w:val="yellow"/>
        </w:rPr>
        <w:t>Dílo</w:t>
      </w:r>
      <w:r w:rsidR="00487816" w:rsidRPr="003C7468">
        <w:rPr>
          <w:highlight w:val="yellow"/>
        </w:rPr>
        <w:t>, a to</w:t>
      </w:r>
      <w:r w:rsidR="00974905" w:rsidRPr="003C7468">
        <w:rPr>
          <w:highlight w:val="yellow"/>
        </w:rPr>
        <w:t xml:space="preserve"> </w:t>
      </w:r>
      <w:r w:rsidR="00A3103F" w:rsidRPr="003C7468">
        <w:rPr>
          <w:highlight w:val="yellow"/>
        </w:rPr>
        <w:t>z</w:t>
      </w:r>
      <w:r w:rsidR="00974905" w:rsidRPr="003C7468">
        <w:rPr>
          <w:highlight w:val="yellow"/>
        </w:rPr>
        <w:t xml:space="preserve"> </w:t>
      </w:r>
      <w:r w:rsidR="00461903">
        <w:rPr>
          <w:highlight w:val="yellow"/>
        </w:rPr>
        <w:t xml:space="preserve"> </w:t>
      </w:r>
      <w:sdt>
        <w:sdtPr>
          <w:rPr>
            <w:highlight w:val="yellow"/>
          </w:rPr>
          <w:id w:val="-1698999015"/>
          <w:placeholder>
            <w:docPart w:val="54188836BD86473AB2D1A5E1615678DD"/>
          </w:placeholder>
          <w:showingPlcHdr/>
        </w:sdtPr>
        <w:sdtEndPr/>
        <w:sdtContent>
          <w:r w:rsidR="000B32CF" w:rsidRPr="00B754AC">
            <w:rPr>
              <w:rStyle w:val="Zstupntext"/>
              <w:highlight w:val="yellow"/>
            </w:rPr>
            <w:t>vepište text</w:t>
          </w:r>
        </w:sdtContent>
      </w:sdt>
      <w:r w:rsidR="00974905" w:rsidRPr="003C7468">
        <w:rPr>
          <w:highlight w:val="yellow"/>
        </w:rPr>
        <w:t xml:space="preserve"> </w:t>
      </w:r>
      <w:r w:rsidR="00A3103F" w:rsidRPr="003C7468">
        <w:rPr>
          <w:highlight w:val="yellow"/>
        </w:rPr>
        <w:t xml:space="preserve">v rámci </w:t>
      </w:r>
      <w:r w:rsidR="002F5D43" w:rsidRPr="003C7468">
        <w:rPr>
          <w:highlight w:val="yellow"/>
        </w:rPr>
        <w:t>projektu</w:t>
      </w:r>
      <w:r w:rsidR="00A3103F" w:rsidRPr="003C7468">
        <w:rPr>
          <w:highlight w:val="yellow"/>
        </w:rPr>
        <w:t xml:space="preserve"> </w:t>
      </w:r>
      <w:sdt>
        <w:sdtPr>
          <w:rPr>
            <w:highlight w:val="yellow"/>
          </w:rPr>
          <w:id w:val="1969633169"/>
          <w:placeholder>
            <w:docPart w:val="A9391DC889424D0191D8877D5247312F"/>
          </w:placeholder>
          <w:showingPlcHdr/>
        </w:sdtPr>
        <w:sdtEndPr/>
        <w:sdtContent>
          <w:r w:rsidR="000B32CF" w:rsidRPr="00B754AC">
            <w:rPr>
              <w:rStyle w:val="Zstupntext"/>
              <w:highlight w:val="yellow"/>
            </w:rPr>
            <w:t>vepište text</w:t>
          </w:r>
        </w:sdtContent>
      </w:sdt>
      <w:r w:rsidR="002F5D43" w:rsidRPr="003C7468">
        <w:rPr>
          <w:highlight w:val="yellow"/>
        </w:rPr>
        <w:t xml:space="preserve">, </w:t>
      </w:r>
      <w:proofErr w:type="spellStart"/>
      <w:r w:rsidR="002F5D43" w:rsidRPr="003C7468">
        <w:rPr>
          <w:highlight w:val="yellow"/>
        </w:rPr>
        <w:t>reg</w:t>
      </w:r>
      <w:proofErr w:type="spellEnd"/>
      <w:r w:rsidR="002F5D43" w:rsidRPr="003C7468">
        <w:rPr>
          <w:highlight w:val="yellow"/>
        </w:rPr>
        <w:t xml:space="preserve">. č. </w:t>
      </w:r>
      <w:sdt>
        <w:sdtPr>
          <w:rPr>
            <w:highlight w:val="yellow"/>
          </w:rPr>
          <w:id w:val="-157692705"/>
          <w:placeholder>
            <w:docPart w:val="0C08B9BFBF5F4373B363C25DDCBFC0F7"/>
          </w:placeholder>
          <w:showingPlcHdr/>
        </w:sdtPr>
        <w:sdtEndPr/>
        <w:sdtContent>
          <w:r w:rsidR="000B32CF" w:rsidRPr="00B754AC">
            <w:rPr>
              <w:rStyle w:val="Zstupntext"/>
              <w:highlight w:val="yellow"/>
            </w:rPr>
            <w:t>vepište text</w:t>
          </w:r>
        </w:sdtContent>
      </w:sdt>
      <w:r w:rsidR="000B32CF">
        <w:rPr>
          <w:highlight w:val="yellow"/>
        </w:rPr>
        <w:t xml:space="preserve">, </w:t>
      </w:r>
      <w:r w:rsidR="00974905" w:rsidRPr="003C7468">
        <w:rPr>
          <w:i/>
          <w:highlight w:val="yellow"/>
        </w:rPr>
        <w:t>(dále jen „</w:t>
      </w:r>
      <w:r w:rsidR="005658A3" w:rsidRPr="003C7468">
        <w:rPr>
          <w:b/>
          <w:i/>
          <w:highlight w:val="yellow"/>
        </w:rPr>
        <w:t>P</w:t>
      </w:r>
      <w:r w:rsidR="00974905" w:rsidRPr="003C7468">
        <w:rPr>
          <w:b/>
          <w:i/>
          <w:highlight w:val="yellow"/>
        </w:rPr>
        <w:t>rojekt</w:t>
      </w:r>
      <w:r w:rsidR="00974905" w:rsidRPr="003C7468">
        <w:rPr>
          <w:i/>
          <w:highlight w:val="yellow"/>
        </w:rPr>
        <w:t>“)</w:t>
      </w:r>
      <w:r w:rsidR="002F5D43" w:rsidRPr="003C7468">
        <w:rPr>
          <w:highlight w:val="yellow"/>
        </w:rPr>
        <w:t>.</w:t>
      </w:r>
    </w:p>
    <w:p w14:paraId="00A6110D" w14:textId="02240C66" w:rsidR="004F363B" w:rsidRDefault="00F93EB8">
      <w:pPr>
        <w:pStyle w:val="Psmeno"/>
        <w:rPr>
          <w:highlight w:val="yellow"/>
        </w:rPr>
      </w:pPr>
      <w:r>
        <w:rPr>
          <w:highlight w:val="yellow"/>
        </w:rPr>
        <w:t xml:space="preserve">      </w:t>
      </w:r>
      <w:r w:rsidR="00C30D9F" w:rsidRPr="003C7468">
        <w:rPr>
          <w:highlight w:val="yellow"/>
        </w:rPr>
        <w:t>Smluvní stran</w:t>
      </w:r>
      <w:r w:rsidR="005A0EC6" w:rsidRPr="003C7468">
        <w:rPr>
          <w:highlight w:val="yellow"/>
        </w:rPr>
        <w:t xml:space="preserve">y berou na vědomí, že jakékoli, byť jen částečné, neplnění </w:t>
      </w:r>
      <w:r w:rsidR="00FD7291" w:rsidRPr="003C7468">
        <w:rPr>
          <w:highlight w:val="yellow"/>
        </w:rPr>
        <w:t>povinností</w:t>
      </w:r>
      <w:r w:rsidR="005A0EC6" w:rsidRPr="003C7468">
        <w:rPr>
          <w:highlight w:val="yellow"/>
        </w:rPr>
        <w:t xml:space="preserve"> vyplývající</w:t>
      </w:r>
      <w:r w:rsidR="005C2463" w:rsidRPr="003C7468">
        <w:rPr>
          <w:highlight w:val="yellow"/>
        </w:rPr>
        <w:t>ch</w:t>
      </w:r>
      <w:r w:rsidR="00634344" w:rsidRPr="003C7468">
        <w:rPr>
          <w:highlight w:val="yellow"/>
        </w:rPr>
        <w:t xml:space="preserve"> z</w:t>
      </w:r>
      <w:r w:rsidR="00467C9F">
        <w:rPr>
          <w:highlight w:val="yellow"/>
        </w:rPr>
        <w:t xml:space="preserve">e </w:t>
      </w:r>
      <w:r w:rsidR="00634344" w:rsidRPr="003C7468">
        <w:rPr>
          <w:highlight w:val="yellow"/>
        </w:rPr>
        <w:t>Smlouv</w:t>
      </w:r>
      <w:r w:rsidR="005A0EC6" w:rsidRPr="003C7468">
        <w:rPr>
          <w:highlight w:val="yellow"/>
        </w:rPr>
        <w:t>y</w:t>
      </w:r>
      <w:r w:rsidR="00FD7291" w:rsidRPr="003C7468">
        <w:rPr>
          <w:highlight w:val="yellow"/>
        </w:rPr>
        <w:t xml:space="preserve">, ať už na straně </w:t>
      </w:r>
      <w:r w:rsidR="00F000B4" w:rsidRPr="003C7468">
        <w:rPr>
          <w:highlight w:val="yellow"/>
        </w:rPr>
        <w:t>Objednatel</w:t>
      </w:r>
      <w:r w:rsidR="00FD7291" w:rsidRPr="003C7468">
        <w:rPr>
          <w:highlight w:val="yellow"/>
        </w:rPr>
        <w:t xml:space="preserve">e či </w:t>
      </w:r>
      <w:r w:rsidR="00F000B4" w:rsidRPr="003C7468">
        <w:rPr>
          <w:highlight w:val="yellow"/>
        </w:rPr>
        <w:t>Zhotovitel</w:t>
      </w:r>
      <w:r w:rsidR="00FD7291" w:rsidRPr="003C7468">
        <w:rPr>
          <w:highlight w:val="yellow"/>
        </w:rPr>
        <w:t>e,</w:t>
      </w:r>
      <w:r w:rsidR="005A0EC6" w:rsidRPr="003C7468">
        <w:rPr>
          <w:highlight w:val="yellow"/>
        </w:rPr>
        <w:t xml:space="preserve"> může ohrozit čerpání dotace, příp. může vést k udělení sankcí </w:t>
      </w:r>
      <w:r w:rsidR="00F000B4" w:rsidRPr="003C7468">
        <w:rPr>
          <w:highlight w:val="yellow"/>
        </w:rPr>
        <w:t>Objednatel</w:t>
      </w:r>
      <w:r w:rsidR="005A0EC6" w:rsidRPr="003C7468">
        <w:rPr>
          <w:highlight w:val="yellow"/>
        </w:rPr>
        <w:t xml:space="preserve">i ze strany orgánů oprávněných k výkonu </w:t>
      </w:r>
      <w:r w:rsidR="000E4C8E" w:rsidRPr="003C7468">
        <w:rPr>
          <w:highlight w:val="yellow"/>
        </w:rPr>
        <w:t>k</w:t>
      </w:r>
      <w:r w:rsidR="005C6861" w:rsidRPr="003C7468">
        <w:rPr>
          <w:highlight w:val="yellow"/>
        </w:rPr>
        <w:t>ontroly</w:t>
      </w:r>
      <w:r w:rsidR="005A0EC6" w:rsidRPr="003C7468">
        <w:rPr>
          <w:highlight w:val="yellow"/>
        </w:rPr>
        <w:t xml:space="preserve"> </w:t>
      </w:r>
      <w:r w:rsidR="005658A3" w:rsidRPr="003C7468">
        <w:rPr>
          <w:highlight w:val="yellow"/>
        </w:rPr>
        <w:t>P</w:t>
      </w:r>
      <w:r w:rsidR="005A0EC6" w:rsidRPr="003C7468">
        <w:rPr>
          <w:highlight w:val="yellow"/>
        </w:rPr>
        <w:t>rojekt</w:t>
      </w:r>
      <w:r w:rsidR="00974905" w:rsidRPr="003C7468">
        <w:rPr>
          <w:highlight w:val="yellow"/>
        </w:rPr>
        <w:t>u</w:t>
      </w:r>
      <w:r w:rsidR="005A0EC6" w:rsidRPr="003C7468">
        <w:rPr>
          <w:highlight w:val="yellow"/>
        </w:rPr>
        <w:t xml:space="preserve">. </w:t>
      </w:r>
      <w:r w:rsidR="004A0AAA" w:rsidRPr="003C7468">
        <w:rPr>
          <w:highlight w:val="yellow"/>
        </w:rPr>
        <w:t xml:space="preserve">Škoda, která může </w:t>
      </w:r>
      <w:r w:rsidR="00F000B4" w:rsidRPr="003C7468">
        <w:rPr>
          <w:highlight w:val="yellow"/>
        </w:rPr>
        <w:t>Objednatel</w:t>
      </w:r>
      <w:r w:rsidR="004A0AAA" w:rsidRPr="003C7468">
        <w:rPr>
          <w:highlight w:val="yellow"/>
        </w:rPr>
        <w:t xml:space="preserve">i neplněním </w:t>
      </w:r>
      <w:r w:rsidR="00FD7291" w:rsidRPr="003C7468">
        <w:rPr>
          <w:highlight w:val="yellow"/>
        </w:rPr>
        <w:t>povinností</w:t>
      </w:r>
      <w:r w:rsidR="004A0AAA" w:rsidRPr="003C7468">
        <w:rPr>
          <w:highlight w:val="yellow"/>
        </w:rPr>
        <w:t xml:space="preserve"> </w:t>
      </w:r>
      <w:r w:rsidR="00F000B4" w:rsidRPr="003C7468">
        <w:rPr>
          <w:highlight w:val="yellow"/>
        </w:rPr>
        <w:t>S</w:t>
      </w:r>
      <w:r w:rsidR="00963913" w:rsidRPr="003C7468">
        <w:rPr>
          <w:highlight w:val="yellow"/>
        </w:rPr>
        <w:t>ml</w:t>
      </w:r>
      <w:r w:rsidR="00634344" w:rsidRPr="003C7468">
        <w:rPr>
          <w:highlight w:val="yellow"/>
        </w:rPr>
        <w:t>uvních stran stanovených Smlouvou</w:t>
      </w:r>
      <w:r w:rsidR="004A0AAA" w:rsidRPr="003C7468">
        <w:rPr>
          <w:highlight w:val="yellow"/>
        </w:rPr>
        <w:t xml:space="preserve"> vzniknout, </w:t>
      </w:r>
      <w:r w:rsidR="004F363B" w:rsidRPr="003C7468">
        <w:rPr>
          <w:highlight w:val="yellow"/>
        </w:rPr>
        <w:t>tak může i přesáhnout</w:t>
      </w:r>
      <w:r w:rsidR="004A0AAA" w:rsidRPr="003C7468">
        <w:rPr>
          <w:highlight w:val="yellow"/>
        </w:rPr>
        <w:t xml:space="preserve"> </w:t>
      </w:r>
      <w:r w:rsidR="004F363B" w:rsidRPr="003C7468">
        <w:rPr>
          <w:highlight w:val="yellow"/>
        </w:rPr>
        <w:t xml:space="preserve">cenu </w:t>
      </w:r>
      <w:r w:rsidR="00EF4B36">
        <w:rPr>
          <w:highlight w:val="yellow"/>
        </w:rPr>
        <w:t>D</w:t>
      </w:r>
      <w:r w:rsidR="00EF4B36" w:rsidRPr="003C7468">
        <w:rPr>
          <w:highlight w:val="yellow"/>
        </w:rPr>
        <w:t>íla</w:t>
      </w:r>
      <w:r w:rsidR="004F363B" w:rsidRPr="003C7468">
        <w:rPr>
          <w:highlight w:val="yellow"/>
        </w:rPr>
        <w:t>.</w:t>
      </w:r>
    </w:p>
    <w:p w14:paraId="3E6EFEE6" w14:textId="77777777" w:rsidR="009627F1" w:rsidRPr="00F93EB8" w:rsidRDefault="009627F1" w:rsidP="009627F1">
      <w:pPr>
        <w:pStyle w:val="OdstavecII"/>
        <w:keepNext w:val="0"/>
        <w:widowControl w:val="0"/>
        <w:rPr>
          <w:b/>
          <w:color w:val="auto"/>
        </w:rPr>
      </w:pPr>
      <w:commentRangeStart w:id="5"/>
      <w:r w:rsidRPr="00F93EB8">
        <w:rPr>
          <w:b/>
          <w:color w:val="auto"/>
        </w:rPr>
        <w:t>Výhrada změny zhotovitele</w:t>
      </w:r>
      <w:commentRangeEnd w:id="5"/>
      <w:r w:rsidR="00671902" w:rsidRPr="00F93EB8">
        <w:rPr>
          <w:rStyle w:val="Odkaznakoment"/>
          <w:rFonts w:ascii="Times New Roman" w:eastAsia="Times New Roman" w:hAnsi="Times New Roman"/>
          <w:color w:val="auto"/>
          <w:lang w:eastAsia="cs-CZ"/>
        </w:rPr>
        <w:commentReference w:id="5"/>
      </w:r>
    </w:p>
    <w:p w14:paraId="43358915" w14:textId="56A00D3F" w:rsidR="009627F1" w:rsidRPr="00F93EB8" w:rsidRDefault="00F93EB8" w:rsidP="009627F1">
      <w:pPr>
        <w:pStyle w:val="Psmeno"/>
      </w:pPr>
      <w:r>
        <w:t xml:space="preserve">     </w:t>
      </w:r>
      <w:r w:rsidR="009627F1" w:rsidRPr="00F93EB8">
        <w:t>Objednatel si v souladu s § 100 odst. 2 ZZVZ vyhrazuje možnost provést změnu v osobě zhotovitele v průběhu plnění Smlouvy, pokud bude naplněna některá z podmínek pro odstoupení od Smlouvy ze strany Objednatele uvedených v čl. X</w:t>
      </w:r>
      <w:r w:rsidR="00817830" w:rsidRPr="00F93EB8">
        <w:t>I</w:t>
      </w:r>
      <w:r w:rsidR="009627F1" w:rsidRPr="00F93EB8">
        <w:t>. Smlouvy nebo pokud Zhotovitel odstoupí od Smlouvy nebo zanikne bez právního nástupce.</w:t>
      </w:r>
    </w:p>
    <w:p w14:paraId="77D8C810" w14:textId="40FD7D90" w:rsidR="009627F1" w:rsidRPr="00F93EB8" w:rsidRDefault="00F93EB8" w:rsidP="009627F1">
      <w:pPr>
        <w:pStyle w:val="Psmeno"/>
      </w:pPr>
      <w:r>
        <w:t xml:space="preserve">     </w:t>
      </w:r>
      <w:r w:rsidR="009627F1" w:rsidRPr="00F93EB8">
        <w:t xml:space="preserve">Změna Zhotovitele bude provedena formou ukončení této Smlouvy a uzavření nové smlouvy. Objednatel si pro takový případ vyhrazuje možnost uzavřít smlouvu na realizaci zbývající části Díla se zhotovitelem, jehož nabídka </w:t>
      </w:r>
      <w:r w:rsidR="00A378CE" w:rsidRPr="00F93EB8">
        <w:t xml:space="preserve">podaná do Veřejné zakázky </w:t>
      </w:r>
      <w:r w:rsidR="009627F1" w:rsidRPr="00F93EB8">
        <w:t>(dále jen „</w:t>
      </w:r>
      <w:r w:rsidR="009627F1" w:rsidRPr="00F93EB8">
        <w:rPr>
          <w:b/>
          <w:bCs w:val="0"/>
          <w:i/>
          <w:iCs/>
        </w:rPr>
        <w:t>Původní zadávací řízení</w:t>
      </w:r>
      <w:r w:rsidR="009627F1" w:rsidRPr="00F93EB8">
        <w:t xml:space="preserve">“) </w:t>
      </w:r>
      <w:r w:rsidR="00A378CE" w:rsidRPr="00F93EB8">
        <w:t xml:space="preserve">se </w:t>
      </w:r>
      <w:r w:rsidR="009627F1" w:rsidRPr="00F93EB8">
        <w:t>umístila jako další v pořadí v rámci provedeného hodnocení, a to při zachování stejných podmínek, které tento zhotovitel uvedl v nabídce.</w:t>
      </w:r>
    </w:p>
    <w:p w14:paraId="527FFB0F" w14:textId="2A2CA6E6" w:rsidR="009627F1" w:rsidRPr="00F93EB8" w:rsidRDefault="00F93EB8" w:rsidP="009627F1">
      <w:pPr>
        <w:pStyle w:val="Psmeno"/>
      </w:pPr>
      <w:r>
        <w:t xml:space="preserve">     </w:t>
      </w:r>
      <w:r w:rsidR="009627F1" w:rsidRPr="00F93EB8">
        <w:t xml:space="preserve">Cena za realizaci zbývající části Díla bude stanovena dle nabídky takového zhotovitele podané v Původním zadávacím řízení, upravená poměrně k míře rozpracovanosti Díla, a bude tak stanovena jako součin jednotkových cen tohoto zhotovitele a množství nedokončených, respektive rozpracovaných jednotek. Lhůta pro předání Díla může být ve smlouvě s novým zhotovitelem prodloužena o dobu, kdy Dílo nemohlo být prováděno v důsledku změny zhotovitele.   </w:t>
      </w:r>
    </w:p>
    <w:p w14:paraId="12CF41FF" w14:textId="62B9AA43" w:rsidR="009627F1" w:rsidRPr="00F93EB8" w:rsidRDefault="00F93EB8" w:rsidP="009627F1">
      <w:pPr>
        <w:pStyle w:val="Psmeno"/>
      </w:pPr>
      <w:r>
        <w:t xml:space="preserve">     </w:t>
      </w:r>
      <w:r w:rsidR="009627F1" w:rsidRPr="00F93EB8">
        <w:t xml:space="preserve">Nový zhotovitel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w:t>
      </w:r>
    </w:p>
    <w:p w14:paraId="34239B6B" w14:textId="77777777" w:rsidR="009627F1" w:rsidRPr="00F93EB8" w:rsidRDefault="009627F1" w:rsidP="009627F1">
      <w:pPr>
        <w:pStyle w:val="Psmeno"/>
      </w:pPr>
      <w:r w:rsidRPr="00F93EB8">
        <w:lastRenderedPageBreak/>
        <w:t>Popsanou možnost změny v osobě zhotovitele může Objednatel uplatnit i opakovaně.</w:t>
      </w:r>
    </w:p>
    <w:p w14:paraId="57D47B2E" w14:textId="72A42D69" w:rsidR="0019207B" w:rsidRPr="00974905" w:rsidRDefault="0019207B" w:rsidP="000B32CF">
      <w:pPr>
        <w:pStyle w:val="lnek"/>
        <w:keepNext w:val="0"/>
        <w:widowControl w:val="0"/>
        <w:rPr>
          <w:caps/>
        </w:rPr>
      </w:pPr>
      <w:r w:rsidRPr="00974905">
        <w:t>Předmět</w:t>
      </w:r>
      <w:r w:rsidRPr="00974905">
        <w:rPr>
          <w:caps/>
        </w:rPr>
        <w:t xml:space="preserve"> </w:t>
      </w:r>
      <w:r w:rsidR="00634344">
        <w:t>S</w:t>
      </w:r>
      <w:r w:rsidRPr="00974905">
        <w:t>mlouvy</w:t>
      </w:r>
      <w:r w:rsidRPr="00974905">
        <w:rPr>
          <w:caps/>
        </w:rPr>
        <w:t xml:space="preserve"> </w:t>
      </w:r>
    </w:p>
    <w:p w14:paraId="7A494A59" w14:textId="193131B6" w:rsidR="00FA2C2A" w:rsidRPr="000B32CF" w:rsidRDefault="00FA2C2A" w:rsidP="005E5B0F">
      <w:pPr>
        <w:pStyle w:val="OdstavecII"/>
        <w:keepNext w:val="0"/>
        <w:widowControl w:val="0"/>
      </w:pPr>
      <w:r w:rsidRPr="000B32CF">
        <w:t>Zhotovitel se zavazuje ve shodě se Smlouvou, řádně a včas, na svůj náklad a nebezpečí, provést Dílo a</w:t>
      </w:r>
      <w:r w:rsidR="00BB103A">
        <w:t> </w:t>
      </w:r>
      <w:r w:rsidRPr="000B32CF">
        <w:t>splnit s Dílem související závazky. Objednatel se zavazuje Dílo provedené řádně a včas převzít a zaplatit sjednanou cenu Díla.</w:t>
      </w:r>
    </w:p>
    <w:p w14:paraId="2FA9F2D2" w14:textId="0DD03212" w:rsidR="0054613D" w:rsidRPr="008D0CFC" w:rsidRDefault="00B95739" w:rsidP="005E5B0F">
      <w:pPr>
        <w:pStyle w:val="OdstavecII"/>
        <w:keepNext w:val="0"/>
        <w:widowControl w:val="0"/>
      </w:pPr>
      <w:r>
        <w:t xml:space="preserve">Předmětem </w:t>
      </w:r>
      <w:commentRangeStart w:id="6"/>
      <w:r w:rsidR="00FB124B">
        <w:t>D</w:t>
      </w:r>
      <w:r w:rsidR="00FB124B" w:rsidRPr="0036491F">
        <w:t>íla</w:t>
      </w:r>
      <w:commentRangeEnd w:id="6"/>
      <w:r w:rsidR="0079383E">
        <w:rPr>
          <w:rStyle w:val="Odkaznakoment"/>
          <w:rFonts w:ascii="Times New Roman" w:eastAsia="Times New Roman" w:hAnsi="Times New Roman"/>
          <w:color w:val="auto"/>
          <w:lang w:eastAsia="cs-CZ"/>
        </w:rPr>
        <w:commentReference w:id="6"/>
      </w:r>
      <w:r w:rsidR="00FB124B" w:rsidRPr="0036491F">
        <w:t xml:space="preserve"> </w:t>
      </w:r>
      <w:r w:rsidRPr="0036491F">
        <w:t>je</w:t>
      </w:r>
      <w:r>
        <w:t xml:space="preserve"> </w:t>
      </w:r>
      <w:sdt>
        <w:sdtPr>
          <w:id w:val="1595826799"/>
          <w:placeholder>
            <w:docPart w:val="F4D6A9DD75A54A13999345F56F5BC017"/>
          </w:placeholder>
          <w:showingPlcHdr/>
        </w:sdtPr>
        <w:sdtEndPr/>
        <w:sdtContent>
          <w:r w:rsidR="000B32CF" w:rsidRPr="00401F58">
            <w:rPr>
              <w:rStyle w:val="Zstupntext"/>
              <w:highlight w:val="yellow"/>
            </w:rPr>
            <w:t>vepište text</w:t>
          </w:r>
        </w:sdtContent>
      </w:sdt>
      <w:r w:rsidR="000B32CF" w:rsidRPr="00164DA3">
        <w:rPr>
          <w:i/>
        </w:rPr>
        <w:t xml:space="preserve"> </w:t>
      </w:r>
      <w:r w:rsidRPr="00164DA3">
        <w:rPr>
          <w:i/>
        </w:rPr>
        <w:t>(dále také jen „</w:t>
      </w:r>
      <w:r w:rsidRPr="00164DA3">
        <w:rPr>
          <w:b/>
          <w:i/>
        </w:rPr>
        <w:t xml:space="preserve">Předmět </w:t>
      </w:r>
      <w:r w:rsidRPr="000B32CF">
        <w:rPr>
          <w:b/>
          <w:i/>
        </w:rPr>
        <w:t>díla</w:t>
      </w:r>
      <w:r w:rsidRPr="000B32CF">
        <w:rPr>
          <w:i/>
        </w:rPr>
        <w:t>“)</w:t>
      </w:r>
      <w:r w:rsidR="0054613D" w:rsidRPr="008D0CFC">
        <w:t>.</w:t>
      </w:r>
      <w:r w:rsidR="0054613D">
        <w:t xml:space="preserve"> </w:t>
      </w:r>
    </w:p>
    <w:p w14:paraId="72D28B3F" w14:textId="381DF6A1" w:rsidR="00B81D9D" w:rsidRPr="000B32CF" w:rsidRDefault="0080046D" w:rsidP="005E5B0F">
      <w:pPr>
        <w:pStyle w:val="OdstavecII"/>
        <w:keepNext w:val="0"/>
        <w:widowControl w:val="0"/>
        <w:rPr>
          <w:bCs/>
          <w:color w:val="000000" w:themeColor="text1"/>
        </w:rPr>
      </w:pPr>
      <w:r w:rsidRPr="0036491F">
        <w:t xml:space="preserve">Podrobná technická specifikace </w:t>
      </w:r>
      <w:r w:rsidR="00FB124B">
        <w:t>D</w:t>
      </w:r>
      <w:r w:rsidR="00FB124B" w:rsidRPr="0036491F">
        <w:t>íla</w:t>
      </w:r>
      <w:r w:rsidR="00FB124B">
        <w:t xml:space="preserve"> </w:t>
      </w:r>
      <w:r w:rsidR="005658A3" w:rsidRPr="00164DA3">
        <w:rPr>
          <w:i/>
        </w:rPr>
        <w:t>(dále také jen „</w:t>
      </w:r>
      <w:r w:rsidR="005658A3" w:rsidRPr="00164DA3">
        <w:rPr>
          <w:b/>
          <w:i/>
        </w:rPr>
        <w:t>T</w:t>
      </w:r>
      <w:r w:rsidRPr="00164DA3">
        <w:rPr>
          <w:b/>
          <w:i/>
        </w:rPr>
        <w:t>echnické podmínky</w:t>
      </w:r>
      <w:r w:rsidRPr="00164DA3">
        <w:rPr>
          <w:i/>
        </w:rPr>
        <w:t>“)</w:t>
      </w:r>
      <w:r w:rsidRPr="0036491F">
        <w:t xml:space="preserve"> </w:t>
      </w:r>
      <w:r w:rsidR="00A77977">
        <w:t>je</w:t>
      </w:r>
      <w:r w:rsidR="00A77977" w:rsidRPr="0036491F">
        <w:t xml:space="preserve"> </w:t>
      </w:r>
      <w:r w:rsidRPr="0036491F">
        <w:t>vymezen</w:t>
      </w:r>
      <w:r w:rsidR="00A77977">
        <w:t xml:space="preserve">a </w:t>
      </w:r>
      <w:r w:rsidR="00540267">
        <w:t>v</w:t>
      </w:r>
      <w:r w:rsidR="000D3404">
        <w:t xml:space="preserve"> </w:t>
      </w:r>
      <w:r w:rsidR="00540267">
        <w:t xml:space="preserve">dokumentech, které jsou k dispozici jako součást zadávacích podmínek k Veřejné zakázce na adrese: </w:t>
      </w:r>
      <w:sdt>
        <w:sdtPr>
          <w:id w:val="1790542765"/>
          <w:placeholder>
            <w:docPart w:val="4EDA4D0CD62849148C0F3B96A73D36FC"/>
          </w:placeholder>
          <w:showingPlcHdr/>
        </w:sdtPr>
        <w:sdtEndPr/>
        <w:sdtContent>
          <w:r w:rsidR="00540267" w:rsidRPr="00401F58">
            <w:rPr>
              <w:rStyle w:val="Zstupntext"/>
              <w:highlight w:val="yellow"/>
            </w:rPr>
            <w:t>vepište text</w:t>
          </w:r>
        </w:sdtContent>
      </w:sdt>
      <w:r w:rsidR="00540267">
        <w:t xml:space="preserve"> </w:t>
      </w:r>
      <w:r w:rsidR="00540267">
        <w:rPr>
          <w:i/>
        </w:rPr>
        <w:t xml:space="preserve">(dále jen </w:t>
      </w:r>
      <w:r w:rsidR="00540267" w:rsidRPr="007D5DDE">
        <w:rPr>
          <w:b/>
          <w:i/>
        </w:rPr>
        <w:t>„Adresa VZ“</w:t>
      </w:r>
      <w:r w:rsidR="00540267">
        <w:rPr>
          <w:i/>
        </w:rPr>
        <w:t>)</w:t>
      </w:r>
      <w:r w:rsidR="00540267">
        <w:t xml:space="preserve">, jakož i v položkovém rozpočtu Díla, který je přílohou č. 1 </w:t>
      </w:r>
      <w:r w:rsidR="00540267" w:rsidRPr="000B32CF">
        <w:t>Smlouvy</w:t>
      </w:r>
      <w:r w:rsidR="004F561C">
        <w:t>,</w:t>
      </w:r>
      <w:r w:rsidR="00540267" w:rsidRPr="00761759">
        <w:t xml:space="preserve"> </w:t>
      </w:r>
      <w:r w:rsidR="00540267" w:rsidRPr="00761759">
        <w:rPr>
          <w:i/>
        </w:rPr>
        <w:t>(dále také jen „</w:t>
      </w:r>
      <w:r w:rsidR="00540267" w:rsidRPr="00761759">
        <w:rPr>
          <w:b/>
          <w:i/>
        </w:rPr>
        <w:t>Rozpočet</w:t>
      </w:r>
      <w:r w:rsidR="00540267" w:rsidRPr="00761759">
        <w:rPr>
          <w:i/>
        </w:rPr>
        <w:t>“)</w:t>
      </w:r>
      <w:commentRangeStart w:id="7"/>
      <w:r w:rsidR="00540267" w:rsidRPr="000B32CF">
        <w:t>.</w:t>
      </w:r>
      <w:commentRangeEnd w:id="7"/>
      <w:r w:rsidR="00540267">
        <w:rPr>
          <w:rStyle w:val="Odkaznakoment"/>
          <w:rFonts w:ascii="Times New Roman" w:eastAsia="Times New Roman" w:hAnsi="Times New Roman"/>
          <w:color w:val="auto"/>
          <w:lang w:eastAsia="cs-CZ"/>
        </w:rPr>
        <w:commentReference w:id="7"/>
      </w:r>
      <w:r w:rsidR="00540267">
        <w:t xml:space="preserve"> </w:t>
      </w:r>
    </w:p>
    <w:p w14:paraId="4D80C238" w14:textId="76B6AD12" w:rsidR="00C73F17" w:rsidRPr="000B32CF" w:rsidRDefault="00F000B4" w:rsidP="005E5B0F">
      <w:pPr>
        <w:pStyle w:val="OdstavecII"/>
        <w:keepNext w:val="0"/>
        <w:widowControl w:val="0"/>
      </w:pPr>
      <w:r w:rsidRPr="000B32CF">
        <w:t>Zhotovitel</w:t>
      </w:r>
      <w:r w:rsidR="00C73F17" w:rsidRPr="000B32CF">
        <w:t xml:space="preserve"> prohlašuje, že:</w:t>
      </w:r>
    </w:p>
    <w:p w14:paraId="5FA7BA21" w14:textId="5A51892B" w:rsidR="008B5658" w:rsidRPr="000B32CF" w:rsidRDefault="00C73F17" w:rsidP="00353E12">
      <w:pPr>
        <w:pStyle w:val="Bod"/>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B82796">
        <w:t>zařízení</w:t>
      </w:r>
      <w:r w:rsidR="007407D4" w:rsidRPr="000B32CF">
        <w:t>,</w:t>
      </w:r>
      <w:r w:rsidR="00164DA3" w:rsidRPr="000B32CF">
        <w:t xml:space="preserve"> </w:t>
      </w:r>
      <w:r w:rsidR="007407D4" w:rsidRPr="000B32CF">
        <w:t xml:space="preserve">které </w:t>
      </w:r>
      <w:r w:rsidR="009B77E7" w:rsidRPr="000B32CF">
        <w:t xml:space="preserve">do </w:t>
      </w:r>
      <w:r w:rsidR="00B82796">
        <w:t>P</w:t>
      </w:r>
      <w:r w:rsidR="00B82796" w:rsidRPr="000B32CF">
        <w:t xml:space="preserve">ředmětu </w:t>
      </w:r>
      <w:r w:rsidR="00B82796">
        <w:t>d</w:t>
      </w:r>
      <w:r w:rsidR="00B82796" w:rsidRPr="000B32CF">
        <w:t xml:space="preserve">íla </w:t>
      </w:r>
      <w:r w:rsidR="009B77E7" w:rsidRPr="000B32CF">
        <w:t>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409C7162" w14:textId="33A871FB" w:rsidR="00C73F17" w:rsidRPr="000B32CF" w:rsidRDefault="00070BCF" w:rsidP="00353E12">
      <w:pPr>
        <w:pStyle w:val="Bod"/>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1CC08AD1" w14:textId="6756CA78" w:rsidR="00C34990" w:rsidRDefault="00C34990" w:rsidP="00353E12">
      <w:pPr>
        <w:pStyle w:val="Bod"/>
      </w:pPr>
      <w:r w:rsidRPr="000B32CF">
        <w:t>Dílo provede ve shodě se Smlouvou; tzn., že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w:t>
      </w:r>
      <w:r w:rsidRPr="000B32CF">
        <w:rPr>
          <w:color w:val="FF0000"/>
        </w:rPr>
        <w:t xml:space="preserve"> </w:t>
      </w:r>
      <w:r w:rsidRPr="000B32CF">
        <w:t>který ze Smlouvy vyplývá, příp. dále který Smluvní strany uvádí nebo ke kterému se Dílo tohoto druhu obvykle provádí, a že Dílo nebude mít žádné vady, a to ani právní</w:t>
      </w:r>
      <w:r w:rsidR="00A26D05">
        <w:t>,</w:t>
      </w:r>
    </w:p>
    <w:p w14:paraId="4CB69DEF" w14:textId="0E9BF0A2" w:rsidR="00C73F17" w:rsidRPr="00093443" w:rsidRDefault="00C34990" w:rsidP="00353E12">
      <w:pPr>
        <w:pStyle w:val="Bod"/>
        <w:rPr>
          <w:color w:val="auto"/>
        </w:rPr>
      </w:pPr>
      <w:bookmarkStart w:id="8" w:name="_Hlk63176705"/>
      <w:r w:rsidRPr="00093443">
        <w:rPr>
          <w:rFonts w:eastAsia="Calibri"/>
          <w:snapToGrid/>
          <w:color w:val="auto"/>
          <w:lang w:eastAsia="en-US"/>
        </w:rPr>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bookmarkEnd w:id="8"/>
      <w:r w:rsidR="007A5F2C" w:rsidRPr="00093443">
        <w:rPr>
          <w:color w:val="auto"/>
        </w:rPr>
        <w:t>.</w:t>
      </w:r>
    </w:p>
    <w:p w14:paraId="27675158" w14:textId="77777777" w:rsidR="00155F88" w:rsidRPr="000B32CF" w:rsidRDefault="00155F88" w:rsidP="00155F88">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 dodávky či služby ve Smlouvě výslovně neuvedené, přistupují k nim Smluvní strany tak, jako by ve Smlouvě výslovně uvedeny byly. Zhotovitel je tak povinen tyto dodávky či služby na své náklady obstarat či provést s tím, že jejich cena je v ceně Díla zahrnuta.</w:t>
      </w:r>
    </w:p>
    <w:p w14:paraId="1A1FF42A" w14:textId="75E23D01" w:rsidR="00155F88" w:rsidRPr="00F93EB8" w:rsidRDefault="00155F88" w:rsidP="00155F88">
      <w:pPr>
        <w:pStyle w:val="OdstavecII"/>
        <w:rPr>
          <w:color w:val="auto"/>
        </w:rPr>
      </w:pPr>
      <w:commentRangeStart w:id="9"/>
      <w:r w:rsidRPr="00F93EB8">
        <w:rPr>
          <w:color w:val="auto"/>
        </w:rPr>
        <w:t>Součástí závazku zhotovitele provést Dílo jsou zejména následující závazky:</w:t>
      </w:r>
    </w:p>
    <w:p w14:paraId="034B42E8" w14:textId="7E9E89D6" w:rsidR="00AA5C52" w:rsidRPr="00F93EB8" w:rsidRDefault="00AA5C52" w:rsidP="00AA5C52">
      <w:pPr>
        <w:pStyle w:val="Psmeno"/>
        <w:numPr>
          <w:ilvl w:val="0"/>
          <w:numId w:val="246"/>
        </w:numPr>
        <w:rPr>
          <w:lang w:eastAsia="en-US"/>
        </w:rPr>
      </w:pPr>
      <w:r w:rsidRPr="00F93EB8">
        <w:rPr>
          <w:lang w:eastAsia="en-US"/>
        </w:rPr>
        <w:t>ověření skutečného stavu místa provedení Díla, ověření možnosti pro realizace Předmětu díla, a po dohodě s objednatelem provedení případných drobných úprav dle skutečného umístění tak, aby byly zohledněny odchylky mezi smlouvou a skutečným stavem místa provedení Díla,</w:t>
      </w:r>
    </w:p>
    <w:p w14:paraId="231AD3A6" w14:textId="484603DB" w:rsidR="00AA5C52" w:rsidRPr="00F93EB8" w:rsidRDefault="00AA5C52" w:rsidP="00AA5C52">
      <w:pPr>
        <w:pStyle w:val="Psmeno"/>
        <w:numPr>
          <w:ilvl w:val="0"/>
          <w:numId w:val="246"/>
        </w:numPr>
        <w:rPr>
          <w:lang w:eastAsia="en-US"/>
        </w:rPr>
      </w:pPr>
      <w:r w:rsidRPr="00F93EB8">
        <w:rPr>
          <w:lang w:eastAsia="en-US"/>
        </w:rPr>
        <w:t xml:space="preserve">zhotovení Předmětu díla, zejména montáž dodaných přepínačů/směrovačů do technologických skříní ve slaboproudých rozvodnách a učebnách podle pokynů objednatele a jejich připojení k silovému napájení; jeho množství, jakost a provedení jsou vymezeny zejména Technickou specifikací Díla, která tvoří přílohu č. 1 Smlouvy, mechanická instalace Předmětu díla, včetně nezbytného odzkoušení, proměření a předložení dokladů o odborné způsobilosti osoby, která připojení prováděla; součástí Předmětu díla není připojení přepínačů/směrovačů k datové síti </w:t>
      </w:r>
      <w:r w:rsidRPr="00F93EB8">
        <w:rPr>
          <w:lang w:eastAsia="en-US"/>
        </w:rPr>
        <w:lastRenderedPageBreak/>
        <w:t>objednatele ani vytváření jejich konfigurace.</w:t>
      </w:r>
      <w:commentRangeEnd w:id="9"/>
      <w:r w:rsidR="0099248F" w:rsidRPr="00F93EB8">
        <w:rPr>
          <w:rStyle w:val="Odkaznakoment"/>
          <w:rFonts w:ascii="Times New Roman" w:eastAsia="Times New Roman" w:hAnsi="Times New Roman" w:cs="Times New Roman"/>
          <w:bCs w:val="0"/>
          <w:kern w:val="0"/>
        </w:rPr>
        <w:commentReference w:id="9"/>
      </w:r>
    </w:p>
    <w:p w14:paraId="4CB398E0" w14:textId="0995A997" w:rsidR="00A579ED" w:rsidRPr="00EB2602" w:rsidRDefault="00A579ED" w:rsidP="005E5B0F">
      <w:pPr>
        <w:pStyle w:val="lnek"/>
        <w:keepNext w:val="0"/>
        <w:widowControl w:val="0"/>
      </w:pPr>
      <w:commentRangeStart w:id="10"/>
      <w:r w:rsidRPr="00EB2602">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C0699A">
        <w:t>plnění</w:t>
      </w:r>
      <w:r w:rsidR="00124B24" w:rsidRPr="00C0699A">
        <w:t xml:space="preserve"> </w:t>
      </w:r>
      <w:r w:rsidR="003B75A8" w:rsidRPr="00E1597C">
        <w:t xml:space="preserve">s </w:t>
      </w:r>
      <w:r w:rsidR="00FB124B" w:rsidRPr="00E1597C">
        <w:t xml:space="preserve">Dílem </w:t>
      </w:r>
      <w:r w:rsidR="003B75A8" w:rsidRPr="00E1597C">
        <w:t>souvisejících</w:t>
      </w:r>
      <w:r w:rsidR="003B75A8" w:rsidRPr="00C0699A">
        <w:t xml:space="preserve"> </w:t>
      </w:r>
      <w:r w:rsidR="00124B24" w:rsidRPr="00C0699A">
        <w:t>závazk</w:t>
      </w:r>
      <w:r w:rsidR="00E07427" w:rsidRPr="00C0699A">
        <w:t>ů</w:t>
      </w:r>
      <w:commentRangeEnd w:id="10"/>
      <w:r w:rsidR="00EF1BC9" w:rsidRPr="00C0699A">
        <w:rPr>
          <w:rStyle w:val="Odkaznakoment"/>
          <w:rFonts w:ascii="Times New Roman" w:eastAsia="Times New Roman" w:hAnsi="Times New Roman"/>
          <w:b w:val="0"/>
          <w:color w:val="auto"/>
          <w:lang w:eastAsia="cs-CZ"/>
        </w:rPr>
        <w:commentReference w:id="10"/>
      </w:r>
    </w:p>
    <w:p w14:paraId="18EE510F" w14:textId="0A105387" w:rsidR="00BA67A3" w:rsidRPr="000B32CF" w:rsidRDefault="00890C5E" w:rsidP="005E5B0F">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BB103A">
        <w:t xml:space="preserve"> </w:t>
      </w:r>
      <w:r w:rsidR="00605C41" w:rsidRPr="000B32CF">
        <w:t>a</w:t>
      </w:r>
      <w:r w:rsidR="00BB103A">
        <w:t> </w:t>
      </w:r>
      <w:r w:rsidR="00BA67A3" w:rsidRPr="000B32CF">
        <w:t xml:space="preserve">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4973B0E7" w14:textId="05080E24" w:rsidR="00E94CE8" w:rsidRPr="000B32CF" w:rsidRDefault="003305A0" w:rsidP="005E5B0F">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09A861CD" w14:textId="11878BD8" w:rsidR="003305A0" w:rsidRPr="000B32CF" w:rsidRDefault="0054613D" w:rsidP="005E5B0F">
      <w:pPr>
        <w:pStyle w:val="OdstavecII"/>
        <w:keepNext w:val="0"/>
        <w:widowControl w:val="0"/>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kvalifikovaně a přesně prověřil, že je </w:t>
      </w:r>
      <w:r w:rsidR="00BF3A9E" w:rsidRPr="000B32CF">
        <w:rPr>
          <w:snapToGrid w:val="0"/>
        </w:rPr>
        <w:t xml:space="preserve">Dílo </w:t>
      </w:r>
      <w:r w:rsidRPr="000B32CF">
        <w:rPr>
          <w:snapToGrid w:val="0"/>
        </w:rPr>
        <w:t xml:space="preserve">schopen řádně a včas provést, a stanovil cenu </w:t>
      </w:r>
      <w:r w:rsidR="00BF3A9E" w:rsidRPr="000B32CF">
        <w:rPr>
          <w:snapToGrid w:val="0"/>
        </w:rPr>
        <w:t>Díla</w:t>
      </w:r>
      <w:r w:rsidRPr="000B32CF">
        <w:rPr>
          <w:snapToGrid w:val="0"/>
        </w:rPr>
        <w:t>.</w:t>
      </w:r>
    </w:p>
    <w:p w14:paraId="1BBCB58A" w14:textId="23BEDBCF" w:rsidR="00462677" w:rsidRPr="000B32CF" w:rsidRDefault="00070BCF" w:rsidP="005E5B0F">
      <w:pPr>
        <w:pStyle w:val="OdstavecII"/>
        <w:keepNext w:val="0"/>
        <w:widowControl w:val="0"/>
        <w:rPr>
          <w:b/>
        </w:rPr>
      </w:pPr>
      <w:r w:rsidRPr="000B32CF">
        <w:rPr>
          <w:b/>
        </w:rPr>
        <w:t>Harmonogram</w:t>
      </w:r>
      <w:r w:rsidR="00462677" w:rsidRPr="000B32CF">
        <w:rPr>
          <w:b/>
        </w:rPr>
        <w:t xml:space="preserve"> provedení </w:t>
      </w:r>
      <w:r w:rsidR="00BF3A9E" w:rsidRPr="000B32CF">
        <w:rPr>
          <w:b/>
        </w:rPr>
        <w:t>Díla</w:t>
      </w:r>
    </w:p>
    <w:p w14:paraId="318D2E39" w14:textId="41F9285C" w:rsidR="00462677" w:rsidRPr="000B32CF" w:rsidRDefault="00F000B4" w:rsidP="00467C9F">
      <w:pPr>
        <w:pStyle w:val="Psmeno"/>
      </w:pPr>
      <w:r w:rsidRPr="000B32CF">
        <w:t>Zhotovitel</w:t>
      </w:r>
      <w:r w:rsidR="00462677" w:rsidRPr="000B32CF">
        <w:t xml:space="preserve"> se zavazuje bezodkladně, nejpozději však do 3 pracovních dnů </w:t>
      </w:r>
      <w:r w:rsidR="005771FB" w:rsidRPr="000B32CF">
        <w:rPr>
          <w:snapToGrid w:val="0"/>
        </w:rPr>
        <w:t>od</w:t>
      </w:r>
      <w:r w:rsidR="00E63144" w:rsidRPr="000B32CF">
        <w:rPr>
          <w:snapToGrid w:val="0"/>
        </w:rPr>
        <w:t xml:space="preserve">e dne účinnosti </w:t>
      </w:r>
      <w:r w:rsidR="00D86DA9" w:rsidRPr="000B32CF">
        <w:rPr>
          <w:snapToGrid w:val="0"/>
        </w:rPr>
        <w:t>Smlouvy</w:t>
      </w:r>
      <w:r w:rsidR="00462677" w:rsidRPr="000B32CF">
        <w:rPr>
          <w:snapToGrid w:val="0"/>
        </w:rPr>
        <w:t xml:space="preserve">, předat </w:t>
      </w:r>
      <w:r w:rsidRPr="000B32CF">
        <w:rPr>
          <w:snapToGrid w:val="0"/>
        </w:rPr>
        <w:t>Objednatel</w:t>
      </w:r>
      <w:r w:rsidR="00462677" w:rsidRPr="000B32CF">
        <w:rPr>
          <w:snapToGrid w:val="0"/>
        </w:rPr>
        <w:t xml:space="preserve">i </w:t>
      </w:r>
      <w:r w:rsidR="00555D2E" w:rsidRPr="000B32CF">
        <w:rPr>
          <w:snapToGrid w:val="0"/>
        </w:rPr>
        <w:t xml:space="preserve">časový plán provádění </w:t>
      </w:r>
      <w:r w:rsidR="00BF3A9E" w:rsidRPr="000B32CF">
        <w:rPr>
          <w:snapToGrid w:val="0"/>
        </w:rPr>
        <w:t xml:space="preserve">Díla </w:t>
      </w:r>
      <w:r w:rsidR="00462677" w:rsidRPr="000B32CF">
        <w:rPr>
          <w:i/>
          <w:snapToGrid w:val="0"/>
        </w:rPr>
        <w:t>(dále jen „</w:t>
      </w:r>
      <w:r w:rsidR="00070BCF" w:rsidRPr="000B32CF">
        <w:rPr>
          <w:b/>
          <w:i/>
          <w:snapToGrid w:val="0"/>
        </w:rPr>
        <w:t>Harmonogram</w:t>
      </w:r>
      <w:r w:rsidR="00462677" w:rsidRPr="000B32CF">
        <w:rPr>
          <w:i/>
          <w:snapToGrid w:val="0"/>
        </w:rPr>
        <w:t>“)</w:t>
      </w:r>
      <w:r w:rsidR="00883490" w:rsidRPr="000B32CF">
        <w:rPr>
          <w:i/>
          <w:snapToGrid w:val="0"/>
        </w:rPr>
        <w:t xml:space="preserve"> </w:t>
      </w:r>
      <w:r w:rsidR="00883490" w:rsidRPr="000B32CF">
        <w:rPr>
          <w:snapToGrid w:val="0"/>
        </w:rPr>
        <w:t>k vyjádření</w:t>
      </w:r>
      <w:r w:rsidR="00462677" w:rsidRPr="000B32CF">
        <w:rPr>
          <w:snapToGrid w:val="0"/>
        </w:rPr>
        <w:t>.</w:t>
      </w:r>
    </w:p>
    <w:p w14:paraId="1033184D" w14:textId="33DE6927" w:rsidR="00462677" w:rsidRPr="000B32CF" w:rsidRDefault="00462677">
      <w:pPr>
        <w:pStyle w:val="Psmeno"/>
      </w:pPr>
      <w:r w:rsidRPr="000B32CF">
        <w:rPr>
          <w:snapToGrid w:val="0"/>
        </w:rPr>
        <w:t xml:space="preserve">Z </w:t>
      </w:r>
      <w:r w:rsidR="00070BCF" w:rsidRPr="000B32CF">
        <w:rPr>
          <w:snapToGrid w:val="0"/>
        </w:rPr>
        <w:t>Harmonogram</w:t>
      </w:r>
      <w:r w:rsidRPr="000B32CF">
        <w:rPr>
          <w:snapToGrid w:val="0"/>
        </w:rPr>
        <w:t xml:space="preserve">u bude vyplývat rozvržení provádění </w:t>
      </w:r>
      <w:r w:rsidR="00BF3A9E" w:rsidRPr="000B32CF">
        <w:rPr>
          <w:snapToGrid w:val="0"/>
        </w:rPr>
        <w:t xml:space="preserve">Díla </w:t>
      </w:r>
      <w:r w:rsidR="00555D2E" w:rsidRPr="000B32CF">
        <w:rPr>
          <w:snapToGrid w:val="0"/>
        </w:rPr>
        <w:t xml:space="preserve">do jednotlivých </w:t>
      </w:r>
      <w:r w:rsidR="00555D2E" w:rsidRPr="000B32CF">
        <w:t xml:space="preserve">dílčích lhůt a termínů vyplývajících ze Smlouvy s vyznačením vazeb mezi </w:t>
      </w:r>
      <w:r w:rsidR="00883490" w:rsidRPr="000B32CF">
        <w:t xml:space="preserve">klíčovými </w:t>
      </w:r>
      <w:r w:rsidR="00555D2E" w:rsidRPr="000B32CF">
        <w:t xml:space="preserve">dodávkami </w:t>
      </w:r>
      <w:r w:rsidR="00883490" w:rsidRPr="000B32CF">
        <w:t xml:space="preserve">či </w:t>
      </w:r>
      <w:r w:rsidR="00555D2E" w:rsidRPr="000B32CF">
        <w:t xml:space="preserve">službami, a to </w:t>
      </w:r>
      <w:r w:rsidR="00E63144" w:rsidRPr="000B32CF">
        <w:rPr>
          <w:snapToGrid w:val="0"/>
        </w:rPr>
        <w:t>ode dne účinnosti</w:t>
      </w:r>
      <w:r w:rsidR="00E63144" w:rsidRPr="000B32CF" w:rsidDel="00E63144">
        <w:t xml:space="preserve"> </w:t>
      </w:r>
      <w:r w:rsidR="00555D2E" w:rsidRPr="000B32CF">
        <w:t xml:space="preserve">Smlouvy až do předání a převzetí </w:t>
      </w:r>
      <w:r w:rsidR="00BF3A9E" w:rsidRPr="000B32CF">
        <w:t>Díla</w:t>
      </w:r>
      <w:r w:rsidR="00555D2E" w:rsidRPr="000B32CF">
        <w:t>.</w:t>
      </w:r>
    </w:p>
    <w:p w14:paraId="5A6211EC" w14:textId="07245A52" w:rsidR="00462677" w:rsidRPr="000B32CF" w:rsidRDefault="00F000B4">
      <w:pPr>
        <w:pStyle w:val="Psmeno"/>
      </w:pPr>
      <w:r w:rsidRPr="000B32CF">
        <w:t>Objednatel</w:t>
      </w:r>
      <w:r w:rsidR="00883490" w:rsidRPr="000B32CF">
        <w:t xml:space="preserve"> se</w:t>
      </w:r>
      <w:r w:rsidR="00462677" w:rsidRPr="000B32CF">
        <w:t xml:space="preserve"> do 5 pracovních dnů ode dne převzetí </w:t>
      </w:r>
      <w:r w:rsidR="00070BCF" w:rsidRPr="000B32CF">
        <w:t>Harmonogram</w:t>
      </w:r>
      <w:r w:rsidR="00462677" w:rsidRPr="000B32CF">
        <w:t xml:space="preserve">u </w:t>
      </w:r>
      <w:proofErr w:type="gramStart"/>
      <w:r w:rsidR="00883490" w:rsidRPr="000B32CF">
        <w:t>vyjádří</w:t>
      </w:r>
      <w:proofErr w:type="gramEnd"/>
      <w:r w:rsidR="00883490" w:rsidRPr="000B32CF">
        <w:t xml:space="preserve"> k jeho obsahu</w:t>
      </w:r>
      <w:r w:rsidR="00462677" w:rsidRPr="000B32CF">
        <w:t xml:space="preserve">. </w:t>
      </w:r>
      <w:r w:rsidR="00883490" w:rsidRPr="000B32CF">
        <w:t xml:space="preserve">Případné připomínky Objednatele budou Zhotovitelem vypořádány </w:t>
      </w:r>
      <w:r w:rsidR="00462677" w:rsidRPr="000B32CF">
        <w:t xml:space="preserve">do 5 pracovních dnů </w:t>
      </w:r>
      <w:r w:rsidR="00883490" w:rsidRPr="000B32CF">
        <w:t>ode dne vyjádření Objednatele.</w:t>
      </w:r>
      <w:r w:rsidR="00462677" w:rsidRPr="000B32CF">
        <w:t xml:space="preserve"> </w:t>
      </w:r>
    </w:p>
    <w:p w14:paraId="7F56816B" w14:textId="4C9BB7EA" w:rsidR="00462677" w:rsidRPr="000B32CF" w:rsidRDefault="00070BCF">
      <w:pPr>
        <w:pStyle w:val="Psmeno"/>
      </w:pPr>
      <w:r w:rsidRPr="000B32CF">
        <w:t>Harmonogram</w:t>
      </w:r>
      <w:r w:rsidR="00883490" w:rsidRPr="000B32CF">
        <w:t xml:space="preserve"> bude dokončen tak, aby nebylo nijak ovlivněno</w:t>
      </w:r>
      <w:r w:rsidR="00462677" w:rsidRPr="000B32CF">
        <w:t xml:space="preserve"> včasné zahájení provádění ostatních závazků. </w:t>
      </w:r>
      <w:r w:rsidR="00F000B4" w:rsidRPr="000B32CF">
        <w:t>Zhotovitel</w:t>
      </w:r>
      <w:r w:rsidR="00462677" w:rsidRPr="000B32CF">
        <w:t xml:space="preserve"> nesmí před </w:t>
      </w:r>
      <w:r w:rsidR="00883490" w:rsidRPr="000B32CF">
        <w:t xml:space="preserve">dokončením </w:t>
      </w:r>
      <w:r w:rsidRPr="000B32CF">
        <w:t>Harmonogram</w:t>
      </w:r>
      <w:r w:rsidR="00462677" w:rsidRPr="000B32CF">
        <w:t xml:space="preserve">u plnit </w:t>
      </w:r>
      <w:r w:rsidR="00352BA4" w:rsidRPr="000B32CF">
        <w:t xml:space="preserve">navazující </w:t>
      </w:r>
      <w:r w:rsidR="00462677" w:rsidRPr="000B32CF">
        <w:t xml:space="preserve">závazky, pokud by tím vznikl nebo mohl vzniknout rozpor s </w:t>
      </w:r>
      <w:r w:rsidRPr="000B32CF">
        <w:t>Harmonogram</w:t>
      </w:r>
      <w:r w:rsidR="00462677" w:rsidRPr="000B32CF">
        <w:t>em.</w:t>
      </w:r>
      <w:r w:rsidR="00574AE1" w:rsidRPr="000B32CF">
        <w:t xml:space="preserve"> </w:t>
      </w:r>
      <w:r w:rsidR="00574AE1" w:rsidRPr="000B32CF">
        <w:rPr>
          <w:color w:val="000000"/>
        </w:rPr>
        <w:t>Pro případy aktualizace či doplnění Harmonogramu se ustanovení tohoto písmene použijí obdobně.</w:t>
      </w:r>
    </w:p>
    <w:p w14:paraId="34AFDB49" w14:textId="3EE3869C" w:rsidR="00462677" w:rsidRPr="000B32CF" w:rsidRDefault="00F000B4">
      <w:pPr>
        <w:pStyle w:val="Psmeno"/>
      </w:pPr>
      <w:r w:rsidRPr="000B32CF">
        <w:t>Zhotovitel</w:t>
      </w:r>
      <w:r w:rsidR="00462677" w:rsidRPr="000B32CF">
        <w:t xml:space="preserve"> se zavazuje postupovat při provádění </w:t>
      </w:r>
      <w:r w:rsidR="00BF3A9E" w:rsidRPr="000B32CF">
        <w:t xml:space="preserve">Díla </w:t>
      </w:r>
      <w:r w:rsidR="00462677" w:rsidRPr="000B32CF">
        <w:t>v souladu s </w:t>
      </w:r>
      <w:r w:rsidR="00070BCF" w:rsidRPr="000B32CF">
        <w:t>Harmonogram</w:t>
      </w:r>
      <w:r w:rsidR="00462677" w:rsidRPr="000B32CF">
        <w:t>em.</w:t>
      </w:r>
    </w:p>
    <w:p w14:paraId="597C4B45" w14:textId="356220C2" w:rsidR="00462677" w:rsidRPr="00B20964" w:rsidRDefault="00F000B4">
      <w:pPr>
        <w:pStyle w:val="Psmeno"/>
      </w:pPr>
      <w:r>
        <w:t>Zhotovitel</w:t>
      </w:r>
      <w:r w:rsidR="00462677" w:rsidRPr="00B20964">
        <w:t xml:space="preserve"> je povinen </w:t>
      </w:r>
      <w:r w:rsidR="00070BCF">
        <w:t>Harmonogram</w:t>
      </w:r>
      <w:r w:rsidR="00462677" w:rsidRPr="00B20964">
        <w:t xml:space="preserve"> pravidelně vyhodnocovat, vyhodnocení předkládat na kontrolních dnech </w:t>
      </w:r>
      <w:r>
        <w:t>Objednatel</w:t>
      </w:r>
      <w:r w:rsidR="00462677" w:rsidRPr="00B20964">
        <w:t>i,</w:t>
      </w:r>
      <w:r w:rsidR="00462677">
        <w:t xml:space="preserve"> </w:t>
      </w:r>
      <w:r w:rsidR="00462677" w:rsidRPr="00B30519">
        <w:rPr>
          <w:highlight w:val="cyan"/>
        </w:rPr>
        <w:t xml:space="preserve">nebude-li mezi </w:t>
      </w:r>
      <w:r>
        <w:rPr>
          <w:highlight w:val="cyan"/>
        </w:rPr>
        <w:t>Objednatel</w:t>
      </w:r>
      <w:r w:rsidR="00462677" w:rsidRPr="00B30519">
        <w:rPr>
          <w:highlight w:val="cyan"/>
        </w:rPr>
        <w:t xml:space="preserve">em a </w:t>
      </w:r>
      <w:r>
        <w:rPr>
          <w:highlight w:val="cyan"/>
        </w:rPr>
        <w:t>Zhotovitel</w:t>
      </w:r>
      <w:r w:rsidR="00462677" w:rsidRPr="00B30519">
        <w:rPr>
          <w:highlight w:val="cyan"/>
        </w:rPr>
        <w:t>em dohodnuto jinak</w:t>
      </w:r>
      <w:r w:rsidR="00462677" w:rsidRPr="00B20964">
        <w:t xml:space="preserve">, a navrhovat opatření při zjištění odchylek průběhu provádění </w:t>
      </w:r>
      <w:r w:rsidR="00BF3A9E">
        <w:t>D</w:t>
      </w:r>
      <w:r w:rsidR="00BF3A9E" w:rsidRPr="00B20964">
        <w:t xml:space="preserve">íla </w:t>
      </w:r>
      <w:r w:rsidR="00462677" w:rsidRPr="00B20964">
        <w:t xml:space="preserve">od </w:t>
      </w:r>
      <w:r w:rsidR="00070BCF">
        <w:t>Harmonogram</w:t>
      </w:r>
      <w:r w:rsidR="00462677" w:rsidRPr="00B20964">
        <w:t>u.</w:t>
      </w:r>
    </w:p>
    <w:p w14:paraId="10608869" w14:textId="53DE0A47" w:rsidR="00462677" w:rsidRDefault="00F000B4">
      <w:pPr>
        <w:pStyle w:val="Psmeno"/>
      </w:pPr>
      <w:r>
        <w:t>Zhotovitel</w:t>
      </w:r>
      <w:r w:rsidR="00462677" w:rsidRPr="00B20964">
        <w:t xml:space="preserve"> je povinen </w:t>
      </w:r>
      <w:r w:rsidR="00070BCF">
        <w:t>Harmonogram</w:t>
      </w:r>
      <w:r w:rsidR="00462677" w:rsidRPr="00B20964">
        <w:t xml:space="preserve"> průběžně aktualizovat zejména v návaznosti na průběh provádění </w:t>
      </w:r>
      <w:r w:rsidR="00BF3A9E">
        <w:t>D</w:t>
      </w:r>
      <w:r w:rsidR="00BF3A9E" w:rsidRPr="00B20964">
        <w:t>íla</w:t>
      </w:r>
      <w:r w:rsidR="005F7710">
        <w:t xml:space="preserve"> či </w:t>
      </w:r>
      <w:r w:rsidR="00462677" w:rsidRPr="00B20964">
        <w:t xml:space="preserve">pokyny </w:t>
      </w:r>
      <w:r>
        <w:t>Objednatel</w:t>
      </w:r>
      <w:r w:rsidR="00634344">
        <w:t>e</w:t>
      </w:r>
      <w:r w:rsidR="00462677" w:rsidRPr="00B20964">
        <w:t>.</w:t>
      </w:r>
    </w:p>
    <w:p w14:paraId="083D2FE5" w14:textId="17B5B1F2" w:rsidR="00A74757" w:rsidRPr="00A74757" w:rsidRDefault="00A74757">
      <w:pPr>
        <w:pStyle w:val="Psmeno"/>
        <w:rPr>
          <w:highlight w:val="yellow"/>
        </w:rPr>
      </w:pPr>
      <w:commentRangeStart w:id="11"/>
      <w:r w:rsidRPr="00A74757">
        <w:rPr>
          <w:highlight w:val="yellow"/>
        </w:rPr>
        <w:t>Zejména v případě složitých dílčích dodávek nebo služeb se Zhotovitel zavazuje připravit na žádost Objednatele detailní krátkodobý harmonogram, a to tak, aby mohlo být provedení příslušných dodávek nebo služeb co možná nejlépe zkoordinováno</w:t>
      </w:r>
      <w:commentRangeEnd w:id="11"/>
      <w:r>
        <w:rPr>
          <w:rStyle w:val="Odkaznakoment"/>
          <w:rFonts w:ascii="Times New Roman" w:eastAsia="Times New Roman" w:hAnsi="Times New Roman" w:cs="Times New Roman"/>
          <w:bCs w:val="0"/>
          <w:kern w:val="0"/>
        </w:rPr>
        <w:commentReference w:id="11"/>
      </w:r>
    </w:p>
    <w:p w14:paraId="3F303E9A" w14:textId="5B850F77" w:rsidR="00206B74" w:rsidRPr="00F93EB8" w:rsidRDefault="00F93EB8">
      <w:pPr>
        <w:pStyle w:val="Psmeno"/>
      </w:pPr>
      <w:r w:rsidRPr="00F93EB8">
        <w:t xml:space="preserve">      </w:t>
      </w:r>
      <w:r w:rsidR="00206B74" w:rsidRPr="00F93EB8">
        <w:t>Porušení kterékoli povinnosti Zhotovitele nebo prodlení s plněním kterékoliv povinnosti vztahující se k Harmonogramu, či porušení Harmonogramu delší jak 7 dní se považuje za podstatné porušení smlouvy.</w:t>
      </w:r>
    </w:p>
    <w:p w14:paraId="21537082" w14:textId="38E5492E" w:rsidR="00163F7A" w:rsidRPr="00BE234F" w:rsidRDefault="00290466" w:rsidP="00651265">
      <w:pPr>
        <w:pStyle w:val="OdstavecII"/>
        <w:rPr>
          <w:b/>
        </w:rPr>
      </w:pPr>
      <w:r>
        <w:rPr>
          <w:b/>
        </w:rPr>
        <w:lastRenderedPageBreak/>
        <w:t>Místo provedení Díla</w:t>
      </w:r>
    </w:p>
    <w:p w14:paraId="59AA5AD8" w14:textId="3CF3ECF1" w:rsidR="009900C2" w:rsidRDefault="009900C2">
      <w:pPr>
        <w:pStyle w:val="Psmeno"/>
      </w:pPr>
      <w:r>
        <w:t xml:space="preserve">Místem provedení Díla jsou </w:t>
      </w:r>
      <w:proofErr w:type="gramStart"/>
      <w:r>
        <w:t xml:space="preserve">místnosti  </w:t>
      </w:r>
      <w:r w:rsidRPr="009900C2">
        <w:rPr>
          <w:highlight w:val="yellow"/>
        </w:rPr>
        <w:t>…</w:t>
      </w:r>
      <w:proofErr w:type="gramEnd"/>
      <w:r w:rsidRPr="009900C2">
        <w:rPr>
          <w:highlight w:val="yellow"/>
        </w:rPr>
        <w:t>……………….</w:t>
      </w:r>
      <w:r>
        <w:t xml:space="preserve"> </w:t>
      </w:r>
      <w:r w:rsidRPr="00CE24BA">
        <w:t xml:space="preserve">v </w:t>
      </w:r>
      <w:r w:rsidRPr="009900C2">
        <w:rPr>
          <w:highlight w:val="yellow"/>
        </w:rPr>
        <w:t>………………</w:t>
      </w:r>
      <w:proofErr w:type="gramStart"/>
      <w:r w:rsidRPr="009900C2">
        <w:rPr>
          <w:highlight w:val="yellow"/>
        </w:rPr>
        <w:t>…….</w:t>
      </w:r>
      <w:proofErr w:type="gramEnd"/>
      <w:r w:rsidRPr="009900C2">
        <w:rPr>
          <w:highlight w:val="yellow"/>
        </w:rPr>
        <w:t>.</w:t>
      </w:r>
      <w:r>
        <w:t xml:space="preserve"> , na adrese </w:t>
      </w:r>
      <w:r w:rsidRPr="009900C2">
        <w:rPr>
          <w:highlight w:val="yellow"/>
        </w:rPr>
        <w:t>……………..</w:t>
      </w:r>
    </w:p>
    <w:p w14:paraId="1600D44E" w14:textId="1B565292" w:rsidR="0054613D" w:rsidRDefault="00290466">
      <w:pPr>
        <w:pStyle w:val="Psmeno"/>
      </w:pPr>
      <w:r>
        <w:t xml:space="preserve">Místo provedení Díla </w:t>
      </w:r>
      <w:r w:rsidR="0054613D">
        <w:t>Objednatel</w:t>
      </w:r>
      <w:r w:rsidR="0054613D" w:rsidRPr="00B20964">
        <w:t xml:space="preserve"> předá</w:t>
      </w:r>
      <w:r w:rsidR="0054613D">
        <w:t xml:space="preserve"> Zhotoviteli</w:t>
      </w:r>
      <w:r w:rsidR="0054613D" w:rsidRPr="00B20964">
        <w:t xml:space="preserve"> na jeho žádost v souladu s </w:t>
      </w:r>
      <w:r w:rsidR="0054613D">
        <w:t>Harmonogram</w:t>
      </w:r>
      <w:r w:rsidR="0054613D" w:rsidRPr="00B20964">
        <w:t>em.</w:t>
      </w:r>
      <w:r w:rsidR="0054613D">
        <w:t xml:space="preserve"> Dovoluje-li to </w:t>
      </w:r>
      <w:r w:rsidR="0054613D" w:rsidRPr="000B32CF">
        <w:t xml:space="preserve">povaha </w:t>
      </w:r>
      <w:r w:rsidR="00BF3A9E" w:rsidRPr="000B32CF">
        <w:t>Díla</w:t>
      </w:r>
      <w:r w:rsidR="0054613D" w:rsidRPr="000B32CF">
        <w:t xml:space="preserve">, bude </w:t>
      </w:r>
      <w:r>
        <w:t>místo provedení Díla</w:t>
      </w:r>
      <w:r w:rsidRPr="000B32CF">
        <w:t xml:space="preserve"> </w:t>
      </w:r>
      <w:r w:rsidR="0054613D" w:rsidRPr="000B32CF">
        <w:t>předáno po částech.</w:t>
      </w:r>
    </w:p>
    <w:p w14:paraId="01EAF64B" w14:textId="302F2C1F" w:rsidR="00823964" w:rsidRPr="00830A1E" w:rsidRDefault="00823964" w:rsidP="00823964">
      <w:pPr>
        <w:pStyle w:val="Psmeno"/>
        <w:rPr>
          <w:highlight w:val="yellow"/>
        </w:rPr>
      </w:pPr>
      <w:r w:rsidRPr="000B32CF">
        <w:t>O předání a převzetí</w:t>
      </w:r>
      <w:r>
        <w:t xml:space="preserve"> místa</w:t>
      </w:r>
      <w:r w:rsidRPr="000B32CF">
        <w:t xml:space="preserve"> </w:t>
      </w:r>
      <w:r>
        <w:t>provedení Díla</w:t>
      </w:r>
      <w:r w:rsidRPr="000B32CF" w:rsidDel="00290466">
        <w:t xml:space="preserve"> </w:t>
      </w:r>
      <w:r w:rsidRPr="000B32CF">
        <w:t xml:space="preserve">vyhotoví Zhotovitel písemný protokol, který obě Smluvní strany </w:t>
      </w:r>
      <w:proofErr w:type="gramStart"/>
      <w:r w:rsidRPr="000B32CF">
        <w:t>podepíší</w:t>
      </w:r>
      <w:proofErr w:type="gramEnd"/>
      <w:r w:rsidRPr="000B32CF">
        <w:t>.</w:t>
      </w:r>
      <w:r w:rsidR="00830A1E">
        <w:t xml:space="preserve"> </w:t>
      </w:r>
      <w:commentRangeStart w:id="12"/>
      <w:r w:rsidR="00830A1E" w:rsidRPr="00830A1E">
        <w:rPr>
          <w:highlight w:val="yellow"/>
        </w:rPr>
        <w:t>Pokud tak stanoví Objednatel, předá Zhotoviteli místo plnění (včetně podpisu protokolu) namísto Objednatele generální dodavatel stavby.</w:t>
      </w:r>
      <w:commentRangeEnd w:id="12"/>
      <w:r w:rsidR="00830A1E">
        <w:rPr>
          <w:rStyle w:val="Odkaznakoment"/>
          <w:rFonts w:ascii="Times New Roman" w:eastAsia="Times New Roman" w:hAnsi="Times New Roman" w:cs="Times New Roman"/>
          <w:bCs w:val="0"/>
          <w:kern w:val="0"/>
        </w:rPr>
        <w:commentReference w:id="12"/>
      </w:r>
    </w:p>
    <w:p w14:paraId="5BE0FDDE" w14:textId="577AF9B0" w:rsidR="003C7187" w:rsidRPr="0054613D" w:rsidRDefault="009900C2" w:rsidP="00651265">
      <w:pPr>
        <w:pStyle w:val="Psmeno"/>
      </w:pPr>
      <w:r w:rsidRPr="009900C2">
        <w:t xml:space="preserve">Zhotovitel se zavazuje provést zaměření a zdokumentování skutečného stavu budov, místností či jiných prostor, které jsou prováděním Díla dotčeny, a to v termínech dohodnutých v této Smlouvě. Takto budou zachyceny případné odchylky mezi Smlouvou a skutečným stavem místa provedení </w:t>
      </w:r>
      <w:r>
        <w:t>D</w:t>
      </w:r>
      <w:r w:rsidRPr="009900C2">
        <w:t>íla</w:t>
      </w:r>
      <w:r w:rsidR="003C7187">
        <w:t>.</w:t>
      </w:r>
    </w:p>
    <w:p w14:paraId="24C26384" w14:textId="20E99628" w:rsidR="00784B7C" w:rsidRPr="00651265" w:rsidRDefault="00784B7C" w:rsidP="00651265">
      <w:pPr>
        <w:pStyle w:val="OdstavecII"/>
        <w:rPr>
          <w:b/>
        </w:rPr>
      </w:pPr>
      <w:r w:rsidRPr="00651265">
        <w:rPr>
          <w:b/>
        </w:rPr>
        <w:t>Požadavky na umístění či montáž Předmětu díla</w:t>
      </w:r>
    </w:p>
    <w:p w14:paraId="507074AD" w14:textId="6B06080A" w:rsidR="00784B7C" w:rsidRPr="00651265" w:rsidRDefault="00784B7C" w:rsidP="00651265">
      <w:pPr>
        <w:pStyle w:val="Psmeno"/>
      </w:pPr>
      <w:r w:rsidRPr="00651265">
        <w:t>Zhotovitel se zavazuje provést zejména</w:t>
      </w:r>
    </w:p>
    <w:p w14:paraId="74EC03F5" w14:textId="2CA00681" w:rsidR="00784B7C" w:rsidRPr="00743055" w:rsidRDefault="00784B7C" w:rsidP="00743055">
      <w:pPr>
        <w:pStyle w:val="Bod"/>
      </w:pPr>
      <w:commentRangeStart w:id="13"/>
      <w:r w:rsidRPr="00651265">
        <w:t xml:space="preserve">umístění </w:t>
      </w:r>
      <w:r w:rsidR="00B128E7">
        <w:t xml:space="preserve">a montáž </w:t>
      </w:r>
      <w:r w:rsidRPr="00651265">
        <w:t>jednotlivých částí Předmětu díla, tj. jejich usazení v místě provedení Díla a napojení na zdroje, zejména k elektrickým a optickým rozvodům, rozvodu vody, demineralizované vody, plynu, technických plynů, tepla, chladu či vzduchotechniky, a dále vzájemné funkční propojení s</w:t>
      </w:r>
      <w:r w:rsidR="00BB103A">
        <w:t> </w:t>
      </w:r>
      <w:r w:rsidRPr="00651265">
        <w:t>dalším vybavením Objednatele, je-li plný provoz Předmětu díla podmíněn takovým napojením nebo propojením, nebo</w:t>
      </w:r>
      <w:r w:rsidR="00743055">
        <w:t xml:space="preserve"> </w:t>
      </w:r>
      <w:r w:rsidRPr="00743055">
        <w:rPr>
          <w:rFonts w:eastAsia="Calibri"/>
          <w:lang w:eastAsia="en-US"/>
        </w:rPr>
        <w:t xml:space="preserve">montáž </w:t>
      </w:r>
      <w:r w:rsidRPr="00651265">
        <w:t>jednotlivých částí Předmětu díla</w:t>
      </w:r>
      <w:r w:rsidRPr="00743055">
        <w:rPr>
          <w:rFonts w:eastAsia="Calibri"/>
          <w:lang w:eastAsia="en-US"/>
        </w:rPr>
        <w:t>, tj. zejména</w:t>
      </w:r>
      <w:r w:rsidR="00660813" w:rsidRPr="00743055">
        <w:rPr>
          <w:rFonts w:eastAsia="Calibri"/>
          <w:lang w:eastAsia="en-US"/>
        </w:rPr>
        <w:t xml:space="preserve"> jejich</w:t>
      </w:r>
      <w:r w:rsidRPr="00743055">
        <w:rPr>
          <w:rFonts w:eastAsia="Calibri"/>
          <w:lang w:eastAsia="en-US"/>
        </w:rPr>
        <w:t xml:space="preserve"> sestavení z Věcí k provedení díla,</w:t>
      </w:r>
      <w:r w:rsidR="00660813" w:rsidRPr="00743055">
        <w:rPr>
          <w:rFonts w:eastAsia="Calibri"/>
          <w:lang w:eastAsia="en-US"/>
        </w:rPr>
        <w:t xml:space="preserve"> dále </w:t>
      </w:r>
      <w:r w:rsidRPr="00743055">
        <w:rPr>
          <w:rFonts w:eastAsia="Calibri"/>
          <w:lang w:eastAsia="en-US"/>
        </w:rPr>
        <w:t xml:space="preserve">usazení, příp. uchycení na svislé či vodorovné konstrukce, napojení na zdroje, zejména k elektrickým a optickým rozvodům, rozvodu vody, demineralizované vody, plynu, technických plynů, tepla, chladu či vzduchotechniky, a dále vzájemné funkční propojení s dalším vybavením </w:t>
      </w:r>
      <w:r w:rsidR="00660813" w:rsidRPr="00743055">
        <w:rPr>
          <w:rFonts w:eastAsia="Calibri"/>
          <w:lang w:eastAsia="en-US"/>
        </w:rPr>
        <w:t>Objednatele</w:t>
      </w:r>
      <w:r w:rsidRPr="00743055">
        <w:rPr>
          <w:rFonts w:eastAsia="Calibri"/>
          <w:lang w:eastAsia="en-US"/>
        </w:rPr>
        <w:t xml:space="preserve">, je-li plný provoz </w:t>
      </w:r>
      <w:r w:rsidR="00660813" w:rsidRPr="00743055">
        <w:rPr>
          <w:rFonts w:eastAsia="Calibri"/>
          <w:lang w:eastAsia="en-US"/>
        </w:rPr>
        <w:t>Předmětu díla</w:t>
      </w:r>
      <w:r w:rsidRPr="00743055">
        <w:rPr>
          <w:rFonts w:eastAsia="Calibri"/>
          <w:lang w:eastAsia="en-US"/>
        </w:rPr>
        <w:t xml:space="preserve"> podmíněn takovým napojením nebo propojením,</w:t>
      </w:r>
    </w:p>
    <w:p w14:paraId="1D60CDD6" w14:textId="408C2122" w:rsidR="00784B7C" w:rsidRPr="00660813" w:rsidRDefault="00784B7C" w:rsidP="00651265">
      <w:pPr>
        <w:pStyle w:val="Bod"/>
      </w:pPr>
      <w:r w:rsidRPr="00651265">
        <w:t xml:space="preserve">instalaci a programování programového vybavení </w:t>
      </w:r>
      <w:r w:rsidR="00660813" w:rsidRPr="00651265">
        <w:t>jednotlivých částí Předmětu díla</w:t>
      </w:r>
      <w:r w:rsidRPr="00651265">
        <w:t xml:space="preserve">, je-li plný provoz </w:t>
      </w:r>
      <w:r w:rsidR="00660813" w:rsidRPr="00651265">
        <w:t>Předmětu díla</w:t>
      </w:r>
      <w:r w:rsidRPr="00651265">
        <w:t xml:space="preserve"> podmíněn takovou instalací nebo programováním,</w:t>
      </w:r>
      <w:commentRangeEnd w:id="13"/>
      <w:r w:rsidR="00E35058">
        <w:rPr>
          <w:rStyle w:val="Odkaznakoment"/>
          <w:rFonts w:ascii="Times New Roman" w:hAnsi="Times New Roman"/>
          <w:snapToGrid/>
          <w:color w:val="auto"/>
        </w:rPr>
        <w:commentReference w:id="13"/>
      </w:r>
    </w:p>
    <w:p w14:paraId="25C539B9" w14:textId="4463BBFD" w:rsidR="00784B7C" w:rsidRPr="00651265" w:rsidRDefault="00784B7C" w:rsidP="00784B7C">
      <w:pPr>
        <w:widowControl w:val="0"/>
        <w:tabs>
          <w:tab w:val="left" w:pos="1134"/>
        </w:tabs>
        <w:spacing w:after="120" w:line="276" w:lineRule="auto"/>
        <w:ind w:left="1134"/>
        <w:jc w:val="both"/>
        <w:outlineLvl w:val="0"/>
        <w:rPr>
          <w:rFonts w:eastAsia="Calibri" w:cs="Arial"/>
          <w:bCs/>
          <w:kern w:val="32"/>
          <w:szCs w:val="22"/>
        </w:rPr>
      </w:pPr>
      <w:r w:rsidRPr="00651265">
        <w:rPr>
          <w:rFonts w:eastAsia="Calibri" w:cs="Arial"/>
          <w:bCs/>
          <w:kern w:val="32"/>
          <w:szCs w:val="22"/>
        </w:rPr>
        <w:t xml:space="preserve">tak, aby </w:t>
      </w:r>
      <w:r w:rsidR="00660813" w:rsidRPr="00651265">
        <w:rPr>
          <w:rFonts w:eastAsia="Calibri" w:cs="Arial"/>
          <w:bCs/>
          <w:kern w:val="32"/>
          <w:szCs w:val="22"/>
        </w:rPr>
        <w:t>Předmět díla</w:t>
      </w:r>
      <w:r w:rsidRPr="00651265">
        <w:rPr>
          <w:rFonts w:eastAsia="Calibri" w:cs="Arial"/>
          <w:bCs/>
          <w:kern w:val="32"/>
          <w:szCs w:val="22"/>
        </w:rPr>
        <w:t xml:space="preserve"> mohl spolehlivě plnit svůj účel.</w:t>
      </w:r>
    </w:p>
    <w:p w14:paraId="1A4443C7" w14:textId="48B586BD" w:rsidR="00784B7C" w:rsidRPr="00743055" w:rsidRDefault="00660813" w:rsidP="00651265">
      <w:pPr>
        <w:pStyle w:val="Psmeno"/>
        <w:rPr>
          <w:bCs w:val="0"/>
        </w:rPr>
      </w:pPr>
      <w:r w:rsidRPr="00651265">
        <w:t>Zhotovitel</w:t>
      </w:r>
      <w:r w:rsidR="00784B7C" w:rsidRPr="00651265">
        <w:t xml:space="preserve"> se zavazuje s </w:t>
      </w:r>
      <w:r w:rsidRPr="00651265">
        <w:t>Objednatelem</w:t>
      </w:r>
      <w:r w:rsidR="00784B7C" w:rsidRPr="00651265">
        <w:t xml:space="preserve"> konzultovat návrh napojení </w:t>
      </w:r>
      <w:r w:rsidRPr="00651265">
        <w:t>jednotlivých částí Předmětu díla</w:t>
      </w:r>
      <w:r w:rsidR="00784B7C" w:rsidRPr="00651265">
        <w:t xml:space="preserve"> na zdroje, jakož i návrh na</w:t>
      </w:r>
      <w:r w:rsidRPr="00651265">
        <w:t xml:space="preserve"> jejich</w:t>
      </w:r>
      <w:r w:rsidR="00784B7C" w:rsidRPr="00651265">
        <w:t xml:space="preserve"> vzájemné funkční propojení </w:t>
      </w:r>
      <w:r w:rsidRPr="00651265">
        <w:t>s</w:t>
      </w:r>
      <w:r w:rsidR="00784B7C" w:rsidRPr="00651265">
        <w:t xml:space="preserve"> dalším vybavením </w:t>
      </w:r>
      <w:r w:rsidRPr="00651265">
        <w:t>Objednatele</w:t>
      </w:r>
      <w:r w:rsidR="00784B7C" w:rsidRPr="00651265">
        <w:t xml:space="preserve"> ve smyslu předchozího ustanovení </w:t>
      </w:r>
      <w:r w:rsidR="00784B7C" w:rsidRPr="00651265">
        <w:rPr>
          <w:i/>
        </w:rPr>
        <w:t>(dále také jen „</w:t>
      </w:r>
      <w:r w:rsidR="00784B7C" w:rsidRPr="00651265">
        <w:rPr>
          <w:b/>
          <w:i/>
        </w:rPr>
        <w:t>Návrh napojení</w:t>
      </w:r>
      <w:r w:rsidR="00784B7C" w:rsidRPr="00651265">
        <w:rPr>
          <w:i/>
        </w:rPr>
        <w:t>“)</w:t>
      </w:r>
      <w:r w:rsidR="00784B7C" w:rsidRPr="00651265">
        <w:t xml:space="preserve">. Návrh napojení </w:t>
      </w:r>
      <w:proofErr w:type="gramStart"/>
      <w:r w:rsidR="00784B7C" w:rsidRPr="00651265">
        <w:t>předloží</w:t>
      </w:r>
      <w:proofErr w:type="gramEnd"/>
      <w:r w:rsidR="00784B7C" w:rsidRPr="00651265">
        <w:t xml:space="preserve"> </w:t>
      </w:r>
      <w:r w:rsidRPr="00651265">
        <w:t>Zhotovitel</w:t>
      </w:r>
      <w:r w:rsidR="00784B7C" w:rsidRPr="00651265">
        <w:t xml:space="preserve"> </w:t>
      </w:r>
      <w:r w:rsidRPr="00651265">
        <w:t>Objednateli</w:t>
      </w:r>
      <w:r w:rsidR="00784B7C" w:rsidRPr="00651265">
        <w:t xml:space="preserve"> v</w:t>
      </w:r>
      <w:r w:rsidRPr="00651265">
        <w:t> souladu s Harmonogramem</w:t>
      </w:r>
      <w:r w:rsidR="00784B7C" w:rsidRPr="00651265">
        <w:t xml:space="preserve">. </w:t>
      </w:r>
      <w:r w:rsidRPr="00651265">
        <w:t>Zhotovitel</w:t>
      </w:r>
      <w:r w:rsidR="00784B7C" w:rsidRPr="00651265">
        <w:t xml:space="preserve"> nesmí před schválením Návrhu napojení </w:t>
      </w:r>
      <w:r w:rsidRPr="00651265">
        <w:t>Objednatelem</w:t>
      </w:r>
      <w:r w:rsidR="00784B7C" w:rsidRPr="00651265">
        <w:t xml:space="preserve"> plnit ty závazky vyplývající ze Smlouvy, </w:t>
      </w:r>
      <w:r w:rsidR="00784B7C" w:rsidRPr="00651265">
        <w:rPr>
          <w:color w:val="000000" w:themeColor="text1"/>
        </w:rPr>
        <w:t>pokud by tím vznikl nebo mohl vzniknout rozpor se schváleným Návrhem napojení.</w:t>
      </w:r>
      <w:r w:rsidR="00784B7C" w:rsidRPr="00651265">
        <w:t xml:space="preserve">  </w:t>
      </w:r>
    </w:p>
    <w:p w14:paraId="48E9107F" w14:textId="77777777" w:rsidR="00743055" w:rsidRPr="0088482A" w:rsidRDefault="00743055" w:rsidP="00743055">
      <w:pPr>
        <w:pStyle w:val="Psmeno"/>
        <w:numPr>
          <w:ilvl w:val="3"/>
          <w:numId w:val="243"/>
        </w:numPr>
      </w:pPr>
      <w:r w:rsidRPr="0088482A">
        <w:t>Zhotovitel se rovněž zavazuje, že jako Věci k provedení díla nebudou použity žádné</w:t>
      </w:r>
    </w:p>
    <w:p w14:paraId="302AC4B6" w14:textId="77777777" w:rsidR="00743055" w:rsidRPr="0088482A" w:rsidRDefault="00743055" w:rsidP="00743055">
      <w:pPr>
        <w:pStyle w:val="Bod"/>
        <w:widowControl w:val="0"/>
      </w:pPr>
      <w:r w:rsidRPr="0088482A">
        <w:t>materiály, výrobky či prvky technického vybavení, o kterých je v době jejich použití známo, že nesplňují příslušné bezpečnostní, hygienické, ekologické či jiné právní předpisy</w:t>
      </w:r>
    </w:p>
    <w:p w14:paraId="73C93528" w14:textId="77777777" w:rsidR="00743055" w:rsidRPr="0088482A" w:rsidRDefault="00743055" w:rsidP="00743055">
      <w:pPr>
        <w:pStyle w:val="Bod"/>
        <w:widowControl w:val="0"/>
      </w:pPr>
      <w:r w:rsidRPr="0088482A">
        <w:t>materiály, výrobky či prvky technického vybavení, jejichž užití nebo důsledek jejich užití by mohly být pro člověka či životní prostředí škodlivé, nebo</w:t>
      </w:r>
    </w:p>
    <w:p w14:paraId="090944D5" w14:textId="77777777" w:rsidR="00743055" w:rsidRPr="0088482A" w:rsidRDefault="00743055" w:rsidP="00743055">
      <w:pPr>
        <w:pStyle w:val="Bod"/>
        <w:widowControl w:val="0"/>
      </w:pPr>
      <w:r w:rsidRPr="0088482A">
        <w:t>materiály, výrobky nebo prvky technického vybavení, které nemají požadované atesty, certifikace nebo prohlášení o vlastnostech či prohlášení o shodě, jsou-li pro jejich použití tyto nezbytné podle příslušných právních předpisů.</w:t>
      </w:r>
    </w:p>
    <w:p w14:paraId="0C19797C" w14:textId="7B3AE0F0" w:rsidR="002D6E7C" w:rsidRPr="00651265" w:rsidRDefault="002D6E7C" w:rsidP="00651265">
      <w:pPr>
        <w:pStyle w:val="OdstavecII"/>
        <w:rPr>
          <w:b/>
        </w:rPr>
      </w:pPr>
      <w:r w:rsidRPr="00651265">
        <w:rPr>
          <w:b/>
        </w:rPr>
        <w:lastRenderedPageBreak/>
        <w:t xml:space="preserve">Odzkoušení a ověření správné funkčnosti </w:t>
      </w:r>
      <w:r>
        <w:rPr>
          <w:b/>
        </w:rPr>
        <w:t>Předmětu díla</w:t>
      </w:r>
    </w:p>
    <w:p w14:paraId="69553CEA" w14:textId="77777777" w:rsidR="009E5714" w:rsidRDefault="002D6E7C" w:rsidP="00651265">
      <w:pPr>
        <w:pStyle w:val="OdstavecII"/>
        <w:numPr>
          <w:ilvl w:val="0"/>
          <w:numId w:val="0"/>
        </w:numPr>
        <w:ind w:left="856"/>
      </w:pPr>
      <w:r>
        <w:t>Zhotovitel</w:t>
      </w:r>
      <w:r w:rsidRPr="00651265">
        <w:t xml:space="preserve"> se zavazuje provést odzkoušení a ověření správné funkčnosti </w:t>
      </w:r>
      <w:r>
        <w:t>Předmětu díla</w:t>
      </w:r>
      <w:r w:rsidRPr="00651265">
        <w:t>, případně je</w:t>
      </w:r>
      <w:r>
        <w:t>ho</w:t>
      </w:r>
      <w:r w:rsidRPr="00651265">
        <w:t xml:space="preserve"> seřízení, </w:t>
      </w:r>
      <w:r w:rsidRPr="00651265">
        <w:rPr>
          <w:bCs/>
        </w:rPr>
        <w:t>revizi včetně předložení dokladů o odborné způsobilosti osoby, která seřízení či revizi prováděla,</w:t>
      </w:r>
      <w:r w:rsidRPr="00651265">
        <w:t xml:space="preserve"> jakož i jiné úkony a činnosti nutné pro to, aby </w:t>
      </w:r>
      <w:r>
        <w:t>Předmět díla</w:t>
      </w:r>
      <w:r w:rsidRPr="00651265">
        <w:t xml:space="preserve"> mohl spolehlivě plnit svůj účel.</w:t>
      </w:r>
    </w:p>
    <w:p w14:paraId="336D010F" w14:textId="1FCE2FB5" w:rsidR="009E5714" w:rsidRPr="00651265" w:rsidRDefault="009E5714" w:rsidP="009E5714">
      <w:pPr>
        <w:pStyle w:val="OdstavecII"/>
        <w:keepNext w:val="0"/>
        <w:widowControl w:val="0"/>
        <w:rPr>
          <w:b/>
        </w:rPr>
      </w:pPr>
      <w:r w:rsidRPr="00651265">
        <w:rPr>
          <w:b/>
        </w:rPr>
        <w:t xml:space="preserve">Zaškolení obsluhy </w:t>
      </w:r>
      <w:r w:rsidR="00877670" w:rsidRPr="00651265">
        <w:rPr>
          <w:b/>
        </w:rPr>
        <w:t>Předmětu díla</w:t>
      </w:r>
    </w:p>
    <w:p w14:paraId="77CE7516" w14:textId="3899F334" w:rsidR="009E5714" w:rsidRPr="00651265" w:rsidRDefault="00877670" w:rsidP="009E5714">
      <w:pPr>
        <w:pStyle w:val="Psmeno"/>
        <w:tabs>
          <w:tab w:val="left" w:pos="1134"/>
        </w:tabs>
      </w:pPr>
      <w:r w:rsidRPr="00651265">
        <w:t>Zhotovitel</w:t>
      </w:r>
      <w:r w:rsidR="009E5714" w:rsidRPr="00651265">
        <w:t xml:space="preserve"> se zavazuje provést zaškolení obsluhy </w:t>
      </w:r>
      <w:r w:rsidRPr="00651265">
        <w:t>Předmětu díla</w:t>
      </w:r>
      <w:r w:rsidR="009E5714" w:rsidRPr="00651265">
        <w:t xml:space="preserve">. Zaškolením obsluhy </w:t>
      </w:r>
      <w:r w:rsidRPr="00651265">
        <w:t>Předmětu díla</w:t>
      </w:r>
      <w:r w:rsidR="009E5714" w:rsidRPr="00651265">
        <w:t xml:space="preserve"> se pro účely Smlouvy rozumí seznámení pracovníků </w:t>
      </w:r>
      <w:r w:rsidRPr="00651265">
        <w:t>Objednatele</w:t>
      </w:r>
      <w:r w:rsidR="009E5714" w:rsidRPr="00651265">
        <w:t xml:space="preserve"> s obsluhou </w:t>
      </w:r>
      <w:r w:rsidRPr="00651265">
        <w:t>Předmětu díla</w:t>
      </w:r>
      <w:r w:rsidR="009E5714" w:rsidRPr="00651265">
        <w:t>, zejména s technickými a provozními podmínkami, všeobecnými pokyny pro bezpečnost a ochranu zdraví při práci a požární ochranu a veškerými dalšími náležitostmi vyplývajícími z příslušných právních předpisů.</w:t>
      </w:r>
    </w:p>
    <w:p w14:paraId="466EC8A0" w14:textId="3F2DCBEC" w:rsidR="009E5714" w:rsidRPr="00ED3B36" w:rsidRDefault="009E5714" w:rsidP="009E5714">
      <w:pPr>
        <w:pStyle w:val="Psmeno"/>
        <w:tabs>
          <w:tab w:val="left" w:pos="1134"/>
        </w:tabs>
      </w:pPr>
      <w:r w:rsidRPr="00651265">
        <w:t xml:space="preserve">O provedení zaškolení obsluhy </w:t>
      </w:r>
      <w:r w:rsidR="00ED0EAF" w:rsidRPr="00651265">
        <w:t>Předmětu díla</w:t>
      </w:r>
      <w:r w:rsidRPr="00651265">
        <w:t xml:space="preserve"> vypracuje </w:t>
      </w:r>
      <w:r w:rsidR="00D65501">
        <w:t>Zhotovitel</w:t>
      </w:r>
      <w:r w:rsidRPr="00651265">
        <w:t xml:space="preserve"> protokol, </w:t>
      </w:r>
      <w:r w:rsidR="00D65501" w:rsidRPr="00E1597C">
        <w:rPr>
          <w:highlight w:val="cyan"/>
        </w:rPr>
        <w:t>nebude-li mezi Objednatelem a Zhotovitelem dohodnuto jinak</w:t>
      </w:r>
      <w:r w:rsidRPr="00651265">
        <w:t>.</w:t>
      </w:r>
      <w:r w:rsidRPr="00ED3B36">
        <w:t xml:space="preserve"> </w:t>
      </w:r>
    </w:p>
    <w:p w14:paraId="4633F447" w14:textId="1615FF29" w:rsidR="00462677" w:rsidRPr="00746003" w:rsidRDefault="00462677" w:rsidP="005E5B0F">
      <w:pPr>
        <w:pStyle w:val="OdstavecII"/>
        <w:keepNext w:val="0"/>
        <w:widowControl w:val="0"/>
        <w:rPr>
          <w:b/>
        </w:rPr>
      </w:pPr>
      <w:commentRangeStart w:id="14"/>
      <w:r w:rsidRPr="00746003">
        <w:rPr>
          <w:b/>
        </w:rPr>
        <w:t xml:space="preserve">Koordinace provádění </w:t>
      </w:r>
      <w:r w:rsidR="00BF3A9E">
        <w:rPr>
          <w:b/>
        </w:rPr>
        <w:t>D</w:t>
      </w:r>
      <w:r w:rsidR="00BF3A9E" w:rsidRPr="00746003">
        <w:rPr>
          <w:b/>
        </w:rPr>
        <w:t xml:space="preserve">íla </w:t>
      </w:r>
      <w:r w:rsidRPr="00746003">
        <w:rPr>
          <w:b/>
        </w:rPr>
        <w:t xml:space="preserve">s provozem </w:t>
      </w:r>
      <w:r w:rsidR="00F000B4" w:rsidRPr="00746003">
        <w:rPr>
          <w:b/>
        </w:rPr>
        <w:t>Objednatel</w:t>
      </w:r>
      <w:r w:rsidRPr="00746003">
        <w:rPr>
          <w:b/>
        </w:rPr>
        <w:t xml:space="preserve">e a s dalšími dodavateli </w:t>
      </w:r>
      <w:r w:rsidR="00F000B4" w:rsidRPr="00746003">
        <w:rPr>
          <w:b/>
        </w:rPr>
        <w:t>Objednatel</w:t>
      </w:r>
      <w:r w:rsidRPr="00746003">
        <w:rPr>
          <w:b/>
        </w:rPr>
        <w:t xml:space="preserve">e </w:t>
      </w:r>
      <w:commentRangeEnd w:id="14"/>
      <w:r w:rsidR="009D00DA">
        <w:rPr>
          <w:rStyle w:val="Odkaznakoment"/>
          <w:rFonts w:ascii="Times New Roman" w:eastAsia="Times New Roman" w:hAnsi="Times New Roman"/>
          <w:color w:val="auto"/>
          <w:lang w:eastAsia="cs-CZ"/>
        </w:rPr>
        <w:commentReference w:id="14"/>
      </w:r>
    </w:p>
    <w:p w14:paraId="787EAEEA" w14:textId="519DDBB0" w:rsidR="00CE5C40" w:rsidRPr="00B20964" w:rsidRDefault="002D6BBB" w:rsidP="00467C9F">
      <w:pPr>
        <w:pStyle w:val="Psmeno"/>
        <w:rPr>
          <w:color w:val="000000" w:themeColor="text1"/>
        </w:rPr>
      </w:pPr>
      <w:r>
        <w:t>Zhotovitel</w:t>
      </w:r>
      <w:r w:rsidRPr="00B20964">
        <w:t xml:space="preserve"> bere na vědomí, že provádění </w:t>
      </w:r>
      <w:r w:rsidR="00BF3A9E">
        <w:t>D</w:t>
      </w:r>
      <w:r w:rsidR="00BF3A9E" w:rsidRPr="00B20964">
        <w:t xml:space="preserve">íla </w:t>
      </w:r>
      <w:r w:rsidRPr="00B20964">
        <w:t xml:space="preserve">bude probíhat za souběžného provozu </w:t>
      </w:r>
      <w:r>
        <w:t>Objednatele</w:t>
      </w:r>
      <w:r w:rsidRPr="00B20964">
        <w:t xml:space="preserve">, </w:t>
      </w:r>
      <w:r w:rsidRPr="002D6BBB">
        <w:rPr>
          <w:highlight w:val="yellow"/>
        </w:rPr>
        <w:t xml:space="preserve">pouze </w:t>
      </w:r>
      <w:r w:rsidR="00290466">
        <w:t>v místě</w:t>
      </w:r>
      <w:r w:rsidR="00290466" w:rsidRPr="00290466">
        <w:t xml:space="preserve"> </w:t>
      </w:r>
      <w:r w:rsidR="00290466">
        <w:t>provedení Díla</w:t>
      </w:r>
      <w:r>
        <w:t xml:space="preserve"> </w:t>
      </w:r>
      <w:r w:rsidRPr="004E3C1A">
        <w:rPr>
          <w:highlight w:val="yellow"/>
        </w:rPr>
        <w:t xml:space="preserve">bude provoz </w:t>
      </w:r>
      <w:r>
        <w:rPr>
          <w:highlight w:val="yellow"/>
        </w:rPr>
        <w:t>Objednatel</w:t>
      </w:r>
      <w:r w:rsidRPr="004E3C1A">
        <w:rPr>
          <w:highlight w:val="yellow"/>
        </w:rPr>
        <w:t xml:space="preserve">e omezen // provoz </w:t>
      </w:r>
      <w:r>
        <w:rPr>
          <w:highlight w:val="yellow"/>
        </w:rPr>
        <w:t>Objednatel</w:t>
      </w:r>
      <w:r w:rsidRPr="004E3C1A">
        <w:rPr>
          <w:highlight w:val="yellow"/>
        </w:rPr>
        <w:t>e probíhat nebude</w:t>
      </w:r>
      <w:r w:rsidRPr="00CE5C40">
        <w:rPr>
          <w:highlight w:val="yellow"/>
        </w:rPr>
        <w:t>.</w:t>
      </w:r>
      <w:r w:rsidR="00CE5C40" w:rsidRPr="00CE5C40">
        <w:rPr>
          <w:highlight w:val="yellow"/>
        </w:rPr>
        <w:t xml:space="preserve"> </w:t>
      </w:r>
      <w:r w:rsidR="00CE5C40" w:rsidRPr="00CE5C40">
        <w:rPr>
          <w:color w:val="000000" w:themeColor="text1"/>
          <w:highlight w:val="yellow"/>
        </w:rPr>
        <w:t xml:space="preserve">Zhotovitel se zavazuje, že přijme zejména </w:t>
      </w:r>
      <w:r w:rsidR="00CE5C40" w:rsidRPr="00CE5C40">
        <w:rPr>
          <w:highlight w:val="yellow"/>
        </w:rPr>
        <w:t>bezpečnostní, protihluková</w:t>
      </w:r>
      <w:r w:rsidR="00AD7EC3">
        <w:rPr>
          <w:highlight w:val="yellow"/>
        </w:rPr>
        <w:t xml:space="preserve"> či jiná</w:t>
      </w:r>
      <w:r w:rsidR="00CE5C40" w:rsidRPr="00CE5C40">
        <w:rPr>
          <w:highlight w:val="yellow"/>
        </w:rPr>
        <w:t xml:space="preserve"> opatření na ochranu výukových, administrativních a laboratorních prostor Objednatele dotčených prováděním </w:t>
      </w:r>
      <w:r w:rsidR="00BF3A9E">
        <w:rPr>
          <w:highlight w:val="yellow"/>
        </w:rPr>
        <w:t>D</w:t>
      </w:r>
      <w:r w:rsidR="00BF3A9E" w:rsidRPr="00CE5C40">
        <w:rPr>
          <w:highlight w:val="yellow"/>
        </w:rPr>
        <w:t>íla</w:t>
      </w:r>
      <w:r w:rsidR="00CE5C40" w:rsidRPr="00CE5C40">
        <w:rPr>
          <w:highlight w:val="yellow"/>
        </w:rPr>
        <w:t>,</w:t>
      </w:r>
      <w:r w:rsidR="00CE5C40" w:rsidRPr="00CE5C40">
        <w:rPr>
          <w:color w:val="000000" w:themeColor="text1"/>
          <w:highlight w:val="yellow"/>
        </w:rPr>
        <w:t xml:space="preserve"> aby provoz Objednatele nebyl v souvislosti s jeho prováděním </w:t>
      </w:r>
      <w:r w:rsidR="00CE5C40" w:rsidRPr="00CE5C40">
        <w:rPr>
          <w:highlight w:val="yellow"/>
        </w:rPr>
        <w:t>nepřiměřeně narušen.</w:t>
      </w:r>
      <w:r w:rsidR="00CE5C40" w:rsidRPr="00B20964">
        <w:rPr>
          <w:color w:val="000000" w:themeColor="text1"/>
        </w:rPr>
        <w:t xml:space="preserve"> </w:t>
      </w:r>
    </w:p>
    <w:p w14:paraId="0C173320" w14:textId="69F515F1" w:rsidR="00CE5C40" w:rsidRPr="004A74A4" w:rsidRDefault="00CE5C40" w:rsidP="00467C9F">
      <w:pPr>
        <w:pStyle w:val="Psmeno"/>
      </w:pPr>
      <w:r w:rsidRPr="000B32CF">
        <w:rPr>
          <w:highlight w:val="yellow"/>
        </w:rPr>
        <w:t xml:space="preserve">Zhotovitel bere dále na </w:t>
      </w:r>
      <w:r w:rsidRPr="00CE5C40">
        <w:rPr>
          <w:highlight w:val="yellow"/>
        </w:rPr>
        <w:t xml:space="preserve">vědomí, že provádění </w:t>
      </w:r>
      <w:r w:rsidR="00BF3A9E">
        <w:rPr>
          <w:highlight w:val="yellow"/>
        </w:rPr>
        <w:t>D</w:t>
      </w:r>
      <w:r w:rsidR="00BF3A9E" w:rsidRPr="00CE5C40">
        <w:rPr>
          <w:highlight w:val="yellow"/>
        </w:rPr>
        <w:t xml:space="preserve">íla </w:t>
      </w:r>
      <w:r w:rsidRPr="00CE5C40">
        <w:rPr>
          <w:highlight w:val="yellow"/>
        </w:rPr>
        <w:t>bude</w:t>
      </w:r>
      <w:r w:rsidRPr="00ED3B36">
        <w:rPr>
          <w:highlight w:val="yellow"/>
        </w:rPr>
        <w:t xml:space="preserve"> </w:t>
      </w:r>
      <w:r w:rsidR="00290466" w:rsidRPr="00ED3B36">
        <w:rPr>
          <w:highlight w:val="yellow"/>
        </w:rPr>
        <w:t>v místě provedení Díla</w:t>
      </w:r>
      <w:r w:rsidRPr="00ED3B36">
        <w:rPr>
          <w:highlight w:val="yellow"/>
        </w:rPr>
        <w:t xml:space="preserve"> </w:t>
      </w:r>
      <w:r w:rsidRPr="00CE5C40">
        <w:rPr>
          <w:highlight w:val="yellow"/>
        </w:rPr>
        <w:t>probíhat za souběžného provádění stavebních prací a poskytování dodávek či služeb dalšími dodavateli Objednatele. Ke dni uzavření Smlouvy jsou dalšími dodavateli Objednatele zejména:</w:t>
      </w:r>
    </w:p>
    <w:p w14:paraId="71110726" w14:textId="22CD930A" w:rsidR="00CE5C40" w:rsidRPr="00E1597C" w:rsidRDefault="00CE5C40" w:rsidP="005E5B0F">
      <w:pPr>
        <w:pStyle w:val="Bod"/>
        <w:widowControl w:val="0"/>
        <w:rPr>
          <w:highlight w:val="yellow"/>
        </w:rPr>
      </w:pPr>
      <w:commentRangeStart w:id="15"/>
      <w:r w:rsidRPr="00E1597C">
        <w:rPr>
          <w:highlight w:val="yellow"/>
        </w:rPr>
        <w:t xml:space="preserve">spol. </w:t>
      </w:r>
      <w:sdt>
        <w:sdtPr>
          <w:rPr>
            <w:b/>
            <w:highlight w:val="yellow"/>
          </w:rPr>
          <w:id w:val="1576852358"/>
          <w:placeholder>
            <w:docPart w:val="8BA00BC400C943268AEDE66C427EFA9E"/>
          </w:placeholder>
          <w:showingPlcHdr/>
          <w:text/>
        </w:sdtPr>
        <w:sdtEndPr/>
        <w:sdtContent>
          <w:r w:rsidR="00ED3B36" w:rsidRPr="00C0699A">
            <w:rPr>
              <w:rStyle w:val="Zstupntext"/>
              <w:highlight w:val="yellow"/>
            </w:rPr>
            <w:t>vepište</w:t>
          </w:r>
        </w:sdtContent>
      </w:sdt>
      <w:r w:rsidRPr="00E1597C">
        <w:rPr>
          <w:highlight w:val="yellow"/>
        </w:rPr>
        <w:t xml:space="preserve">, sídlem </w:t>
      </w:r>
      <w:sdt>
        <w:sdtPr>
          <w:rPr>
            <w:b/>
            <w:highlight w:val="yellow"/>
          </w:rPr>
          <w:id w:val="-886562330"/>
          <w:placeholder>
            <w:docPart w:val="135F42FC3F9E411E9756532F46122838"/>
          </w:placeholder>
          <w:showingPlcHdr/>
          <w:text/>
        </w:sdtPr>
        <w:sdtEndPr/>
        <w:sdtContent>
          <w:r w:rsidR="00ED3B36" w:rsidRPr="00C0699A">
            <w:rPr>
              <w:rStyle w:val="Zstupntext"/>
              <w:highlight w:val="yellow"/>
            </w:rPr>
            <w:t>vepište</w:t>
          </w:r>
        </w:sdtContent>
      </w:sdt>
      <w:r w:rsidRPr="00E1597C">
        <w:rPr>
          <w:highlight w:val="yellow"/>
        </w:rPr>
        <w:t xml:space="preserve">, IČ </w:t>
      </w:r>
      <w:sdt>
        <w:sdtPr>
          <w:rPr>
            <w:b/>
            <w:highlight w:val="yellow"/>
          </w:rPr>
          <w:id w:val="-317186406"/>
          <w:placeholder>
            <w:docPart w:val="FC51F7544B2F49669E4F1720F0D2550F"/>
          </w:placeholder>
          <w:showingPlcHdr/>
          <w:text/>
        </w:sdtPr>
        <w:sdtEndPr/>
        <w:sdtContent>
          <w:r w:rsidR="00ED3B36" w:rsidRPr="00C0699A">
            <w:rPr>
              <w:rStyle w:val="Zstupntext"/>
              <w:highlight w:val="yellow"/>
            </w:rPr>
            <w:t>vepište</w:t>
          </w:r>
        </w:sdtContent>
      </w:sdt>
      <w:r w:rsidRPr="00E1597C">
        <w:rPr>
          <w:highlight w:val="yellow"/>
          <w:shd w:val="clear" w:color="auto" w:fill="FFFFFF"/>
        </w:rPr>
        <w:t>,</w:t>
      </w:r>
      <w:commentRangeEnd w:id="15"/>
      <w:r w:rsidRPr="00E1597C">
        <w:rPr>
          <w:rStyle w:val="Odkaznakoment"/>
          <w:rFonts w:ascii="Times New Roman" w:hAnsi="Times New Roman"/>
          <w:highlight w:val="yellow"/>
        </w:rPr>
        <w:commentReference w:id="15"/>
      </w:r>
      <w:r w:rsidRPr="00E1597C">
        <w:rPr>
          <w:highlight w:val="yellow"/>
          <w:shd w:val="clear" w:color="auto" w:fill="FFFFFF"/>
        </w:rPr>
        <w:t xml:space="preserve"> </w:t>
      </w:r>
    </w:p>
    <w:p w14:paraId="354C234F" w14:textId="0FB661F3" w:rsidR="00CE5C40" w:rsidRPr="002F344D" w:rsidRDefault="00CE5C40" w:rsidP="005E5B0F">
      <w:pPr>
        <w:pStyle w:val="Bod"/>
        <w:widowControl w:val="0"/>
        <w:rPr>
          <w:highlight w:val="yellow"/>
        </w:rPr>
      </w:pPr>
      <w:r w:rsidRPr="002F344D">
        <w:rPr>
          <w:highlight w:val="yellow"/>
        </w:rPr>
        <w:t xml:space="preserve">spol. </w:t>
      </w:r>
      <w:sdt>
        <w:sdtPr>
          <w:rPr>
            <w:b/>
          </w:rPr>
          <w:id w:val="543555540"/>
          <w:placeholder>
            <w:docPart w:val="03965AF7DCBD4F0EBC9256D658221F01"/>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rPr>
        <w:t xml:space="preserve">, sídlem </w:t>
      </w:r>
      <w:sdt>
        <w:sdtPr>
          <w:rPr>
            <w:b/>
          </w:rPr>
          <w:id w:val="1693488964"/>
          <w:placeholder>
            <w:docPart w:val="4632A8566C62441DB46404DE762F7901"/>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rPr>
        <w:t xml:space="preserve">, IČ </w:t>
      </w:r>
      <w:sdt>
        <w:sdtPr>
          <w:rPr>
            <w:b/>
          </w:rPr>
          <w:id w:val="1187171092"/>
          <w:placeholder>
            <w:docPart w:val="5E1467FBF19944F8A46A6626AD646556"/>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shd w:val="clear" w:color="auto" w:fill="FFFFFF"/>
        </w:rPr>
        <w:t xml:space="preserve">, </w:t>
      </w:r>
    </w:p>
    <w:p w14:paraId="44F353C2" w14:textId="1EEE5D92" w:rsidR="00CE5C40" w:rsidRPr="002F344D" w:rsidRDefault="00CE5C40" w:rsidP="005E5B0F">
      <w:pPr>
        <w:pStyle w:val="Bod"/>
        <w:widowControl w:val="0"/>
        <w:rPr>
          <w:highlight w:val="yellow"/>
        </w:rPr>
      </w:pPr>
      <w:r w:rsidRPr="002F344D">
        <w:rPr>
          <w:highlight w:val="yellow"/>
        </w:rPr>
        <w:t xml:space="preserve">spol. </w:t>
      </w:r>
      <w:sdt>
        <w:sdtPr>
          <w:rPr>
            <w:b/>
          </w:rPr>
          <w:id w:val="-1135401786"/>
          <w:placeholder>
            <w:docPart w:val="1E7AB9F1A1D644D9808C934A7B1C88BF"/>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rPr>
        <w:t xml:space="preserve">, sídlem </w:t>
      </w:r>
      <w:sdt>
        <w:sdtPr>
          <w:rPr>
            <w:b/>
          </w:rPr>
          <w:id w:val="669603182"/>
          <w:placeholder>
            <w:docPart w:val="DBAAE4B6F176462F993983C891486914"/>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rPr>
        <w:t xml:space="preserve">, IČ </w:t>
      </w:r>
      <w:sdt>
        <w:sdtPr>
          <w:rPr>
            <w:b/>
          </w:rPr>
          <w:id w:val="-1584372799"/>
          <w:placeholder>
            <w:docPart w:val="8786C207494E4CD1BF33A5C5DF59010A"/>
          </w:placeholder>
          <w:showingPlcHdr/>
          <w:text/>
        </w:sdtPr>
        <w:sdtEndPr/>
        <w:sdtContent>
          <w:r w:rsidR="00ED3B36">
            <w:rPr>
              <w:rStyle w:val="Zstupntext"/>
              <w:highlight w:val="yellow"/>
            </w:rPr>
            <w:t>v</w:t>
          </w:r>
          <w:r w:rsidR="00ED3B36" w:rsidRPr="00DA7B7A">
            <w:rPr>
              <w:rStyle w:val="Zstupntext"/>
              <w:highlight w:val="yellow"/>
            </w:rPr>
            <w:t>epište</w:t>
          </w:r>
        </w:sdtContent>
      </w:sdt>
      <w:r w:rsidRPr="002F344D">
        <w:rPr>
          <w:highlight w:val="yellow"/>
          <w:shd w:val="clear" w:color="auto" w:fill="FFFFFF"/>
        </w:rPr>
        <w:t xml:space="preserve">, </w:t>
      </w:r>
    </w:p>
    <w:p w14:paraId="45E10CF2" w14:textId="1105CC04" w:rsidR="00CE5C40" w:rsidRDefault="00CE5C40" w:rsidP="00467C9F">
      <w:pPr>
        <w:pStyle w:val="Psmeno"/>
        <w:numPr>
          <w:ilvl w:val="0"/>
          <w:numId w:val="0"/>
        </w:numPr>
        <w:ind w:left="1134"/>
      </w:pPr>
      <w:r w:rsidRPr="00CE5C40">
        <w:rPr>
          <w:highlight w:val="yellow"/>
        </w:rPr>
        <w:t xml:space="preserve">Objednatel se zavazuje na žádost Zhotovitele bezodkladně opatřit a předat kontaktní údaje na další dodavatele Objednatele ve smyslu </w:t>
      </w:r>
      <w:r w:rsidR="003D0A02">
        <w:rPr>
          <w:highlight w:val="yellow"/>
        </w:rPr>
        <w:t>tohoto ustanovení</w:t>
      </w:r>
      <w:r w:rsidRPr="00CE5C40">
        <w:rPr>
          <w:highlight w:val="yellow"/>
        </w:rPr>
        <w:t xml:space="preserve"> a poskytnout případnou další nezbytnou součinnost.</w:t>
      </w:r>
    </w:p>
    <w:p w14:paraId="5869AB7C" w14:textId="5416AD9A" w:rsidR="00397FE8" w:rsidRPr="00CE486B" w:rsidRDefault="00397FE8" w:rsidP="00397FE8">
      <w:pPr>
        <w:pStyle w:val="Psmeno"/>
        <w:numPr>
          <w:ilvl w:val="0"/>
          <w:numId w:val="0"/>
        </w:numPr>
        <w:ind w:left="1134"/>
        <w:rPr>
          <w:highlight w:val="yellow"/>
        </w:rPr>
      </w:pPr>
      <w:r>
        <w:t xml:space="preserve">Zhotovitel se zavazuje provádět Dílo v koordinaci a ve spolupráci s výše uvedenými dodavateli. </w:t>
      </w:r>
      <w:r w:rsidRPr="00CE486B">
        <w:rPr>
          <w:highlight w:val="yellow"/>
        </w:rPr>
        <w:t xml:space="preserve">Zhotovitel je povinen seznámit se s podmínkami plnění především u generálního dodavatele stavby, na jehož práci a dodávky bude na řadě míst </w:t>
      </w:r>
      <w:r w:rsidR="00CE486B" w:rsidRPr="00CE486B">
        <w:rPr>
          <w:highlight w:val="yellow"/>
        </w:rPr>
        <w:t>Dílo</w:t>
      </w:r>
      <w:r w:rsidRPr="00CE486B">
        <w:rPr>
          <w:highlight w:val="yellow"/>
        </w:rPr>
        <w:t xml:space="preserve"> navazovat. Podmínky plnění generálního dodavatele stavby (včetně stavebních částí projektové dokumentace) jsou dostupné pod následujícím odkazem:</w:t>
      </w:r>
    </w:p>
    <w:p w14:paraId="26707AEA" w14:textId="09F0D2EA" w:rsidR="00397FE8" w:rsidRPr="004A74A4" w:rsidRDefault="00B8280A" w:rsidP="00397FE8">
      <w:pPr>
        <w:pStyle w:val="Psmeno"/>
        <w:numPr>
          <w:ilvl w:val="0"/>
          <w:numId w:val="0"/>
        </w:numPr>
        <w:ind w:left="1134"/>
      </w:pPr>
      <w:hyperlink r:id="rId11" w:history="1"/>
      <w:r w:rsidR="00397FE8" w:rsidRPr="00CE486B">
        <w:rPr>
          <w:highlight w:val="yellow"/>
        </w:rPr>
        <w:t xml:space="preserve">  </w:t>
      </w:r>
      <w:hyperlink r:id="rId12" w:history="1">
        <w:r w:rsidR="00CE486B" w:rsidRPr="00426DC3">
          <w:rPr>
            <w:rStyle w:val="Hypertextovodkaz"/>
            <w:highlight w:val="yellow"/>
          </w:rPr>
          <w:t>https://zakazky.muni.cz/vz</w:t>
        </w:r>
      </w:hyperlink>
      <w:r w:rsidR="00CE486B" w:rsidRPr="00CE486B">
        <w:rPr>
          <w:rStyle w:val="Hypertextovodkaz"/>
          <w:highlight w:val="yellow"/>
        </w:rPr>
        <w:t>.......................</w:t>
      </w:r>
    </w:p>
    <w:p w14:paraId="1F4E7AC7" w14:textId="7EE0B3BC" w:rsidR="00CE5C40" w:rsidRPr="004A74A4" w:rsidRDefault="002D6BBB">
      <w:pPr>
        <w:pStyle w:val="Psmeno"/>
      </w:pPr>
      <w:r>
        <w:t xml:space="preserve">Zhotovitel se zavazuje </w:t>
      </w:r>
      <w:r w:rsidRPr="0036491F">
        <w:t>zaji</w:t>
      </w:r>
      <w:r>
        <w:t>stit nezbytnou</w:t>
      </w:r>
      <w:r w:rsidRPr="0036491F">
        <w:t xml:space="preserve"> činnost včetně koordinace provádění </w:t>
      </w:r>
      <w:r w:rsidR="00BF3A9E">
        <w:t>D</w:t>
      </w:r>
      <w:r w:rsidR="00BF3A9E" w:rsidRPr="0036491F">
        <w:t xml:space="preserve">íla </w:t>
      </w:r>
      <w:r w:rsidRPr="0036491F">
        <w:t>s</w:t>
      </w:r>
      <w:r w:rsidR="00CB6FA1">
        <w:t> </w:t>
      </w:r>
      <w:r w:rsidRPr="0036491F">
        <w:t xml:space="preserve">provozem </w:t>
      </w:r>
      <w:r>
        <w:t>Objednatel</w:t>
      </w:r>
      <w:r w:rsidRPr="0036491F">
        <w:t xml:space="preserve">e a s dalšími dodavateli </w:t>
      </w:r>
      <w:r>
        <w:t>Objednatele</w:t>
      </w:r>
      <w:r w:rsidR="00BF3A9E" w:rsidRPr="004A74A4">
        <w:t xml:space="preserve"> </w:t>
      </w:r>
      <w:r w:rsidR="00CE5C40" w:rsidRPr="004A74A4">
        <w:t xml:space="preserve">tak, aby jeho činností nebo nečinností nebylo mařeno plnění jeho závazků dle </w:t>
      </w:r>
      <w:r w:rsidR="00CE5C40">
        <w:t>Smlouv</w:t>
      </w:r>
      <w:r w:rsidR="00CE5C40" w:rsidRPr="004A74A4">
        <w:t xml:space="preserve">y ani plnění závazků dalších dodavatelů vůči </w:t>
      </w:r>
      <w:r w:rsidR="00CE5C40">
        <w:t>Objednatel</w:t>
      </w:r>
      <w:r w:rsidR="00CE5C40" w:rsidRPr="004A74A4">
        <w:t>i.</w:t>
      </w:r>
    </w:p>
    <w:p w14:paraId="2EDC4684" w14:textId="77777777" w:rsidR="00462677" w:rsidRPr="00255C23" w:rsidRDefault="00462677" w:rsidP="005E5B0F">
      <w:pPr>
        <w:pStyle w:val="OdstavecII"/>
        <w:keepNext w:val="0"/>
        <w:widowControl w:val="0"/>
        <w:rPr>
          <w:b/>
        </w:rPr>
      </w:pPr>
      <w:r w:rsidRPr="00255C23">
        <w:rPr>
          <w:b/>
        </w:rPr>
        <w:t>Vzorkování</w:t>
      </w:r>
    </w:p>
    <w:p w14:paraId="5389F3BB" w14:textId="05F49536" w:rsidR="00462677" w:rsidRPr="000B32CF" w:rsidRDefault="00F000B4" w:rsidP="00231005">
      <w:pPr>
        <w:pStyle w:val="OdstavecII"/>
        <w:numPr>
          <w:ilvl w:val="0"/>
          <w:numId w:val="0"/>
        </w:numPr>
        <w:ind w:left="856"/>
        <w:rPr>
          <w:snapToGrid w:val="0"/>
        </w:rPr>
      </w:pPr>
      <w:r>
        <w:rPr>
          <w:snapToGrid w:val="0"/>
        </w:rPr>
        <w:t>Zhotovitel</w:t>
      </w:r>
      <w:r w:rsidR="00462677" w:rsidRPr="0036491F">
        <w:rPr>
          <w:snapToGrid w:val="0"/>
        </w:rPr>
        <w:t xml:space="preserve"> se zavazuje prov</w:t>
      </w:r>
      <w:r w:rsidR="005658A3">
        <w:rPr>
          <w:snapToGrid w:val="0"/>
        </w:rPr>
        <w:t xml:space="preserve">ést vzorkování vybraných prvků </w:t>
      </w:r>
      <w:r w:rsidR="005658A3" w:rsidRPr="00ED3B36">
        <w:rPr>
          <w:snapToGrid w:val="0"/>
        </w:rPr>
        <w:t>P</w:t>
      </w:r>
      <w:r w:rsidR="00462677" w:rsidRPr="00ED3B36">
        <w:rPr>
          <w:snapToGrid w:val="0"/>
        </w:rPr>
        <w:t>ředmětu díla</w:t>
      </w:r>
      <w:r w:rsidR="003F7C1C" w:rsidRPr="00ED3B36">
        <w:t xml:space="preserve"> </w:t>
      </w:r>
      <w:r w:rsidR="00536AF3" w:rsidRPr="00ED3B36">
        <w:rPr>
          <w:i/>
          <w:snapToGrid w:val="0"/>
        </w:rPr>
        <w:t>(dále také</w:t>
      </w:r>
      <w:r w:rsidR="00536AF3" w:rsidRPr="00D84AC4">
        <w:rPr>
          <w:i/>
          <w:snapToGrid w:val="0"/>
        </w:rPr>
        <w:t xml:space="preserve"> jen „</w:t>
      </w:r>
      <w:r w:rsidR="00536AF3" w:rsidRPr="00D84AC4">
        <w:rPr>
          <w:b/>
          <w:i/>
          <w:snapToGrid w:val="0"/>
        </w:rPr>
        <w:t>V</w:t>
      </w:r>
      <w:r w:rsidR="003F7C1C" w:rsidRPr="00D84AC4">
        <w:rPr>
          <w:b/>
          <w:i/>
          <w:snapToGrid w:val="0"/>
        </w:rPr>
        <w:t>zorky</w:t>
      </w:r>
      <w:r w:rsidR="003F7C1C" w:rsidRPr="00D84AC4">
        <w:rPr>
          <w:i/>
          <w:snapToGrid w:val="0"/>
        </w:rPr>
        <w:t>“)</w:t>
      </w:r>
      <w:r w:rsidR="003F7C1C" w:rsidRPr="0036491F">
        <w:rPr>
          <w:snapToGrid w:val="0"/>
        </w:rPr>
        <w:t>.</w:t>
      </w:r>
      <w:r w:rsidR="00462677" w:rsidRPr="0036491F">
        <w:t xml:space="preserve"> Vzorkování proběhne níže </w:t>
      </w:r>
      <w:r w:rsidR="00555D2E" w:rsidRPr="000B32CF">
        <w:t>uvedeným způsobem</w:t>
      </w:r>
      <w:r w:rsidR="00462677" w:rsidRPr="000B32CF">
        <w:t xml:space="preserve">, </w:t>
      </w:r>
      <w:r w:rsidR="00462677" w:rsidRPr="00E1597C">
        <w:rPr>
          <w:highlight w:val="cyan"/>
        </w:rPr>
        <w:t xml:space="preserve">nebude-li mezi </w:t>
      </w:r>
      <w:r w:rsidRPr="00E1597C">
        <w:rPr>
          <w:highlight w:val="cyan"/>
        </w:rPr>
        <w:t>Objednatel</w:t>
      </w:r>
      <w:r w:rsidR="00462677" w:rsidRPr="00E1597C">
        <w:rPr>
          <w:highlight w:val="cyan"/>
        </w:rPr>
        <w:t xml:space="preserve">em a </w:t>
      </w:r>
      <w:r w:rsidRPr="00E1597C">
        <w:rPr>
          <w:highlight w:val="cyan"/>
        </w:rPr>
        <w:t>Zhotovitel</w:t>
      </w:r>
      <w:r w:rsidR="00462677" w:rsidRPr="00E1597C">
        <w:rPr>
          <w:highlight w:val="cyan"/>
        </w:rPr>
        <w:t>em dohodnuto jinak</w:t>
      </w:r>
      <w:r w:rsidR="00462677" w:rsidRPr="000B32CF">
        <w:t xml:space="preserve">. </w:t>
      </w:r>
      <w:r w:rsidR="00462677" w:rsidRPr="000B32CF">
        <w:rPr>
          <w:snapToGrid w:val="0"/>
        </w:rPr>
        <w:t xml:space="preserve"> </w:t>
      </w:r>
    </w:p>
    <w:p w14:paraId="6E5830D9" w14:textId="267182DF" w:rsidR="00462677" w:rsidRPr="000B32CF" w:rsidRDefault="00224431" w:rsidP="00467C9F">
      <w:pPr>
        <w:pStyle w:val="Psmeno"/>
        <w:rPr>
          <w:snapToGrid w:val="0"/>
        </w:rPr>
      </w:pPr>
      <w:r w:rsidRPr="000B32CF">
        <w:rPr>
          <w:snapToGrid w:val="0"/>
        </w:rPr>
        <w:t>Objednatel</w:t>
      </w:r>
      <w:r>
        <w:rPr>
          <w:snapToGrid w:val="0"/>
        </w:rPr>
        <w:t xml:space="preserve"> Zhotoviteli</w:t>
      </w:r>
      <w:r w:rsidRPr="000B32CF">
        <w:rPr>
          <w:snapToGrid w:val="0"/>
        </w:rPr>
        <w:t xml:space="preserve"> sdělí,</w:t>
      </w:r>
      <w:r>
        <w:rPr>
          <w:snapToGrid w:val="0"/>
        </w:rPr>
        <w:t xml:space="preserve"> že</w:t>
      </w:r>
      <w:r w:rsidRPr="000B32CF">
        <w:rPr>
          <w:snapToGrid w:val="0"/>
        </w:rPr>
        <w:t xml:space="preserve"> u </w:t>
      </w:r>
      <w:r>
        <w:rPr>
          <w:snapToGrid w:val="0"/>
        </w:rPr>
        <w:t>konkrétního</w:t>
      </w:r>
      <w:r w:rsidRPr="000B32CF">
        <w:rPr>
          <w:snapToGrid w:val="0"/>
        </w:rPr>
        <w:t xml:space="preserve"> prvk</w:t>
      </w:r>
      <w:r>
        <w:rPr>
          <w:snapToGrid w:val="0"/>
        </w:rPr>
        <w:t>u</w:t>
      </w:r>
      <w:r w:rsidRPr="000B32CF">
        <w:rPr>
          <w:snapToGrid w:val="0"/>
        </w:rPr>
        <w:t xml:space="preserve"> Předmětu díla požaduje prov</w:t>
      </w:r>
      <w:r>
        <w:rPr>
          <w:snapToGrid w:val="0"/>
        </w:rPr>
        <w:t>ést</w:t>
      </w:r>
      <w:r w:rsidRPr="000B32CF">
        <w:rPr>
          <w:snapToGrid w:val="0"/>
        </w:rPr>
        <w:t xml:space="preserve"> vzorkování. Nejpozději do 15 dní pak Zhotovitel Vzorky </w:t>
      </w:r>
      <w:proofErr w:type="gramStart"/>
      <w:r w:rsidRPr="000B32CF">
        <w:rPr>
          <w:snapToGrid w:val="0"/>
        </w:rPr>
        <w:t>předloží</w:t>
      </w:r>
      <w:proofErr w:type="gramEnd"/>
      <w:r w:rsidRPr="000B32CF">
        <w:rPr>
          <w:snapToGrid w:val="0"/>
        </w:rPr>
        <w:t xml:space="preserve"> Objednateli.</w:t>
      </w:r>
      <w:r w:rsidR="00462677" w:rsidRPr="000B32CF">
        <w:rPr>
          <w:snapToGrid w:val="0"/>
        </w:rPr>
        <w:t xml:space="preserve"> </w:t>
      </w:r>
    </w:p>
    <w:p w14:paraId="4856EA2B" w14:textId="21B4E932" w:rsidR="00462677" w:rsidRPr="000B32CF" w:rsidRDefault="00462677">
      <w:pPr>
        <w:pStyle w:val="Psmeno"/>
        <w:rPr>
          <w:snapToGrid w:val="0"/>
        </w:rPr>
      </w:pPr>
      <w:r w:rsidRPr="000B32CF">
        <w:rPr>
          <w:snapToGrid w:val="0"/>
        </w:rPr>
        <w:lastRenderedPageBreak/>
        <w:t xml:space="preserve">Vzorky budou předloženy v místě provedení </w:t>
      </w:r>
      <w:r w:rsidR="00BF3A9E" w:rsidRPr="000B32CF">
        <w:rPr>
          <w:snapToGrid w:val="0"/>
        </w:rPr>
        <w:t>Díla</w:t>
      </w:r>
      <w:r w:rsidRPr="000B32CF">
        <w:rPr>
          <w:snapToGrid w:val="0"/>
        </w:rPr>
        <w:t xml:space="preserve">. O jejich předložení vyrozumí </w:t>
      </w:r>
      <w:r w:rsidR="00F000B4" w:rsidRPr="000B32CF">
        <w:rPr>
          <w:snapToGrid w:val="0"/>
        </w:rPr>
        <w:t>Zhotovitel</w:t>
      </w:r>
      <w:r w:rsidRPr="000B32CF">
        <w:rPr>
          <w:snapToGrid w:val="0"/>
        </w:rPr>
        <w:t xml:space="preserve"> </w:t>
      </w:r>
      <w:r w:rsidR="00F000B4" w:rsidRPr="000B32CF">
        <w:rPr>
          <w:snapToGrid w:val="0"/>
        </w:rPr>
        <w:t>Objednatel</w:t>
      </w:r>
      <w:r w:rsidRPr="000B32CF">
        <w:rPr>
          <w:snapToGrid w:val="0"/>
        </w:rPr>
        <w:t>e alespoň 3 pracovní dny předem.</w:t>
      </w:r>
    </w:p>
    <w:p w14:paraId="49625ED8" w14:textId="44482979" w:rsidR="00462677" w:rsidRPr="000B32CF" w:rsidRDefault="00536AF3">
      <w:pPr>
        <w:pStyle w:val="Psmeno"/>
      </w:pPr>
      <w:r w:rsidRPr="000B32CF">
        <w:rPr>
          <w:snapToGrid w:val="0"/>
        </w:rPr>
        <w:t>Na V</w:t>
      </w:r>
      <w:r w:rsidR="00462677" w:rsidRPr="000B32CF">
        <w:rPr>
          <w:snapToGrid w:val="0"/>
        </w:rPr>
        <w:t>zorcích bude</w:t>
      </w:r>
      <w:r w:rsidR="00106FA4" w:rsidRPr="000B32CF">
        <w:rPr>
          <w:snapToGrid w:val="0"/>
        </w:rPr>
        <w:t xml:space="preserve"> zejména</w:t>
      </w:r>
      <w:r w:rsidR="00462677" w:rsidRPr="000B32CF">
        <w:rPr>
          <w:snapToGrid w:val="0"/>
        </w:rPr>
        <w:t xml:space="preserve"> </w:t>
      </w:r>
      <w:r w:rsidR="005658A3" w:rsidRPr="000B32CF">
        <w:rPr>
          <w:snapToGrid w:val="0"/>
        </w:rPr>
        <w:t>ověřeno, že vyhovují T</w:t>
      </w:r>
      <w:r w:rsidR="00462677" w:rsidRPr="000B32CF">
        <w:rPr>
          <w:snapToGrid w:val="0"/>
        </w:rPr>
        <w:t>echnickým podmínkám</w:t>
      </w:r>
      <w:r w:rsidR="00F526A4">
        <w:rPr>
          <w:snapToGrid w:val="0"/>
        </w:rPr>
        <w:t xml:space="preserve"> a Smlouvě</w:t>
      </w:r>
      <w:r w:rsidR="00462677" w:rsidRPr="000B32CF">
        <w:rPr>
          <w:snapToGrid w:val="0"/>
        </w:rPr>
        <w:t xml:space="preserve">. </w:t>
      </w:r>
    </w:p>
    <w:p w14:paraId="100D7329" w14:textId="57DC47E8" w:rsidR="00462677" w:rsidRPr="0036491F" w:rsidRDefault="00536AF3">
      <w:pPr>
        <w:pStyle w:val="Psmeno"/>
        <w:rPr>
          <w:snapToGrid w:val="0"/>
        </w:rPr>
      </w:pPr>
      <w:r>
        <w:rPr>
          <w:snapToGrid w:val="0"/>
        </w:rPr>
        <w:t>Posouzení V</w:t>
      </w:r>
      <w:r w:rsidR="00462677" w:rsidRPr="0036491F">
        <w:rPr>
          <w:snapToGrid w:val="0"/>
        </w:rPr>
        <w:t xml:space="preserve">zorků provede </w:t>
      </w:r>
      <w:r w:rsidR="00F000B4">
        <w:rPr>
          <w:snapToGrid w:val="0"/>
        </w:rPr>
        <w:t>Objednatel</w:t>
      </w:r>
      <w:r w:rsidR="00462677" w:rsidRPr="0036491F">
        <w:rPr>
          <w:snapToGrid w:val="0"/>
        </w:rPr>
        <w:t xml:space="preserve"> do 7 dní ode dne jejich předložení. Shledá-li, </w:t>
      </w:r>
      <w:r>
        <w:rPr>
          <w:snapToGrid w:val="0"/>
        </w:rPr>
        <w:t>že V</w:t>
      </w:r>
      <w:r w:rsidR="005658A3">
        <w:rPr>
          <w:snapToGrid w:val="0"/>
        </w:rPr>
        <w:t>zorek nevyhovuje T</w:t>
      </w:r>
      <w:r w:rsidR="00462677" w:rsidRPr="0036491F">
        <w:rPr>
          <w:snapToGrid w:val="0"/>
        </w:rPr>
        <w:t>echnickým podmínkám</w:t>
      </w:r>
      <w:r w:rsidR="003F3F2B" w:rsidRPr="007E55FA">
        <w:rPr>
          <w:snapToGrid w:val="0"/>
        </w:rPr>
        <w:t>,</w:t>
      </w:r>
      <w:r w:rsidR="003F3F2B">
        <w:rPr>
          <w:snapToGrid w:val="0"/>
        </w:rPr>
        <w:t xml:space="preserve"> informuje o tom Zhotovitele; Zhotovitel je</w:t>
      </w:r>
      <w:r w:rsidR="00462677" w:rsidRPr="0036491F">
        <w:rPr>
          <w:snapToGrid w:val="0"/>
        </w:rPr>
        <w:t xml:space="preserve"> pak povine</w:t>
      </w:r>
      <w:r>
        <w:rPr>
          <w:snapToGrid w:val="0"/>
        </w:rPr>
        <w:t>n V</w:t>
      </w:r>
      <w:r w:rsidR="00462677" w:rsidRPr="0036491F">
        <w:rPr>
          <w:snapToGrid w:val="0"/>
        </w:rPr>
        <w:t xml:space="preserve">zorek upravit nebo nahradit novým a předložit jej </w:t>
      </w:r>
      <w:r w:rsidR="00F000B4">
        <w:rPr>
          <w:snapToGrid w:val="0"/>
        </w:rPr>
        <w:t>Objednatel</w:t>
      </w:r>
      <w:r w:rsidR="00462677" w:rsidRPr="0036491F">
        <w:rPr>
          <w:snapToGrid w:val="0"/>
        </w:rPr>
        <w:t xml:space="preserve">i nejpozději do 5 dní k novému posouzení a schválení. </w:t>
      </w:r>
    </w:p>
    <w:p w14:paraId="6F079DF2" w14:textId="6CD7E0F3" w:rsidR="00462677" w:rsidRPr="0036491F" w:rsidRDefault="00C30D9F">
      <w:pPr>
        <w:pStyle w:val="Psmeno"/>
        <w:rPr>
          <w:snapToGrid w:val="0"/>
        </w:rPr>
      </w:pPr>
      <w:r>
        <w:rPr>
          <w:snapToGrid w:val="0"/>
        </w:rPr>
        <w:t>Smluvní stran</w:t>
      </w:r>
      <w:r w:rsidR="00462677" w:rsidRPr="0036491F">
        <w:rPr>
          <w:snapToGrid w:val="0"/>
        </w:rPr>
        <w:t xml:space="preserve">y sjednávají, že prvky </w:t>
      </w:r>
      <w:r w:rsidR="005658A3">
        <w:rPr>
          <w:snapToGrid w:val="0"/>
        </w:rPr>
        <w:t>P</w:t>
      </w:r>
      <w:r w:rsidR="00462677" w:rsidRPr="0036491F">
        <w:rPr>
          <w:snapToGrid w:val="0"/>
        </w:rPr>
        <w:t>ředmětu díla musí technickými vlastnostmi, funkcionalitami, jakostí a p</w:t>
      </w:r>
      <w:r w:rsidR="00536AF3">
        <w:rPr>
          <w:snapToGrid w:val="0"/>
        </w:rPr>
        <w:t>rovedením odpovídat schváleným V</w:t>
      </w:r>
      <w:r w:rsidR="00462677" w:rsidRPr="0036491F">
        <w:rPr>
          <w:snapToGrid w:val="0"/>
        </w:rPr>
        <w:t xml:space="preserve">zorkům. </w:t>
      </w:r>
      <w:proofErr w:type="gramStart"/>
      <w:r w:rsidR="00462677" w:rsidRPr="0036491F">
        <w:rPr>
          <w:snapToGrid w:val="0"/>
        </w:rPr>
        <w:t>Liší</w:t>
      </w:r>
      <w:proofErr w:type="gramEnd"/>
      <w:r w:rsidR="00462677" w:rsidRPr="0036491F">
        <w:rPr>
          <w:snapToGrid w:val="0"/>
        </w:rPr>
        <w:t xml:space="preserve">-li se </w:t>
      </w:r>
      <w:r w:rsidR="00462677" w:rsidRPr="0036491F">
        <w:t>technické vlastnosti, funkcionality, jakost nebo provedení</w:t>
      </w:r>
      <w:r w:rsidR="00536AF3">
        <w:rPr>
          <w:snapToGrid w:val="0"/>
        </w:rPr>
        <w:t xml:space="preserve"> určené ve Smlouvě a V</w:t>
      </w:r>
      <w:r w:rsidR="00634344">
        <w:rPr>
          <w:snapToGrid w:val="0"/>
        </w:rPr>
        <w:t>zorek, rozhoduje S</w:t>
      </w:r>
      <w:r w:rsidR="00462677" w:rsidRPr="0036491F">
        <w:rPr>
          <w:snapToGrid w:val="0"/>
        </w:rPr>
        <w:t xml:space="preserve">mlouva. </w:t>
      </w:r>
      <w:proofErr w:type="gramStart"/>
      <w:r w:rsidR="00462677" w:rsidRPr="0036491F">
        <w:rPr>
          <w:snapToGrid w:val="0"/>
        </w:rPr>
        <w:t>Určí</w:t>
      </w:r>
      <w:proofErr w:type="gramEnd"/>
      <w:r w:rsidR="00462677" w:rsidRPr="0036491F">
        <w:rPr>
          <w:snapToGrid w:val="0"/>
        </w:rPr>
        <w:t xml:space="preserve">-li </w:t>
      </w:r>
      <w:r w:rsidR="00634344">
        <w:rPr>
          <w:snapToGrid w:val="0"/>
        </w:rPr>
        <w:t>S</w:t>
      </w:r>
      <w:r w:rsidR="00536AF3">
        <w:rPr>
          <w:snapToGrid w:val="0"/>
        </w:rPr>
        <w:t>mlouva a V</w:t>
      </w:r>
      <w:r w:rsidR="00462677" w:rsidRPr="0036491F">
        <w:rPr>
          <w:snapToGrid w:val="0"/>
        </w:rPr>
        <w:t xml:space="preserve">zorek </w:t>
      </w:r>
      <w:r w:rsidR="00462677" w:rsidRPr="0036491F">
        <w:t xml:space="preserve">technické vlastnosti, funkcionality, jakost a provedení </w:t>
      </w:r>
      <w:r w:rsidR="00462677" w:rsidRPr="0036491F">
        <w:rPr>
          <w:snapToGrid w:val="0"/>
        </w:rPr>
        <w:t xml:space="preserve">odlišně, nikoli však rozporně, musí prvky </w:t>
      </w:r>
      <w:r w:rsidR="005658A3">
        <w:rPr>
          <w:snapToGrid w:val="0"/>
        </w:rPr>
        <w:t>P</w:t>
      </w:r>
      <w:r w:rsidR="00462677" w:rsidRPr="0036491F">
        <w:rPr>
          <w:snapToGrid w:val="0"/>
        </w:rPr>
        <w:t xml:space="preserve">ředmětu díla odpovídat </w:t>
      </w:r>
      <w:r w:rsidR="00634344">
        <w:rPr>
          <w:snapToGrid w:val="0"/>
        </w:rPr>
        <w:t>S</w:t>
      </w:r>
      <w:r w:rsidR="00536AF3">
        <w:rPr>
          <w:snapToGrid w:val="0"/>
        </w:rPr>
        <w:t>mlouvě i V</w:t>
      </w:r>
      <w:r w:rsidR="00462677" w:rsidRPr="0036491F">
        <w:rPr>
          <w:snapToGrid w:val="0"/>
        </w:rPr>
        <w:t xml:space="preserve">zorku. </w:t>
      </w:r>
    </w:p>
    <w:p w14:paraId="124333A5" w14:textId="6DAB8125" w:rsidR="00462677" w:rsidRPr="00F93EB8" w:rsidRDefault="00462677">
      <w:pPr>
        <w:pStyle w:val="Psmeno"/>
        <w:rPr>
          <w:snapToGrid w:val="0"/>
        </w:rPr>
      </w:pPr>
      <w:r w:rsidRPr="0036491F">
        <w:rPr>
          <w:snapToGrid w:val="0"/>
        </w:rPr>
        <w:t>Nesplňuje-</w:t>
      </w:r>
      <w:r w:rsidR="00536AF3">
        <w:rPr>
          <w:snapToGrid w:val="0"/>
        </w:rPr>
        <w:t>li ani upravený nebo nahrazený V</w:t>
      </w:r>
      <w:r w:rsidRPr="0036491F">
        <w:rPr>
          <w:snapToGrid w:val="0"/>
        </w:rPr>
        <w:t xml:space="preserve">zorek </w:t>
      </w:r>
      <w:r w:rsidR="005658A3">
        <w:rPr>
          <w:rFonts w:cs="Calibri"/>
        </w:rPr>
        <w:t>T</w:t>
      </w:r>
      <w:r w:rsidRPr="0036491F">
        <w:rPr>
          <w:rFonts w:cs="Calibri"/>
        </w:rPr>
        <w:t>echnické podmínky</w:t>
      </w:r>
      <w:r w:rsidR="00F000B4">
        <w:rPr>
          <w:snapToGrid w:val="0"/>
        </w:rPr>
        <w:t xml:space="preserve">, považují to </w:t>
      </w:r>
      <w:r w:rsidR="00C30D9F">
        <w:rPr>
          <w:snapToGrid w:val="0"/>
        </w:rPr>
        <w:t>Smluvní stran</w:t>
      </w:r>
      <w:r w:rsidRPr="0036491F">
        <w:rPr>
          <w:snapToGrid w:val="0"/>
        </w:rPr>
        <w:t xml:space="preserve">y za podstatné porušení </w:t>
      </w:r>
      <w:r w:rsidR="00674DDF">
        <w:rPr>
          <w:snapToGrid w:val="0"/>
        </w:rPr>
        <w:t>S</w:t>
      </w:r>
      <w:r w:rsidRPr="0036491F">
        <w:rPr>
          <w:snapToGrid w:val="0"/>
        </w:rPr>
        <w:t>mlouvy.</w:t>
      </w:r>
      <w:r w:rsidR="00C611B5">
        <w:rPr>
          <w:snapToGrid w:val="0"/>
        </w:rPr>
        <w:t xml:space="preserve"> </w:t>
      </w:r>
      <w:r w:rsidR="00C611B5" w:rsidRPr="00F93EB8">
        <w:rPr>
          <w:snapToGrid w:val="0"/>
        </w:rPr>
        <w:t>Za podstatné porušení smlouvy se považuje také porušení kterékoli povinnosti Zhotovitele ohledně Vzorkování podle ustanovení čl. III. 1</w:t>
      </w:r>
      <w:r w:rsidR="009A7ED7" w:rsidRPr="00F93EB8">
        <w:rPr>
          <w:snapToGrid w:val="0"/>
        </w:rPr>
        <w:t>0</w:t>
      </w:r>
      <w:r w:rsidR="00C611B5" w:rsidRPr="00F93EB8">
        <w:rPr>
          <w:snapToGrid w:val="0"/>
        </w:rPr>
        <w:t>) této Smlouvy.</w:t>
      </w:r>
    </w:p>
    <w:p w14:paraId="61833D18" w14:textId="40B1062A" w:rsidR="00052F04" w:rsidRPr="00F93EB8" w:rsidRDefault="00052F04">
      <w:pPr>
        <w:pStyle w:val="Psmeno"/>
        <w:rPr>
          <w:snapToGrid w:val="0"/>
        </w:rPr>
      </w:pPr>
      <w:r w:rsidRPr="00E009A1">
        <w:rPr>
          <w:snapToGrid w:val="0"/>
        </w:rPr>
        <w:t xml:space="preserve">Bez schválení Vzorku nesmí být jemu odpovídající </w:t>
      </w:r>
      <w:r w:rsidRPr="00E009A1">
        <w:t xml:space="preserve">materiál, výrobek či </w:t>
      </w:r>
      <w:r w:rsidR="00B82796">
        <w:t>zařízení</w:t>
      </w:r>
      <w:r w:rsidRPr="00E009A1">
        <w:t xml:space="preserve"> zapracován do </w:t>
      </w:r>
      <w:r w:rsidRPr="00E009A1">
        <w:rPr>
          <w:snapToGrid w:val="0"/>
        </w:rPr>
        <w:t>Předmětu díla.</w:t>
      </w:r>
      <w:r w:rsidR="00916503">
        <w:rPr>
          <w:snapToGrid w:val="0"/>
        </w:rPr>
        <w:t xml:space="preserve"> </w:t>
      </w:r>
      <w:r w:rsidR="00916503" w:rsidRPr="00F93EB8">
        <w:rPr>
          <w:snapToGrid w:val="0"/>
        </w:rPr>
        <w:t>Vzorek je schválen podpisem Objednatele na protokolu o vzorkování. Protokol o vzorkování zpracuje Zhotovitel.</w:t>
      </w:r>
    </w:p>
    <w:p w14:paraId="6E7D0776" w14:textId="77777777" w:rsidR="003669F5" w:rsidRPr="00E009A1" w:rsidRDefault="003669F5" w:rsidP="003669F5">
      <w:pPr>
        <w:pStyle w:val="OdstavecII"/>
        <w:keepNext w:val="0"/>
        <w:widowControl w:val="0"/>
        <w:rPr>
          <w:b/>
        </w:rPr>
      </w:pPr>
      <w:r w:rsidRPr="00E009A1">
        <w:rPr>
          <w:b/>
        </w:rPr>
        <w:t>BOZP a PO</w:t>
      </w:r>
    </w:p>
    <w:p w14:paraId="6B5CCD68" w14:textId="5DC01AA8" w:rsidR="00242CF7" w:rsidRPr="00E009A1" w:rsidRDefault="00242CF7">
      <w:pPr>
        <w:pStyle w:val="Psmeno"/>
      </w:pPr>
      <w:r w:rsidRPr="00E009A1">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09DDA4CC" w14:textId="176A7AC8" w:rsidR="003669F5" w:rsidRPr="00E009A1" w:rsidRDefault="00242CF7" w:rsidP="003669F5">
      <w:pPr>
        <w:pStyle w:val="Psmeno"/>
      </w:pPr>
      <w:r w:rsidRPr="00E009A1">
        <w:t>Zhotovitel je povinen zajistit, aby jeho pracovníci, pracovníci jeho subdodavatelů i příp. další osoby</w:t>
      </w:r>
      <w:r w:rsidR="00403BFC" w:rsidRPr="00E009A1">
        <w:t xml:space="preserve">, které se s jeho vědomím a v souvislosti s prováděním Díla zdržují </w:t>
      </w:r>
      <w:r w:rsidR="00290466">
        <w:t>v místě provedení Díla</w:t>
      </w:r>
      <w:r w:rsidR="00403BFC" w:rsidRPr="00E009A1">
        <w:t xml:space="preserve">,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6515F034" w14:textId="44529966" w:rsidR="00242CF7" w:rsidRPr="00E009A1" w:rsidRDefault="00242CF7" w:rsidP="00242CF7">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15ACE272" w14:textId="2A60B401" w:rsidR="00242CF7" w:rsidRPr="00E009A1" w:rsidRDefault="00242CF7" w:rsidP="00242CF7">
      <w:pPr>
        <w:pStyle w:val="Psmeno"/>
      </w:pPr>
      <w:r w:rsidRPr="00E009A1">
        <w:t xml:space="preserve">Zhotovitel se zavazuje řádně a </w:t>
      </w:r>
      <w:r w:rsidR="003669F5" w:rsidRPr="00E009A1">
        <w:t xml:space="preserve">prokazatelně seznámit osoby dle </w:t>
      </w:r>
      <w:proofErr w:type="spellStart"/>
      <w:r w:rsidR="003669F5" w:rsidRPr="00651265">
        <w:rPr>
          <w:highlight w:val="yellow"/>
        </w:rPr>
        <w:t>ust</w:t>
      </w:r>
      <w:proofErr w:type="spellEnd"/>
      <w:r w:rsidR="003669F5" w:rsidRPr="00651265">
        <w:rPr>
          <w:highlight w:val="yellow"/>
        </w:rPr>
        <w:t xml:space="preserve">. III. </w:t>
      </w:r>
      <w:r w:rsidR="006A2547" w:rsidRPr="00651265">
        <w:rPr>
          <w:highlight w:val="yellow"/>
        </w:rPr>
        <w:t>1</w:t>
      </w:r>
      <w:r w:rsidR="009A7ED7">
        <w:rPr>
          <w:highlight w:val="yellow"/>
        </w:rPr>
        <w:t>1</w:t>
      </w:r>
      <w:r w:rsidR="003669F5" w:rsidRPr="00651265">
        <w:rPr>
          <w:highlight w:val="yellow"/>
        </w:rPr>
        <w:t>) b) Smlouvy</w:t>
      </w:r>
      <w:r w:rsidRPr="00E009A1">
        <w:t xml:space="preserve"> s interními předpisy Objednatele k zajištění BOZP a PO. Zhotovitel je rovněž povinen jejich znalosti průběžně obnovovat a provádět v průběhu provádění Díla vlastní dozor a soustavnou kon</w:t>
      </w:r>
      <w:r w:rsidR="003669F5" w:rsidRPr="00E009A1">
        <w:t>trolu nad dodržováním BOZP a PO</w:t>
      </w:r>
      <w:r w:rsidRPr="00E009A1">
        <w:t>.</w:t>
      </w:r>
    </w:p>
    <w:p w14:paraId="2477E3F1" w14:textId="4FA83E37" w:rsidR="00242CF7" w:rsidRPr="00E009A1" w:rsidRDefault="003669F5" w:rsidP="00242CF7">
      <w:pPr>
        <w:pStyle w:val="Psmeno"/>
      </w:pPr>
      <w:r w:rsidRPr="00E009A1">
        <w:t>Zhotovitel</w:t>
      </w:r>
      <w:r w:rsidR="00242CF7" w:rsidRPr="00E009A1">
        <w:t xml:space="preserve"> musí bezodkladně informovat Objednatele o všech pracovních úrazech s předpokládanou pracovní neschopností bez ohledu na její délku nebo o úmrtí </w:t>
      </w:r>
      <w:r w:rsidRPr="00E009A1">
        <w:t xml:space="preserve">osoby </w:t>
      </w:r>
      <w:r w:rsidRPr="00651265">
        <w:rPr>
          <w:highlight w:val="yellow"/>
        </w:rPr>
        <w:t xml:space="preserve">dle </w:t>
      </w:r>
      <w:proofErr w:type="spellStart"/>
      <w:r w:rsidRPr="00651265">
        <w:rPr>
          <w:highlight w:val="yellow"/>
        </w:rPr>
        <w:t>ust</w:t>
      </w:r>
      <w:proofErr w:type="spellEnd"/>
      <w:r w:rsidRPr="00651265">
        <w:rPr>
          <w:highlight w:val="yellow"/>
        </w:rPr>
        <w:t xml:space="preserve">. III. </w:t>
      </w:r>
      <w:r w:rsidR="006A2547" w:rsidRPr="00651265">
        <w:rPr>
          <w:highlight w:val="yellow"/>
        </w:rPr>
        <w:t>1</w:t>
      </w:r>
      <w:r w:rsidR="009A7ED7">
        <w:rPr>
          <w:highlight w:val="yellow"/>
        </w:rPr>
        <w:t>1</w:t>
      </w:r>
      <w:r w:rsidRPr="00651265">
        <w:rPr>
          <w:highlight w:val="yellow"/>
        </w:rPr>
        <w:t>) b)</w:t>
      </w:r>
      <w:r w:rsidRPr="00E009A1">
        <w:t xml:space="preserve"> Smlouvy </w:t>
      </w:r>
      <w:r w:rsidR="00242CF7" w:rsidRPr="00E009A1">
        <w:t>v souvislosti s</w:t>
      </w:r>
      <w:r w:rsidRPr="00E009A1">
        <w:t> prováděním Díla</w:t>
      </w:r>
      <w:r w:rsidR="00242CF7" w:rsidRPr="00E009A1">
        <w:t>.</w:t>
      </w:r>
    </w:p>
    <w:p w14:paraId="151803C6" w14:textId="1597390B" w:rsidR="00242CF7" w:rsidRPr="00E009A1" w:rsidRDefault="00242CF7" w:rsidP="00242CF7">
      <w:pPr>
        <w:pStyle w:val="Psmeno"/>
      </w:pPr>
      <w:r w:rsidRPr="00E009A1">
        <w:t xml:space="preserve">Nesplnění povinností </w:t>
      </w:r>
      <w:r w:rsidR="000A7A96">
        <w:t xml:space="preserve">Zhotovitele </w:t>
      </w:r>
      <w:r w:rsidRPr="00E009A1">
        <w:t xml:space="preserve">dle </w:t>
      </w:r>
      <w:proofErr w:type="spellStart"/>
      <w:r w:rsidRPr="00651265">
        <w:rPr>
          <w:highlight w:val="yellow"/>
        </w:rPr>
        <w:t>ust</w:t>
      </w:r>
      <w:proofErr w:type="spellEnd"/>
      <w:r w:rsidRPr="00651265">
        <w:rPr>
          <w:highlight w:val="yellow"/>
        </w:rPr>
        <w:t>. I</w:t>
      </w:r>
      <w:r w:rsidR="003669F5" w:rsidRPr="00651265">
        <w:rPr>
          <w:highlight w:val="yellow"/>
        </w:rPr>
        <w:t>II</w:t>
      </w:r>
      <w:r w:rsidRPr="00651265">
        <w:rPr>
          <w:highlight w:val="yellow"/>
        </w:rPr>
        <w:t xml:space="preserve">. </w:t>
      </w:r>
      <w:r w:rsidR="006A2547" w:rsidRPr="00651265">
        <w:rPr>
          <w:highlight w:val="yellow"/>
        </w:rPr>
        <w:t>1</w:t>
      </w:r>
      <w:r w:rsidR="009A7ED7">
        <w:rPr>
          <w:highlight w:val="yellow"/>
        </w:rPr>
        <w:t>1</w:t>
      </w:r>
      <w:r w:rsidRPr="00651265">
        <w:rPr>
          <w:highlight w:val="yellow"/>
        </w:rPr>
        <w:t>) Smlouvy</w:t>
      </w:r>
      <w:r w:rsidRPr="00E009A1">
        <w:t xml:space="preserve"> </w:t>
      </w:r>
      <w:r w:rsidRPr="00E009A1">
        <w:rPr>
          <w:color w:val="000000" w:themeColor="text1"/>
        </w:rPr>
        <w:t>se považuje za podstatné porušení Smlouvy.</w:t>
      </w:r>
    </w:p>
    <w:p w14:paraId="63855570" w14:textId="7BCF7CCB" w:rsidR="008B6E3D" w:rsidRPr="00255C23" w:rsidRDefault="00D5521C" w:rsidP="00770723">
      <w:pPr>
        <w:pStyle w:val="OdstavecII"/>
        <w:keepNext w:val="0"/>
        <w:widowControl w:val="0"/>
        <w:rPr>
          <w:b/>
        </w:rPr>
      </w:pPr>
      <w:commentRangeStart w:id="16"/>
      <w:r w:rsidRPr="00255C23">
        <w:rPr>
          <w:b/>
        </w:rPr>
        <w:t>DSP</w:t>
      </w:r>
      <w:r w:rsidR="006A2547">
        <w:rPr>
          <w:b/>
        </w:rPr>
        <w:t>D</w:t>
      </w:r>
      <w:commentRangeEnd w:id="16"/>
      <w:r w:rsidR="00315E9C">
        <w:rPr>
          <w:rStyle w:val="Odkaznakoment"/>
          <w:rFonts w:ascii="Times New Roman" w:eastAsia="Times New Roman" w:hAnsi="Times New Roman"/>
          <w:color w:val="auto"/>
          <w:lang w:eastAsia="cs-CZ"/>
        </w:rPr>
        <w:commentReference w:id="16"/>
      </w:r>
    </w:p>
    <w:p w14:paraId="0D2B96B6" w14:textId="64173312" w:rsidR="00ED03FF" w:rsidRPr="00B20964" w:rsidRDefault="00F000B4" w:rsidP="00467C9F">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w:t>
      </w:r>
      <w:r w:rsidR="006A2547">
        <w:t xml:space="preserve">Díla </w:t>
      </w:r>
      <w:r w:rsidR="00D84AC4" w:rsidRPr="00D84AC4">
        <w:rPr>
          <w:i/>
        </w:rPr>
        <w:t>(dále jen „</w:t>
      </w:r>
      <w:r w:rsidR="006A2547" w:rsidRPr="00D84AC4">
        <w:rPr>
          <w:b/>
          <w:i/>
        </w:rPr>
        <w:t>DSP</w:t>
      </w:r>
      <w:r w:rsidR="006A2547">
        <w:rPr>
          <w:b/>
          <w:i/>
        </w:rPr>
        <w:t>D</w:t>
      </w:r>
      <w:r w:rsidR="00D84AC4" w:rsidRPr="00D84AC4">
        <w:rPr>
          <w:i/>
        </w:rPr>
        <w:t>“)</w:t>
      </w:r>
      <w:r w:rsidR="00CB641E">
        <w:t>.</w:t>
      </w:r>
      <w:r w:rsidR="00ED03FF" w:rsidRPr="00B20964">
        <w:t xml:space="preserve"> </w:t>
      </w:r>
      <w:r w:rsidR="00CB641E">
        <w:t xml:space="preserve">V </w:t>
      </w:r>
      <w:r w:rsidR="006A2547" w:rsidRPr="00B20964">
        <w:t>DSP</w:t>
      </w:r>
      <w:r w:rsidR="006A2547">
        <w:t>D</w:t>
      </w:r>
      <w:r w:rsidR="006A2547" w:rsidRPr="00B20964">
        <w:t xml:space="preserve">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r w:rsidR="000817A4">
        <w:t xml:space="preserve"> </w:t>
      </w:r>
      <w:r w:rsidR="000817A4" w:rsidRPr="000817A4">
        <w:rPr>
          <w:color w:val="000000" w:themeColor="text1"/>
        </w:rPr>
        <w:t xml:space="preserve">Míra </w:t>
      </w:r>
      <w:r w:rsidR="000817A4" w:rsidRPr="000817A4">
        <w:rPr>
          <w:color w:val="000000" w:themeColor="text1"/>
        </w:rPr>
        <w:lastRenderedPageBreak/>
        <w:t xml:space="preserve">podrobnosti DSPD nesmí být nižší než míra podrobnosti, s jakou je Dílo popsáno </w:t>
      </w:r>
      <w:r w:rsidR="004F561C">
        <w:rPr>
          <w:color w:val="000000" w:themeColor="text1"/>
        </w:rPr>
        <w:t>na Adrese VZ</w:t>
      </w:r>
      <w:r w:rsidR="000817A4" w:rsidRPr="000817A4">
        <w:rPr>
          <w:color w:val="000000" w:themeColor="text1"/>
        </w:rPr>
        <w:t>.</w:t>
      </w:r>
      <w:r w:rsidR="00F526A4">
        <w:rPr>
          <w:color w:val="000000" w:themeColor="text1"/>
        </w:rPr>
        <w:t xml:space="preserve"> V DSPD musí být zakresleny, zapsány či jinak zaznamenány zejména </w:t>
      </w:r>
      <w:r w:rsidR="00F526A4" w:rsidRPr="00F526A4">
        <w:rPr>
          <w:color w:val="000000" w:themeColor="text1"/>
        </w:rPr>
        <w:t>provedené úpravy oproti všem stávající</w:t>
      </w:r>
      <w:r w:rsidR="00F526A4">
        <w:rPr>
          <w:color w:val="000000" w:themeColor="text1"/>
        </w:rPr>
        <w:t>m</w:t>
      </w:r>
      <w:r w:rsidR="00F526A4" w:rsidRPr="00F526A4">
        <w:rPr>
          <w:color w:val="000000" w:themeColor="text1"/>
        </w:rPr>
        <w:t xml:space="preserve"> výkresům a textům ve všech profesích a oddílech dotčených prováděním Díla</w:t>
      </w:r>
      <w:r w:rsidR="00F526A4">
        <w:rPr>
          <w:color w:val="000000" w:themeColor="text1"/>
        </w:rPr>
        <w:t xml:space="preserve"> a </w:t>
      </w:r>
      <w:r w:rsidR="00F526A4" w:rsidRPr="00F526A4">
        <w:rPr>
          <w:color w:val="000000" w:themeColor="text1"/>
        </w:rPr>
        <w:t>veškeré stávající i nové technické vybavení, rozvody, konstrukce a výsledky ostatních provedených dodávek či služeb</w:t>
      </w:r>
      <w:r w:rsidR="00F526A4">
        <w:rPr>
          <w:color w:val="000000" w:themeColor="text1"/>
        </w:rPr>
        <w:t>.</w:t>
      </w:r>
    </w:p>
    <w:p w14:paraId="4DD3B7F8" w14:textId="3E759A24" w:rsidR="009915F1" w:rsidRPr="00E009A1" w:rsidRDefault="009915F1">
      <w:pPr>
        <w:pStyle w:val="Psmeno"/>
      </w:pPr>
      <w:r w:rsidRPr="00E009A1">
        <w:t>DSP</w:t>
      </w:r>
      <w:r w:rsidR="00ED3B36">
        <w:t>D</w:t>
      </w:r>
      <w:r w:rsidRPr="00E009A1">
        <w:t xml:space="preserve"> bude podepsána osobou, která byla za její </w:t>
      </w:r>
      <w:r w:rsidR="00CB641E" w:rsidRPr="00E009A1">
        <w:t xml:space="preserve">vyhotovení </w:t>
      </w:r>
      <w:r w:rsidRPr="00E009A1">
        <w:t xml:space="preserve">u </w:t>
      </w:r>
      <w:r w:rsidR="00F000B4" w:rsidRPr="00E009A1">
        <w:t>Zhotovitel</w:t>
      </w:r>
      <w:r w:rsidRPr="00E009A1">
        <w:t>e odpovědná.</w:t>
      </w:r>
    </w:p>
    <w:p w14:paraId="4E458CCB" w14:textId="78DD43E7" w:rsidR="005F7D3B" w:rsidRPr="00E009A1" w:rsidRDefault="00D15A6F">
      <w:pPr>
        <w:pStyle w:val="Psmeno"/>
      </w:pPr>
      <w:r w:rsidRPr="00E009A1">
        <w:t>DSP</w:t>
      </w:r>
      <w:r w:rsidR="00ED3B36">
        <w:t>D</w:t>
      </w:r>
      <w:r w:rsidRPr="00E009A1">
        <w:t xml:space="preserve"> </w:t>
      </w:r>
      <w:r w:rsidR="005F7D3B" w:rsidRPr="00E009A1">
        <w:t xml:space="preserve">bude </w:t>
      </w:r>
      <w:r w:rsidR="00F000B4" w:rsidRPr="00E009A1">
        <w:t>Objednatel</w:t>
      </w:r>
      <w:r w:rsidR="005F7D3B" w:rsidRPr="00E009A1">
        <w:t>i předložena</w:t>
      </w:r>
      <w:r w:rsidR="002A4088" w:rsidRPr="00E009A1">
        <w:t xml:space="preserve"> ve</w:t>
      </w:r>
      <w:r w:rsidR="005F7D3B" w:rsidRPr="00E009A1">
        <w:t xml:space="preserve"> 3 </w:t>
      </w:r>
      <w:r w:rsidR="002A4088" w:rsidRPr="00E009A1">
        <w:t>výtiscích</w:t>
      </w:r>
      <w:r w:rsidR="005F7D3B" w:rsidRPr="00E009A1">
        <w:t xml:space="preserve"> v listinné podobě a</w:t>
      </w:r>
      <w:r w:rsidR="002A4088" w:rsidRPr="00E009A1">
        <w:t xml:space="preserve"> v</w:t>
      </w:r>
      <w:r w:rsidR="003F6A88" w:rsidRPr="00E009A1">
        <w:t xml:space="preserve">e </w:t>
      </w:r>
      <w:r w:rsidR="0067314A" w:rsidRPr="00E009A1">
        <w:t xml:space="preserve">3 </w:t>
      </w:r>
      <w:r w:rsidR="002A4088" w:rsidRPr="00E009A1">
        <w:t>vyhotovení</w:t>
      </w:r>
      <w:r w:rsidR="003F6A88" w:rsidRPr="00E009A1">
        <w:t>ch</w:t>
      </w:r>
      <w:r w:rsidR="005F7D3B" w:rsidRPr="00E009A1">
        <w:t xml:space="preserve"> v </w:t>
      </w:r>
      <w:r w:rsidR="004A7678" w:rsidRPr="00E009A1">
        <w:t>elektronické</w:t>
      </w:r>
      <w:r w:rsidR="005F7D3B" w:rsidRPr="00E009A1">
        <w:t xml:space="preserve"> podobě, a to v editovatelné i needitovatelné verzi.</w:t>
      </w:r>
    </w:p>
    <w:p w14:paraId="2E7BF932" w14:textId="3C576D61" w:rsidR="00631A7C" w:rsidRPr="003608C2" w:rsidRDefault="003C3BEE" w:rsidP="00770723">
      <w:pPr>
        <w:pStyle w:val="OdstavecII"/>
        <w:keepNext w:val="0"/>
        <w:widowControl w:val="0"/>
        <w:rPr>
          <w:b/>
        </w:rPr>
      </w:pPr>
      <w:r w:rsidRPr="003608C2">
        <w:rPr>
          <w:b/>
        </w:rPr>
        <w:t>Manuály</w:t>
      </w:r>
    </w:p>
    <w:p w14:paraId="551E2CAB" w14:textId="2FBFE79F" w:rsidR="00631A7C" w:rsidRPr="003608C2" w:rsidRDefault="00631A7C" w:rsidP="00761759">
      <w:pPr>
        <w:pStyle w:val="Psmeno"/>
      </w:pPr>
      <w:r w:rsidRPr="003608C2">
        <w:t xml:space="preserve">Zhotovitel se zavazuje </w:t>
      </w:r>
      <w:r w:rsidR="00CB641E" w:rsidRPr="003608C2">
        <w:t xml:space="preserve">vyhotovit </w:t>
      </w:r>
      <w:r w:rsidRPr="003608C2">
        <w:t>či jinak obstarat písemné instrukce a návody k</w:t>
      </w:r>
      <w:r w:rsidR="003C3BEE" w:rsidRPr="003608C2">
        <w:t> </w:t>
      </w:r>
      <w:r w:rsidRPr="003608C2">
        <w:t>obsluze</w:t>
      </w:r>
      <w:r w:rsidR="003C3BEE" w:rsidRPr="003608C2">
        <w:t>, provozu</w:t>
      </w:r>
      <w:r w:rsidR="00407F4C" w:rsidRPr="003608C2">
        <w:t xml:space="preserve"> </w:t>
      </w:r>
      <w:r w:rsidRPr="003608C2">
        <w:t>a údržbě</w:t>
      </w:r>
      <w:r w:rsidR="00407F4C" w:rsidRPr="003608C2">
        <w:t xml:space="preserve"> </w:t>
      </w:r>
      <w:r w:rsidRPr="003608C2">
        <w:t>Předmětu díla</w:t>
      </w:r>
      <w:r w:rsidR="003C3BEE" w:rsidRPr="003608C2">
        <w:t xml:space="preserve"> či jeho prvků</w:t>
      </w:r>
      <w:r w:rsidRPr="003608C2">
        <w:t xml:space="preserve">, </w:t>
      </w:r>
      <w:r w:rsidR="003C3BEE" w:rsidRPr="003608C2">
        <w:t>jakož i</w:t>
      </w:r>
      <w:r w:rsidRPr="003608C2">
        <w:t xml:space="preserve"> ostatní dokument</w:t>
      </w:r>
      <w:r w:rsidR="005771FB" w:rsidRPr="003608C2">
        <w:t>aci</w:t>
      </w:r>
      <w:r w:rsidRPr="003608C2">
        <w:t xml:space="preserve"> </w:t>
      </w:r>
      <w:r w:rsidR="005771FB" w:rsidRPr="003608C2">
        <w:t xml:space="preserve">nezbytnou </w:t>
      </w:r>
      <w:r w:rsidRPr="003608C2">
        <w:t>pro provoz Předmětu díla</w:t>
      </w:r>
      <w:r w:rsidR="003C3BEE" w:rsidRPr="003608C2">
        <w:t xml:space="preserve"> </w:t>
      </w:r>
      <w:r w:rsidR="003C3BEE" w:rsidRPr="003608C2">
        <w:rPr>
          <w:i/>
        </w:rPr>
        <w:t>(dále</w:t>
      </w:r>
      <w:r w:rsidR="005771FB" w:rsidRPr="003608C2">
        <w:rPr>
          <w:i/>
        </w:rPr>
        <w:t xml:space="preserve"> také</w:t>
      </w:r>
      <w:r w:rsidR="003C3BEE" w:rsidRPr="003608C2">
        <w:rPr>
          <w:i/>
        </w:rPr>
        <w:t xml:space="preserve"> jen „</w:t>
      </w:r>
      <w:r w:rsidR="003C3BEE" w:rsidRPr="003608C2">
        <w:rPr>
          <w:b/>
          <w:i/>
        </w:rPr>
        <w:t>Manuály</w:t>
      </w:r>
      <w:r w:rsidR="003C3BEE" w:rsidRPr="003608C2">
        <w:rPr>
          <w:i/>
        </w:rPr>
        <w:t>“)</w:t>
      </w:r>
      <w:r w:rsidR="00CF6A11" w:rsidRPr="003608C2">
        <w:t>, a to</w:t>
      </w:r>
      <w:r w:rsidRPr="003608C2">
        <w:t xml:space="preserve"> </w:t>
      </w:r>
      <w:r w:rsidR="00CF6A11" w:rsidRPr="003608C2">
        <w:t xml:space="preserve">jednou v </w:t>
      </w:r>
      <w:r w:rsidRPr="003608C2">
        <w:t>listinné a jedn</w:t>
      </w:r>
      <w:r w:rsidR="00CF6A11" w:rsidRPr="003608C2">
        <w:t>ou</w:t>
      </w:r>
      <w:r w:rsidRPr="003608C2">
        <w:t xml:space="preserve"> v elektronické podobě</w:t>
      </w:r>
      <w:r w:rsidR="00FD656E" w:rsidRPr="003608C2">
        <w:t xml:space="preserve">, </w:t>
      </w:r>
      <w:r w:rsidR="00FD656E" w:rsidRPr="00E1597C">
        <w:rPr>
          <w:highlight w:val="cyan"/>
        </w:rPr>
        <w:t>nebude-li mezi Objednatelem a Zhotovitelem dohodnuto jinak</w:t>
      </w:r>
      <w:r w:rsidR="00CF6A11" w:rsidRPr="003608C2">
        <w:t>.</w:t>
      </w:r>
    </w:p>
    <w:p w14:paraId="3F16BA0A" w14:textId="592C7821" w:rsidR="003F6A88" w:rsidRPr="003608C2" w:rsidRDefault="003F6A88" w:rsidP="00761759">
      <w:pPr>
        <w:pStyle w:val="Psmeno"/>
      </w:pPr>
      <w:r w:rsidRPr="003608C2">
        <w:t xml:space="preserve">Manuály budou v českém jazyce, přičemž jejich česká verze bude rozsahem zcela odpovídat anglické jazykové verzi. </w:t>
      </w:r>
    </w:p>
    <w:p w14:paraId="5478477C" w14:textId="77777777" w:rsidR="003608C2" w:rsidRPr="00B81536" w:rsidRDefault="003608C2" w:rsidP="003608C2">
      <w:pPr>
        <w:pStyle w:val="OdstavecII"/>
        <w:keepNext w:val="0"/>
        <w:widowControl w:val="0"/>
        <w:rPr>
          <w:b/>
        </w:rPr>
      </w:pPr>
      <w:r w:rsidRPr="004B1170">
        <w:rPr>
          <w:b/>
        </w:rPr>
        <w:t>Licence</w:t>
      </w:r>
    </w:p>
    <w:p w14:paraId="255B358B" w14:textId="383209B7" w:rsidR="003608C2" w:rsidRPr="000C4AF9" w:rsidRDefault="003608C2" w:rsidP="003608C2">
      <w:pPr>
        <w:pStyle w:val="Psmeno"/>
        <w:tabs>
          <w:tab w:val="left" w:pos="1134"/>
        </w:tabs>
      </w:pPr>
      <w:r>
        <w:t>Zhotovitel poskytuje Objednateli</w:t>
      </w:r>
      <w:r w:rsidRPr="000C4AF9">
        <w:t xml:space="preserve"> podpisem </w:t>
      </w:r>
      <w:r>
        <w:t>S</w:t>
      </w:r>
      <w:r w:rsidRPr="000C4AF9">
        <w:t xml:space="preserve">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sidRPr="00016288">
        <w:rPr>
          <w:i/>
        </w:rPr>
        <w:t>(dále jen „</w:t>
      </w:r>
      <w:r>
        <w:rPr>
          <w:b/>
          <w:i/>
        </w:rPr>
        <w:t>L</w:t>
      </w:r>
      <w:r w:rsidRPr="00505681">
        <w:rPr>
          <w:b/>
          <w:i/>
        </w:rPr>
        <w:t>icence</w:t>
      </w:r>
      <w:r w:rsidRPr="00016288">
        <w:rPr>
          <w:i/>
        </w:rPr>
        <w:t>“)</w:t>
      </w:r>
      <w:r w:rsidRPr="000C4AF9">
        <w:t xml:space="preserve">, a to k jakémukoli plnění, k němuž se zavázal podle </w:t>
      </w:r>
      <w:r>
        <w:t>S</w:t>
      </w:r>
      <w:r w:rsidRPr="000C4AF9">
        <w:t>mlouvy a které je nebo bude chráněno autorským právem.</w:t>
      </w:r>
    </w:p>
    <w:p w14:paraId="3721D2A3" w14:textId="734E6345" w:rsidR="003608C2" w:rsidRPr="005B5E47" w:rsidRDefault="003608C2" w:rsidP="003608C2">
      <w:pPr>
        <w:pStyle w:val="Psmeno"/>
        <w:tabs>
          <w:tab w:val="left" w:pos="1134"/>
        </w:tabs>
      </w:pPr>
      <w:r w:rsidRPr="000C4AF9">
        <w:t xml:space="preserve">Licence je poskytnuta na dobu </w:t>
      </w:r>
      <w:r w:rsidRPr="005B5E47">
        <w:t>trvání majetkových práv autorských k předmětnému plnění, a to v neomezeném rozsahu množstevním a ke všem způsobům užití</w:t>
      </w:r>
      <w:r>
        <w:t xml:space="preserve"> tak, aby byl </w:t>
      </w:r>
      <w:r w:rsidR="00F84DCF">
        <w:t>Objednatel</w:t>
      </w:r>
      <w:r>
        <w:t xml:space="preserve"> schopen </w:t>
      </w:r>
      <w:r w:rsidR="00F84DCF">
        <w:t>Předmět díla</w:t>
      </w:r>
      <w:r>
        <w:t xml:space="preserve"> plně užívat</w:t>
      </w:r>
      <w:r w:rsidRPr="005B5E47">
        <w:t xml:space="preserve">. </w:t>
      </w:r>
      <w:r w:rsidR="00F84DCF">
        <w:t>Zhotovitel</w:t>
      </w:r>
      <w:r w:rsidRPr="005B5E47">
        <w:t xml:space="preserve"> prohlašuje, že pře</w:t>
      </w:r>
      <w:r>
        <w:t>dmětné plnění je vytvořeno jeho</w:t>
      </w:r>
      <w:r w:rsidRPr="005B5E47">
        <w:t xml:space="preserve"> autorem či autory jakožto dílo zaměstnanecké, případně že je oprávněn poskytnout </w:t>
      </w:r>
      <w:r w:rsidR="00F84DCF">
        <w:t>Objednateli</w:t>
      </w:r>
      <w:r w:rsidRPr="005B5E47">
        <w:t xml:space="preserve"> licenci na základě smluvního ujednání s jejím autorem či autory, a to v plném rozsahu dle </w:t>
      </w:r>
      <w:r>
        <w:t>S</w:t>
      </w:r>
      <w:r w:rsidRPr="005B5E47">
        <w:t>mlouvy.</w:t>
      </w:r>
    </w:p>
    <w:p w14:paraId="279A9973" w14:textId="7309850B" w:rsidR="003608C2" w:rsidRPr="007820E6" w:rsidRDefault="003608C2" w:rsidP="003608C2">
      <w:pPr>
        <w:pStyle w:val="Psmeno"/>
        <w:tabs>
          <w:tab w:val="left" w:pos="1134"/>
        </w:tabs>
        <w:rPr>
          <w:b/>
        </w:rPr>
      </w:pPr>
      <w:r w:rsidRPr="007820E6">
        <w:t>Cena za poskytnutí Licence</w:t>
      </w:r>
      <w:r w:rsidRPr="007820E6">
        <w:rPr>
          <w:lang w:eastAsia="en-US"/>
        </w:rPr>
        <w:t xml:space="preserve"> je součástí ceny</w:t>
      </w:r>
      <w:r w:rsidR="00F84DCF">
        <w:rPr>
          <w:lang w:eastAsia="en-US"/>
        </w:rPr>
        <w:t xml:space="preserve"> Díla</w:t>
      </w:r>
      <w:r w:rsidRPr="007820E6">
        <w:rPr>
          <w:lang w:eastAsia="en-US"/>
        </w:rPr>
        <w:t>.</w:t>
      </w:r>
    </w:p>
    <w:p w14:paraId="1FE87A2A" w14:textId="3FECD805" w:rsidR="00BE6D9A" w:rsidRPr="0057448B" w:rsidRDefault="00BE6D9A" w:rsidP="00770723">
      <w:pPr>
        <w:pStyle w:val="OdstavecII"/>
        <w:keepNext w:val="0"/>
        <w:widowControl w:val="0"/>
        <w:rPr>
          <w:b/>
        </w:rPr>
      </w:pPr>
      <w:r w:rsidRPr="0057448B">
        <w:rPr>
          <w:b/>
        </w:rPr>
        <w:t xml:space="preserve">Pokyny </w:t>
      </w:r>
      <w:r w:rsidR="00F000B4" w:rsidRPr="0057448B">
        <w:rPr>
          <w:b/>
        </w:rPr>
        <w:t>Objednatel</w:t>
      </w:r>
      <w:r w:rsidRPr="0057448B">
        <w:rPr>
          <w:b/>
        </w:rPr>
        <w:t>e</w:t>
      </w:r>
    </w:p>
    <w:p w14:paraId="34A34EC9" w14:textId="2A692679" w:rsidR="00BE6D9A" w:rsidRPr="00B20964" w:rsidRDefault="00BE6D9A" w:rsidP="00467C9F">
      <w:pPr>
        <w:pStyle w:val="Psmeno"/>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8125154" w14:textId="3C0EA258" w:rsidR="00BE6D9A" w:rsidRPr="00B20964" w:rsidRDefault="00F000B4">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71C6FB53" w14:textId="2726A3D0" w:rsidR="001A6C3F" w:rsidRPr="00B20964" w:rsidRDefault="00F000B4">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9A48A12" w14:textId="77777777" w:rsidR="003E5EB4" w:rsidRPr="0057448B" w:rsidRDefault="003E5EB4" w:rsidP="00770723">
      <w:pPr>
        <w:pStyle w:val="OdstavecII"/>
        <w:keepNext w:val="0"/>
        <w:widowControl w:val="0"/>
        <w:rPr>
          <w:b/>
        </w:rPr>
      </w:pPr>
      <w:r w:rsidRPr="0057448B">
        <w:rPr>
          <w:b/>
        </w:rPr>
        <w:t>Pověřená osoba</w:t>
      </w:r>
    </w:p>
    <w:p w14:paraId="3851DC89" w14:textId="3A598B4C" w:rsidR="009A71D4" w:rsidRPr="00B20964" w:rsidRDefault="00F000B4" w:rsidP="00467C9F">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37864152" w14:textId="24FBD63C" w:rsidR="003E44E6" w:rsidRPr="00E009A1" w:rsidRDefault="009A71D4">
      <w:pPr>
        <w:pStyle w:val="Psmeno"/>
      </w:pPr>
      <w:r w:rsidRPr="00E009A1">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484C08E" w14:textId="49419380" w:rsidR="00B5555E" w:rsidRPr="00E009A1" w:rsidRDefault="0061401B">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lastRenderedPageBreak/>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603581C5" w14:textId="15E21E03" w:rsidR="00A579ED" w:rsidRPr="0057448B" w:rsidRDefault="00A579ED" w:rsidP="00770723">
      <w:pPr>
        <w:pStyle w:val="OdstavecII"/>
        <w:keepNext w:val="0"/>
        <w:widowControl w:val="0"/>
        <w:rPr>
          <w:b/>
        </w:rPr>
      </w:pPr>
      <w:r w:rsidRPr="0057448B">
        <w:rPr>
          <w:b/>
        </w:rPr>
        <w:t xml:space="preserve">Kontrola provádění </w:t>
      </w:r>
      <w:r w:rsidR="00BF3A9E">
        <w:rPr>
          <w:b/>
        </w:rPr>
        <w:t>D</w:t>
      </w:r>
      <w:r w:rsidR="00BF3A9E" w:rsidRPr="0057448B">
        <w:rPr>
          <w:b/>
        </w:rPr>
        <w:t>íla</w:t>
      </w:r>
    </w:p>
    <w:p w14:paraId="7FC05A26" w14:textId="005FFE18" w:rsidR="00A579ED" w:rsidRPr="00D5521C" w:rsidRDefault="00F000B4" w:rsidP="00467C9F">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t>S</w:t>
      </w:r>
      <w:r w:rsidR="00A579ED" w:rsidRPr="00D5521C">
        <w:t>mlouvy.</w:t>
      </w:r>
    </w:p>
    <w:p w14:paraId="114F601D" w14:textId="605C507C" w:rsidR="00A579ED" w:rsidRPr="00D5521C" w:rsidRDefault="00F000B4">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w:t>
      </w:r>
      <w:r w:rsidR="00A579ED" w:rsidRPr="00D5521C">
        <w:t>pracovních dnů ode dne doručení takové výzvy.</w:t>
      </w:r>
    </w:p>
    <w:p w14:paraId="2D26F933" w14:textId="6126DE77" w:rsidR="00CA4ACB" w:rsidRPr="00F84DCF" w:rsidRDefault="00F000B4">
      <w:pPr>
        <w:pStyle w:val="Psmeno"/>
      </w:pPr>
      <w:r>
        <w:t>Zhotovitel</w:t>
      </w:r>
      <w:r w:rsidR="00CA4ACB" w:rsidRPr="00D5521C">
        <w:t xml:space="preserve"> je povinen </w:t>
      </w:r>
      <w:r w:rsidR="00CA4ACB" w:rsidRPr="00F84DCF">
        <w:t xml:space="preserve">účastnit se pravidelných kontrolních dnů. Kontrolní dny budou organizovány alespoň jednou za </w:t>
      </w:r>
      <w:r w:rsidR="00CA555F" w:rsidRPr="00F84DCF">
        <w:t>5</w:t>
      </w:r>
      <w:r w:rsidR="000C46BD" w:rsidRPr="00F84DCF">
        <w:t xml:space="preserve"> pracovních</w:t>
      </w:r>
      <w:r w:rsidR="00CA4ACB" w:rsidRPr="00F84DCF">
        <w:t xml:space="preserve"> dní, </w:t>
      </w:r>
      <w:r w:rsidR="0089567B" w:rsidRPr="00E1597C">
        <w:rPr>
          <w:highlight w:val="cyan"/>
        </w:rPr>
        <w:t xml:space="preserve">nebude-li mezi </w:t>
      </w:r>
      <w:r w:rsidRPr="00E1597C">
        <w:rPr>
          <w:highlight w:val="cyan"/>
        </w:rPr>
        <w:t>Objednatel</w:t>
      </w:r>
      <w:r w:rsidR="0089567B" w:rsidRPr="00E1597C">
        <w:rPr>
          <w:highlight w:val="cyan"/>
        </w:rPr>
        <w:t xml:space="preserve">em a </w:t>
      </w:r>
      <w:r w:rsidRPr="00E1597C">
        <w:rPr>
          <w:highlight w:val="cyan"/>
        </w:rPr>
        <w:t>Zhotovitel</w:t>
      </w:r>
      <w:r w:rsidR="0089567B" w:rsidRPr="00E1597C">
        <w:rPr>
          <w:highlight w:val="cyan"/>
        </w:rPr>
        <w:t>em dohodnuto jinak</w:t>
      </w:r>
      <w:r w:rsidR="00CA4ACB" w:rsidRPr="00F84DCF">
        <w:t>.</w:t>
      </w:r>
    </w:p>
    <w:p w14:paraId="4B32EA00" w14:textId="1286B13F" w:rsidR="00345158" w:rsidRPr="00F84DCF" w:rsidRDefault="00F000B4">
      <w:pPr>
        <w:pStyle w:val="Psmeno"/>
      </w:pPr>
      <w:r w:rsidRPr="00F84DCF">
        <w:t>Zhotovitel</w:t>
      </w:r>
      <w:r w:rsidR="00345158" w:rsidRPr="00F84DCF">
        <w:t xml:space="preserve"> se zavazuje, že </w:t>
      </w:r>
      <w:r w:rsidRPr="00F84DCF">
        <w:t>Objednatel</w:t>
      </w:r>
      <w:r w:rsidR="00345158" w:rsidRPr="00F84DCF">
        <w:t xml:space="preserve">e ke </w:t>
      </w:r>
      <w:r w:rsidR="005C6861" w:rsidRPr="00F84DCF">
        <w:t>Kontrole</w:t>
      </w:r>
      <w:r w:rsidR="00345158" w:rsidRPr="00F84DCF">
        <w:t xml:space="preserve"> vyzve vždy před tím, než v dalším postupu provádění </w:t>
      </w:r>
      <w:r w:rsidR="00BF3A9E" w:rsidRPr="00F84DCF">
        <w:t xml:space="preserve">Díla </w:t>
      </w:r>
      <w:r w:rsidR="00345158" w:rsidRPr="00F84DCF">
        <w:t xml:space="preserve">budou zakryty nebo se stanou nepřístupnými již provedené části </w:t>
      </w:r>
      <w:r w:rsidR="00BF3A9E" w:rsidRPr="00F84DCF">
        <w:t xml:space="preserve">Díla </w:t>
      </w:r>
      <w:r w:rsidR="00345158" w:rsidRPr="00F84DCF">
        <w:t xml:space="preserve">či jiné výsledky provádění </w:t>
      </w:r>
      <w:r w:rsidR="00BF3A9E" w:rsidRPr="00F84DCF">
        <w:t>Díla</w:t>
      </w:r>
      <w:r w:rsidR="00345158" w:rsidRPr="00F84DCF">
        <w:t xml:space="preserve">. </w:t>
      </w:r>
      <w:r w:rsidR="00C30D9F" w:rsidRPr="00F84DCF">
        <w:t>Smluvní stran</w:t>
      </w:r>
      <w:r w:rsidR="00345158" w:rsidRPr="00F84DCF">
        <w:t xml:space="preserve">y v této souvislosti sjednávají, že výzva </w:t>
      </w:r>
      <w:r w:rsidRPr="00F84DCF">
        <w:t>Zhotovitel</w:t>
      </w:r>
      <w:r w:rsidR="00345158" w:rsidRPr="00F84DCF">
        <w:t xml:space="preserve">e ke </w:t>
      </w:r>
      <w:r w:rsidR="005C6861" w:rsidRPr="00F84DCF">
        <w:t>Kontrole</w:t>
      </w:r>
      <w:r w:rsidR="00345158" w:rsidRPr="00F84DCF">
        <w:t xml:space="preserve"> ve smyslu tohoto </w:t>
      </w:r>
      <w:r w:rsidR="00DC5F39" w:rsidRPr="00F84DCF">
        <w:t>ustanovení</w:t>
      </w:r>
      <w:r w:rsidR="00345158" w:rsidRPr="00F84DCF">
        <w:t xml:space="preserve"> musí být učiněna</w:t>
      </w:r>
      <w:r w:rsidR="00857CBF" w:rsidRPr="00F84DCF">
        <w:t xml:space="preserve"> písemně</w:t>
      </w:r>
      <w:r w:rsidR="00345158" w:rsidRPr="00F84DCF">
        <w:t xml:space="preserve"> alespoň 3</w:t>
      </w:r>
      <w:r w:rsidR="00F22C7B" w:rsidRPr="00F84DCF">
        <w:t xml:space="preserve"> </w:t>
      </w:r>
      <w:r w:rsidR="00345158" w:rsidRPr="00F84DCF">
        <w:t>pracovní dny před</w:t>
      </w:r>
      <w:r w:rsidR="00FE3B41" w:rsidRPr="00F84DCF">
        <w:t xml:space="preserve"> uvažovaným</w:t>
      </w:r>
      <w:r w:rsidR="008D7AF7" w:rsidRPr="00F84DCF">
        <w:t xml:space="preserve"> dnem</w:t>
      </w:r>
      <w:r w:rsidR="00345158" w:rsidRPr="00F84DCF">
        <w:t xml:space="preserve"> provedení </w:t>
      </w:r>
      <w:r w:rsidR="005C6861" w:rsidRPr="00F84DCF">
        <w:t>Kontroly</w:t>
      </w:r>
      <w:r w:rsidR="00345158" w:rsidRPr="00F84DCF">
        <w:t xml:space="preserve">, </w:t>
      </w:r>
      <w:r w:rsidR="0089567B" w:rsidRPr="00E1597C">
        <w:rPr>
          <w:highlight w:val="cyan"/>
        </w:rPr>
        <w:t xml:space="preserve">nebude-li mezi </w:t>
      </w:r>
      <w:r w:rsidRPr="00E1597C">
        <w:rPr>
          <w:highlight w:val="cyan"/>
        </w:rPr>
        <w:t>Objednatel</w:t>
      </w:r>
      <w:r w:rsidR="0089567B" w:rsidRPr="00E1597C">
        <w:rPr>
          <w:highlight w:val="cyan"/>
        </w:rPr>
        <w:t xml:space="preserve">em a </w:t>
      </w:r>
      <w:r w:rsidRPr="00E1597C">
        <w:rPr>
          <w:highlight w:val="cyan"/>
        </w:rPr>
        <w:t>Zhotovitel</w:t>
      </w:r>
      <w:r w:rsidR="0089567B" w:rsidRPr="00E1597C">
        <w:rPr>
          <w:highlight w:val="cyan"/>
        </w:rPr>
        <w:t>em dohodnuto jinak</w:t>
      </w:r>
      <w:r w:rsidR="00345158" w:rsidRPr="00F84DCF">
        <w:t>.</w:t>
      </w:r>
    </w:p>
    <w:p w14:paraId="7B47DEFC" w14:textId="17BC5DC0" w:rsidR="00345158" w:rsidRPr="00D5521C" w:rsidRDefault="00345158">
      <w:pPr>
        <w:pStyle w:val="Psmeno"/>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056CA191" w14:textId="3092A72C" w:rsidR="00543EEC" w:rsidRDefault="00345158">
      <w:pPr>
        <w:pStyle w:val="Psmeno"/>
      </w:pPr>
      <w:r w:rsidRPr="00D5521C">
        <w:t xml:space="preserve">Pokud se </w:t>
      </w:r>
      <w:r w:rsidR="00F000B4">
        <w:t>Objednatel</w:t>
      </w:r>
      <w:r w:rsidRPr="00D5521C">
        <w:t xml:space="preserve"> ke </w:t>
      </w:r>
      <w:r w:rsidR="005C6861">
        <w:t>Kontrole</w:t>
      </w:r>
      <w:r w:rsidRPr="00D5521C">
        <w:t xml:space="preserve"> dle </w:t>
      </w:r>
      <w:proofErr w:type="spellStart"/>
      <w:r w:rsidR="00DC5F39" w:rsidRPr="00651265">
        <w:rPr>
          <w:highlight w:val="yellow"/>
        </w:rPr>
        <w:t>ust</w:t>
      </w:r>
      <w:proofErr w:type="spellEnd"/>
      <w:r w:rsidR="00DC5F39" w:rsidRPr="00651265">
        <w:rPr>
          <w:highlight w:val="yellow"/>
        </w:rPr>
        <w:t xml:space="preserve">. III. </w:t>
      </w:r>
      <w:r w:rsidR="00CF6A11" w:rsidRPr="00651265">
        <w:rPr>
          <w:highlight w:val="yellow"/>
        </w:rPr>
        <w:t>1</w:t>
      </w:r>
      <w:r w:rsidR="009A7ED7">
        <w:rPr>
          <w:highlight w:val="yellow"/>
        </w:rPr>
        <w:t>7</w:t>
      </w:r>
      <w:r w:rsidR="00231005" w:rsidRPr="00651265">
        <w:rPr>
          <w:highlight w:val="yellow"/>
        </w:rPr>
        <w:t>)</w:t>
      </w:r>
      <w:r w:rsidR="00CF6A11" w:rsidRPr="00651265">
        <w:rPr>
          <w:highlight w:val="yellow"/>
        </w:rPr>
        <w:t xml:space="preserve"> </w:t>
      </w:r>
      <w:r w:rsidR="00DC5F39" w:rsidRPr="00651265">
        <w:rPr>
          <w:highlight w:val="yellow"/>
        </w:rPr>
        <w:t>d) Smlouvy</w:t>
      </w:r>
      <w:r w:rsidR="00DC5F39">
        <w:t xml:space="preserve"> nedostaví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0F425359" w14:textId="2C6C1978" w:rsidR="00345158" w:rsidRPr="00D5521C" w:rsidRDefault="00345158">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7E844316" w14:textId="42E4472C" w:rsidR="00B416B5" w:rsidRPr="00D5521C" w:rsidRDefault="00CA4ACB">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30EA751" w14:textId="6BE65ED1" w:rsidR="006E1B3C" w:rsidRPr="00D5521C" w:rsidRDefault="00F000B4">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54359FDF" w14:textId="112684C5" w:rsidR="00A579ED" w:rsidRPr="0097641B" w:rsidRDefault="00265F69" w:rsidP="00770723">
      <w:pPr>
        <w:pStyle w:val="OdstavecII"/>
        <w:keepNext w:val="0"/>
        <w:widowControl w:val="0"/>
        <w:rPr>
          <w:b/>
        </w:rPr>
      </w:pPr>
      <w:r w:rsidRPr="0050723B">
        <w:rPr>
          <w:b/>
        </w:rPr>
        <w:t>Odborná</w:t>
      </w:r>
      <w:r w:rsidR="0050723B" w:rsidRPr="00DD060F">
        <w:rPr>
          <w:b/>
        </w:rPr>
        <w:t xml:space="preserve"> a zdravotní </w:t>
      </w:r>
      <w:r w:rsidRPr="00F93EB8">
        <w:rPr>
          <w:b/>
          <w:color w:val="auto"/>
        </w:rPr>
        <w:t>způsobilost</w:t>
      </w:r>
      <w:r w:rsidR="00A579ED" w:rsidRPr="00F93EB8">
        <w:rPr>
          <w:b/>
          <w:color w:val="auto"/>
        </w:rPr>
        <w:t xml:space="preserve"> </w:t>
      </w:r>
      <w:r w:rsidR="00B97354" w:rsidRPr="00F93EB8">
        <w:rPr>
          <w:b/>
          <w:color w:val="auto"/>
        </w:rPr>
        <w:t xml:space="preserve">a pracovní podmínky </w:t>
      </w:r>
      <w:r w:rsidR="00A579ED" w:rsidRPr="0097641B">
        <w:rPr>
          <w:b/>
        </w:rPr>
        <w:t xml:space="preserve">pracovníků </w:t>
      </w:r>
      <w:r w:rsidR="00F000B4" w:rsidRPr="0097641B">
        <w:rPr>
          <w:b/>
        </w:rPr>
        <w:t>Zhotovitel</w:t>
      </w:r>
      <w:r w:rsidR="00A579ED" w:rsidRPr="0097641B">
        <w:rPr>
          <w:b/>
        </w:rPr>
        <w:t>e</w:t>
      </w:r>
    </w:p>
    <w:p w14:paraId="284318DC" w14:textId="35B821FC" w:rsidR="00A579ED" w:rsidRPr="00B20964" w:rsidRDefault="00A579ED" w:rsidP="00467C9F">
      <w:pPr>
        <w:pStyle w:val="Psmeno"/>
      </w:pPr>
      <w:r w:rsidRPr="00B20964">
        <w:t xml:space="preserve">Veškeré odborné práce musí vykonávat pracovníci </w:t>
      </w:r>
      <w:r w:rsidR="00F000B4">
        <w:t>Zhotovitel</w:t>
      </w:r>
      <w:r w:rsidRPr="00B20964">
        <w:t>e nebo jeho subdodavatelů mající příslušnou odbornou</w:t>
      </w:r>
      <w:r w:rsidR="0050723B" w:rsidRPr="0050723B">
        <w:t xml:space="preserve"> a zdravotní</w:t>
      </w:r>
      <w:r w:rsidRPr="00B20964">
        <w:t xml:space="preserve"> </w:t>
      </w:r>
      <w:r w:rsidR="00265F69" w:rsidRPr="00B20964">
        <w:t>způsobilost</w:t>
      </w:r>
      <w:r w:rsidRPr="00B20964">
        <w:t>.</w:t>
      </w:r>
    </w:p>
    <w:p w14:paraId="311D8A83" w14:textId="55F5D194" w:rsidR="00A579ED" w:rsidRPr="00B20964" w:rsidRDefault="00A579ED">
      <w:pPr>
        <w:pStyle w:val="Psmeno"/>
      </w:pPr>
      <w:r w:rsidRPr="00B20964">
        <w:t>Doklad o odborné</w:t>
      </w:r>
      <w:r w:rsidR="0050723B" w:rsidRPr="0050723B">
        <w:t xml:space="preserve"> a zdravotní </w:t>
      </w:r>
      <w:r w:rsidR="00265F69" w:rsidRPr="00B20964">
        <w:t xml:space="preserve">způsobilosti </w:t>
      </w:r>
      <w:r w:rsidRPr="00B20964">
        <w:t xml:space="preserve">pracovníků je </w:t>
      </w:r>
      <w:r w:rsidR="00F000B4">
        <w:t>Zhotovitel</w:t>
      </w:r>
      <w:r w:rsidRPr="00B20964">
        <w:t xml:space="preserve"> povinen na požádání </w:t>
      </w:r>
      <w:r w:rsidR="00F000B4">
        <w:t>Objednatel</w:t>
      </w:r>
      <w:r w:rsidRPr="00B20964">
        <w:t>i předložit.</w:t>
      </w:r>
    </w:p>
    <w:p w14:paraId="55578E38" w14:textId="0DC02E18" w:rsidR="00A579ED" w:rsidRDefault="00F000B4">
      <w:pPr>
        <w:pStyle w:val="Psmeno"/>
      </w:pPr>
      <w:r>
        <w:t>Objednatel</w:t>
      </w:r>
      <w:r w:rsidR="00A579ED" w:rsidRPr="00B20964">
        <w:t xml:space="preserve"> je oprávněn po </w:t>
      </w:r>
      <w:r>
        <w:t>Zhotovitel</w:t>
      </w:r>
      <w:r w:rsidR="00A579ED" w:rsidRPr="00B20964">
        <w:t xml:space="preserve">i požadovat, aby odvolal z provádění </w:t>
      </w:r>
      <w:r w:rsidR="00BF3A9E">
        <w:t>D</w:t>
      </w:r>
      <w:r w:rsidR="00BF3A9E" w:rsidRPr="00B20964">
        <w:t xml:space="preserve">íla </w:t>
      </w:r>
      <w:r w:rsidR="00A579ED" w:rsidRPr="00B20964">
        <w:t xml:space="preserve">pracovníka, který nemá </w:t>
      </w:r>
      <w:r w:rsidR="00A579ED" w:rsidRPr="00B20964">
        <w:lastRenderedPageBreak/>
        <w:t xml:space="preserve">příslušnou </w:t>
      </w:r>
      <w:r w:rsidR="00265F69" w:rsidRPr="00B20964">
        <w:t>odbornou</w:t>
      </w:r>
      <w:r w:rsidR="0050723B" w:rsidRPr="0050723B">
        <w:t xml:space="preserve"> </w:t>
      </w:r>
      <w:r w:rsidR="0050723B">
        <w:t>či</w:t>
      </w:r>
      <w:r w:rsidR="0050723B" w:rsidRPr="0050723B">
        <w:t xml:space="preserve"> zdravotní </w:t>
      </w:r>
      <w:r w:rsidR="00265F69" w:rsidRPr="00B20964">
        <w:t>způsobilost</w:t>
      </w:r>
      <w:r w:rsidR="00A579ED" w:rsidRPr="00B20964">
        <w:t xml:space="preserve">, který si počíná tak, že to ohrožuje bezpečnost a zdraví jeho, jiných pracovníků či třetích osob, příp. je-li jeho chování hrubě nemravné. Neodvolá-li </w:t>
      </w:r>
      <w:r>
        <w:t>Zhotovitel</w:t>
      </w:r>
      <w:r w:rsidR="00A579ED" w:rsidRPr="00B20964">
        <w:t xml:space="preserve"> takového pracovníka, je </w:t>
      </w:r>
      <w:r>
        <w:t>Objednatel</w:t>
      </w:r>
      <w:r w:rsidR="00A579ED" w:rsidRPr="00B20964">
        <w:t xml:space="preserve"> oprávněn takového pracovníka vykázat z</w:t>
      </w:r>
      <w:r w:rsidR="001C4624" w:rsidRPr="00B20964">
        <w:t xml:space="preserve"> místa provedení </w:t>
      </w:r>
      <w:r w:rsidR="00BF3A9E">
        <w:t>D</w:t>
      </w:r>
      <w:r w:rsidR="00BF3A9E" w:rsidRPr="00B20964">
        <w:t xml:space="preserve">íla </w:t>
      </w:r>
      <w:r w:rsidR="00A579ED" w:rsidRPr="00B20964">
        <w:t xml:space="preserve">sám. </w:t>
      </w:r>
      <w:r w:rsidR="00A579ED" w:rsidRPr="00E009A1">
        <w:t xml:space="preserve">Uvedené platí </w:t>
      </w:r>
      <w:r w:rsidR="0097641B" w:rsidRPr="00E009A1">
        <w:t>obdobně</w:t>
      </w:r>
      <w:r w:rsidR="00A579ED" w:rsidRPr="00E009A1">
        <w:t xml:space="preserve"> i ve vztahu</w:t>
      </w:r>
      <w:r w:rsidR="00A579ED" w:rsidRPr="00B20964">
        <w:t xml:space="preserve"> k pracovníkům </w:t>
      </w:r>
      <w:r w:rsidR="00231005" w:rsidRPr="00B20964">
        <w:t>subdodavatel</w:t>
      </w:r>
      <w:r w:rsidR="00231005">
        <w:t>ů</w:t>
      </w:r>
      <w:r w:rsidR="00231005" w:rsidRPr="00B20964">
        <w:t xml:space="preserve"> </w:t>
      </w:r>
      <w:r>
        <w:t>Zhotovitel</w:t>
      </w:r>
      <w:r w:rsidR="00A579ED" w:rsidRPr="00B20964">
        <w:t>e.</w:t>
      </w:r>
    </w:p>
    <w:p w14:paraId="20B50EDC" w14:textId="7123CAA0" w:rsidR="00B97354" w:rsidRPr="00F93EB8" w:rsidRDefault="00B97354">
      <w:pPr>
        <w:pStyle w:val="Psmeno"/>
      </w:pPr>
      <w:r w:rsidRPr="00F93EB8">
        <w:t xml:space="preserve">Zhotovitel je povinen zajistit v rámci plnění Smlouvy legální zaměstnávání osob. Zhotovitel je dále </w:t>
      </w:r>
      <w:r w:rsidRPr="00093443">
        <w:t xml:space="preserve">povinen pracovníkům provádějícím práce na Díle zajistit </w:t>
      </w:r>
      <w:bookmarkStart w:id="17" w:name="_Hlk63176801"/>
      <w:r w:rsidR="00F93EB8" w:rsidRPr="00093443">
        <w:rPr>
          <w:rFonts w:cs="Times New Roman"/>
          <w:bCs w:val="0"/>
          <w:kern w:val="0"/>
          <w:lang w:eastAsia="en-US"/>
        </w:rPr>
        <w:t xml:space="preserve">odpovídající úroveň bezpečnosti práce a </w:t>
      </w:r>
      <w:bookmarkEnd w:id="17"/>
      <w:r w:rsidRPr="00093443">
        <w:t xml:space="preserve">férové a důstojné pracovní podmínky. </w:t>
      </w:r>
      <w:bookmarkStart w:id="18" w:name="_Hlk63176833"/>
      <w:r w:rsidR="00F93EB8" w:rsidRPr="00093443">
        <w:rPr>
          <w:rFonts w:cs="Times New Roman"/>
          <w:bCs w:val="0"/>
          <w:kern w:val="0"/>
          <w:lang w:eastAsia="en-US"/>
        </w:rPr>
        <w:t>Odpovídající úrovní bezpečnosti práce a</w:t>
      </w:r>
      <w:r w:rsidR="00F93EB8" w:rsidRPr="00093443">
        <w:t xml:space="preserve"> </w:t>
      </w:r>
      <w:bookmarkEnd w:id="18"/>
      <w:r w:rsidR="00F93EB8" w:rsidRPr="00093443">
        <w:t>f</w:t>
      </w:r>
      <w:r w:rsidRPr="00093443">
        <w:t xml:space="preserve">érovými a důstojnými </w:t>
      </w:r>
      <w:r w:rsidRPr="00F93EB8">
        <w:t xml:space="preserve">pracovními podmínkami se rozumí takové pracovní podmínky, které splňují alespoň minimální standardy stanovené pracovněprávními a mzdovými předpisy. </w:t>
      </w:r>
      <w:r w:rsidR="00FD1020" w:rsidRPr="00F93EB8">
        <w:t xml:space="preserve">Objednatel je oprávněn požadovat předložení dokladů, ze kterých dané povinnosti vyplývají a Zhotovitel je povinen je bez zbytečného odkladu Objednateli předložit. </w:t>
      </w:r>
      <w:r w:rsidRPr="00F93EB8">
        <w:t>Zhotovitel je povinen zajistit splnění požadavků tohoto ustanovení Smlouvy i u svých subdodavatelů. Nesplnění povinností Zhotovitele dle tohoto ustanovení Smlouvy se považuje za podstatné porušení Smlouvy.</w:t>
      </w:r>
    </w:p>
    <w:p w14:paraId="1AF7D0E3" w14:textId="1E758A19" w:rsidR="00A579ED" w:rsidRPr="00116AB9" w:rsidRDefault="00E76EF9" w:rsidP="00770723">
      <w:pPr>
        <w:pStyle w:val="OdstavecII"/>
        <w:keepNext w:val="0"/>
        <w:widowControl w:val="0"/>
        <w:rPr>
          <w:b/>
          <w:highlight w:val="yellow"/>
        </w:rPr>
      </w:pPr>
      <w:commentRangeStart w:id="19"/>
      <w:r w:rsidRPr="00116AB9">
        <w:rPr>
          <w:b/>
          <w:highlight w:val="yellow"/>
        </w:rPr>
        <w:t xml:space="preserve">Subdodavatelé </w:t>
      </w:r>
      <w:r w:rsidR="00F000B4" w:rsidRPr="00116AB9">
        <w:rPr>
          <w:b/>
          <w:highlight w:val="yellow"/>
        </w:rPr>
        <w:t>Zhotovitel</w:t>
      </w:r>
      <w:r w:rsidRPr="00116AB9">
        <w:rPr>
          <w:b/>
          <w:highlight w:val="yellow"/>
        </w:rPr>
        <w:t>e</w:t>
      </w:r>
      <w:commentRangeEnd w:id="19"/>
      <w:r w:rsidR="00CE6A2F">
        <w:rPr>
          <w:rStyle w:val="Odkaznakoment"/>
          <w:rFonts w:ascii="Times New Roman" w:eastAsia="Times New Roman" w:hAnsi="Times New Roman"/>
          <w:color w:val="auto"/>
          <w:lang w:eastAsia="cs-CZ"/>
        </w:rPr>
        <w:commentReference w:id="19"/>
      </w:r>
    </w:p>
    <w:p w14:paraId="30156670" w14:textId="473102CC" w:rsidR="00E76EF9" w:rsidRPr="00116AB9" w:rsidRDefault="00E76EF9" w:rsidP="00467C9F">
      <w:pPr>
        <w:pStyle w:val="Psmeno"/>
        <w:rPr>
          <w:highlight w:val="yellow"/>
        </w:rPr>
      </w:pPr>
      <w:commentRangeStart w:id="20"/>
      <w:r w:rsidRPr="00116AB9">
        <w:rPr>
          <w:highlight w:val="yellow"/>
        </w:rPr>
        <w:t xml:space="preserve">Na žádost </w:t>
      </w:r>
      <w:r w:rsidR="00F000B4" w:rsidRPr="00116AB9">
        <w:rPr>
          <w:highlight w:val="yellow"/>
        </w:rPr>
        <w:t>Objednatel</w:t>
      </w:r>
      <w:r w:rsidRPr="00116AB9">
        <w:rPr>
          <w:highlight w:val="yellow"/>
        </w:rPr>
        <w:t xml:space="preserve">e se </w:t>
      </w:r>
      <w:r w:rsidR="00F000B4" w:rsidRPr="00116AB9">
        <w:rPr>
          <w:highlight w:val="yellow"/>
        </w:rPr>
        <w:t>Zhotovitel</w:t>
      </w:r>
      <w:r w:rsidRPr="00116AB9">
        <w:rPr>
          <w:highlight w:val="yellow"/>
        </w:rPr>
        <w:t xml:space="preserve"> zavazuje bezodkladně, nejpozději však do 3 pracovních dnů po sdělení takové žádosti, předložit seznam subdodavatelů, které hodlá pověřit plněním části závazků </w:t>
      </w:r>
      <w:r w:rsidR="00275A66">
        <w:rPr>
          <w:highlight w:val="yellow"/>
        </w:rPr>
        <w:t>ze</w:t>
      </w:r>
      <w:r w:rsidR="00634344" w:rsidRPr="00116AB9">
        <w:rPr>
          <w:highlight w:val="yellow"/>
        </w:rPr>
        <w:t xml:space="preserve"> Smlouv</w:t>
      </w:r>
      <w:r w:rsidRPr="00116AB9">
        <w:rPr>
          <w:highlight w:val="yellow"/>
        </w:rPr>
        <w:t>y.</w:t>
      </w:r>
    </w:p>
    <w:p w14:paraId="4007A596" w14:textId="5FC9451A" w:rsidR="00E76EF9" w:rsidRPr="00116AB9" w:rsidRDefault="00F000B4" w:rsidP="00467C9F">
      <w:pPr>
        <w:pStyle w:val="Psmeno"/>
        <w:rPr>
          <w:highlight w:val="yellow"/>
        </w:rPr>
      </w:pPr>
      <w:r w:rsidRPr="00116AB9">
        <w:rPr>
          <w:highlight w:val="yellow"/>
        </w:rPr>
        <w:t>Objednatel</w:t>
      </w:r>
      <w:r w:rsidR="00E76EF9" w:rsidRPr="00116AB9">
        <w:rPr>
          <w:highlight w:val="yellow"/>
        </w:rPr>
        <w:t xml:space="preserve"> si vyhrazuje právo schválit účast jednotlivých subdodavatelů </w:t>
      </w:r>
      <w:r w:rsidRPr="00116AB9">
        <w:rPr>
          <w:highlight w:val="yellow"/>
        </w:rPr>
        <w:t>Zhotovitel</w:t>
      </w:r>
      <w:r w:rsidR="00E76EF9" w:rsidRPr="00116AB9">
        <w:rPr>
          <w:highlight w:val="yellow"/>
        </w:rPr>
        <w:t xml:space="preserve">e na plnění části závazků </w:t>
      </w:r>
      <w:r w:rsidR="00275A66">
        <w:rPr>
          <w:highlight w:val="yellow"/>
        </w:rPr>
        <w:t>ze</w:t>
      </w:r>
      <w:r w:rsidR="00634344" w:rsidRPr="00116AB9">
        <w:rPr>
          <w:highlight w:val="yellow"/>
        </w:rPr>
        <w:t xml:space="preserve"> Smlouv</w:t>
      </w:r>
      <w:r w:rsidR="00E76EF9" w:rsidRPr="00116AB9">
        <w:rPr>
          <w:highlight w:val="yellow"/>
        </w:rPr>
        <w:t xml:space="preserve">y. </w:t>
      </w:r>
      <w:r w:rsidRPr="00116AB9">
        <w:rPr>
          <w:highlight w:val="yellow"/>
        </w:rPr>
        <w:t>Zhotovitel</w:t>
      </w:r>
      <w:r w:rsidR="00E76EF9" w:rsidRPr="00116AB9">
        <w:rPr>
          <w:highlight w:val="yellow"/>
        </w:rPr>
        <w:t xml:space="preserve"> však odpovídá za plnění takových závazků subdodavateli, jako by je plnil sám</w:t>
      </w:r>
      <w:r w:rsidR="00231005" w:rsidRPr="00613AF2">
        <w:rPr>
          <w:highlight w:val="yellow"/>
        </w:rPr>
        <w:t xml:space="preserve">; </w:t>
      </w:r>
      <w:r w:rsidR="00CE6A2F" w:rsidRPr="00613AF2">
        <w:rPr>
          <w:highlight w:val="yellow"/>
        </w:rPr>
        <w:t>§ 2630 OZ tím není dotčen.</w:t>
      </w:r>
      <w:commentRangeEnd w:id="20"/>
      <w:r w:rsidR="00D04C7F">
        <w:rPr>
          <w:rStyle w:val="Odkaznakoment"/>
          <w:rFonts w:ascii="Times New Roman" w:eastAsia="Times New Roman" w:hAnsi="Times New Roman" w:cs="Times New Roman"/>
          <w:bCs w:val="0"/>
          <w:kern w:val="0"/>
        </w:rPr>
        <w:commentReference w:id="20"/>
      </w:r>
    </w:p>
    <w:p w14:paraId="00684F9A" w14:textId="0370E4CA" w:rsidR="00E76EF9" w:rsidRPr="00715AE5" w:rsidRDefault="00F000B4">
      <w:pPr>
        <w:pStyle w:val="Psmeno"/>
        <w:rPr>
          <w:color w:val="000000" w:themeColor="text1"/>
        </w:rPr>
      </w:pPr>
      <w:r w:rsidRPr="00715AE5">
        <w:t>Zhotovitel</w:t>
      </w:r>
      <w:r w:rsidR="00E76EF9" w:rsidRPr="00715AE5">
        <w:t xml:space="preserve"> se zavazuje, že ve smlouvách s případnými subdodavateli zaváže subdodavatele k plnění těch závazků, k jejichž splnění se zavázal v</w:t>
      </w:r>
      <w:r w:rsidR="00647F5D" w:rsidRPr="00715AE5">
        <w:t xml:space="preserve">e </w:t>
      </w:r>
      <w:r w:rsidR="00634344" w:rsidRPr="00715AE5">
        <w:t>Smlouv</w:t>
      </w:r>
      <w:r w:rsidR="00E76EF9" w:rsidRPr="00715AE5">
        <w:t>ě, a to v rozsahu, v jakém budou subdodavatelem tyto závazky plněny.</w:t>
      </w:r>
    </w:p>
    <w:p w14:paraId="3CC26DD5" w14:textId="25876DFE" w:rsidR="002A3D29" w:rsidRPr="00715AE5" w:rsidRDefault="00F000B4">
      <w:pPr>
        <w:pStyle w:val="Psmeno"/>
        <w:rPr>
          <w:color w:val="000000" w:themeColor="text1"/>
        </w:rPr>
      </w:pPr>
      <w:r w:rsidRPr="00715AE5">
        <w:t>Zhotovitel</w:t>
      </w:r>
      <w:r w:rsidR="002A3D29" w:rsidRPr="00715AE5">
        <w:t xml:space="preserve"> je oprávněn změnit subdodavatele, kterým prokázal kvalifikaci </w:t>
      </w:r>
      <w:r w:rsidR="00C30D9F" w:rsidRPr="00715AE5">
        <w:t>k V</w:t>
      </w:r>
      <w:r w:rsidR="002A3D29" w:rsidRPr="00715AE5">
        <w:t xml:space="preserve">eřejné zakázce, pouze </w:t>
      </w:r>
      <w:r w:rsidR="002A3D29" w:rsidRPr="00715AE5">
        <w:rPr>
          <w:snapToGrid w:val="0"/>
        </w:rPr>
        <w:t xml:space="preserve">s předchozím písemným souhlasem </w:t>
      </w:r>
      <w:r w:rsidRPr="00715AE5">
        <w:rPr>
          <w:snapToGrid w:val="0"/>
        </w:rPr>
        <w:t>Objednatel</w:t>
      </w:r>
      <w:r w:rsidR="002A3D29" w:rsidRPr="00715AE5">
        <w:rPr>
          <w:snapToGrid w:val="0"/>
        </w:rPr>
        <w:t xml:space="preserve">e. Nový subdodavatel musí disponovat kvalifikací alespoň v takovém rozsahu, v jakém ji prokázal původní subdodavatel za </w:t>
      </w:r>
      <w:r w:rsidRPr="00715AE5">
        <w:rPr>
          <w:snapToGrid w:val="0"/>
        </w:rPr>
        <w:t>Zhotovitel</w:t>
      </w:r>
      <w:r w:rsidR="002A3D29" w:rsidRPr="00715AE5">
        <w:rPr>
          <w:snapToGrid w:val="0"/>
        </w:rPr>
        <w:t>e</w:t>
      </w:r>
      <w:r w:rsidR="002A3D29" w:rsidRPr="00715AE5">
        <w:t xml:space="preserve">. Na žádost </w:t>
      </w:r>
      <w:r w:rsidRPr="00715AE5">
        <w:t>Objednatel</w:t>
      </w:r>
      <w:r w:rsidR="002A3D29" w:rsidRPr="00715AE5">
        <w:t xml:space="preserve">e je </w:t>
      </w:r>
      <w:r w:rsidRPr="00715AE5">
        <w:t>Zhotovitel</w:t>
      </w:r>
      <w:r w:rsidR="002A3D29" w:rsidRPr="00715AE5">
        <w:t xml:space="preserve"> povinen předložit doklady prokazující kvalifikaci nového subdodavatele.</w:t>
      </w:r>
    </w:p>
    <w:p w14:paraId="7D5EB922" w14:textId="094E8039" w:rsidR="00781BA4" w:rsidRDefault="00715AE5">
      <w:pPr>
        <w:pStyle w:val="Psmeno"/>
      </w:pPr>
      <w:r w:rsidRPr="00715AE5">
        <w:t>Zhotovitel si je vědom toho, že požadavky na kvalifikaci k Veřejné zakázce jsou uvedeny v zadávacích podmínkách, které jsou k dispozici na Adrese VZ.</w:t>
      </w:r>
    </w:p>
    <w:p w14:paraId="2399CB5F" w14:textId="5F90DADC" w:rsidR="00505A2E" w:rsidRPr="00C34990" w:rsidRDefault="00505A2E">
      <w:pPr>
        <w:pStyle w:val="Psmeno"/>
      </w:pPr>
      <w:r w:rsidRPr="00C34990">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252E85" w:rsidRPr="00C34990">
        <w:t xml:space="preserve"> a Zhotovitel je povinen je bezodkladně poskytnout</w:t>
      </w:r>
      <w:r w:rsidRPr="00C34990">
        <w:t>.</w:t>
      </w:r>
    </w:p>
    <w:p w14:paraId="09FC68A3" w14:textId="4C2D6E72" w:rsidR="00A579ED" w:rsidRPr="00715AE5" w:rsidRDefault="00BC509D">
      <w:pPr>
        <w:pStyle w:val="Psmeno"/>
        <w:rPr>
          <w:color w:val="000000" w:themeColor="text1"/>
        </w:rPr>
      </w:pPr>
      <w:r w:rsidRPr="00715AE5">
        <w:t xml:space="preserve">Nesplnění povinností </w:t>
      </w:r>
      <w:r w:rsidR="00F000B4" w:rsidRPr="00715AE5">
        <w:t>Zhotovitel</w:t>
      </w:r>
      <w:r w:rsidRPr="00715AE5">
        <w:t xml:space="preserve">e dle </w:t>
      </w:r>
      <w:proofErr w:type="spellStart"/>
      <w:r w:rsidR="00C45856" w:rsidRPr="00715AE5">
        <w:t>ust</w:t>
      </w:r>
      <w:proofErr w:type="spellEnd"/>
      <w:r w:rsidR="00C45856" w:rsidRPr="00715AE5">
        <w:t>. III. 2</w:t>
      </w:r>
      <w:r w:rsidR="00677508" w:rsidRPr="00715AE5">
        <w:t>0</w:t>
      </w:r>
      <w:r w:rsidR="00C45856" w:rsidRPr="00715AE5">
        <w:t xml:space="preserve">) Smlouvy </w:t>
      </w:r>
      <w:r w:rsidRPr="00715AE5">
        <w:rPr>
          <w:color w:val="000000" w:themeColor="text1"/>
        </w:rPr>
        <w:t xml:space="preserve">se </w:t>
      </w:r>
      <w:r w:rsidR="00674DDF" w:rsidRPr="00715AE5">
        <w:rPr>
          <w:color w:val="000000" w:themeColor="text1"/>
        </w:rPr>
        <w:t>považuje za podstatné porušení S</w:t>
      </w:r>
      <w:r w:rsidRPr="00715AE5">
        <w:rPr>
          <w:color w:val="000000" w:themeColor="text1"/>
        </w:rPr>
        <w:t>mlouvy.</w:t>
      </w:r>
    </w:p>
    <w:p w14:paraId="3346F86D" w14:textId="30060531" w:rsidR="00A579ED" w:rsidRPr="00116AB9" w:rsidRDefault="00EF66A6" w:rsidP="00770723">
      <w:pPr>
        <w:pStyle w:val="OdstavecII"/>
        <w:keepNext w:val="0"/>
        <w:widowControl w:val="0"/>
        <w:rPr>
          <w:b/>
        </w:rPr>
      </w:pPr>
      <w:r w:rsidRPr="00116AB9">
        <w:rPr>
          <w:b/>
        </w:rPr>
        <w:t>Předávané doklady a dokument</w:t>
      </w:r>
      <w:r w:rsidR="005771FB">
        <w:rPr>
          <w:b/>
        </w:rPr>
        <w:t>ace</w:t>
      </w:r>
      <w:r w:rsidRPr="00116AB9">
        <w:rPr>
          <w:b/>
        </w:rPr>
        <w:t xml:space="preserve">; </w:t>
      </w:r>
      <w:r w:rsidR="006E1346" w:rsidRPr="00231005">
        <w:rPr>
          <w:b/>
          <w:highlight w:val="yellow"/>
        </w:rPr>
        <w:t>p</w:t>
      </w:r>
      <w:r w:rsidR="00B7655F" w:rsidRPr="00231005">
        <w:rPr>
          <w:b/>
          <w:highlight w:val="yellow"/>
        </w:rPr>
        <w:t>ublicita</w:t>
      </w:r>
      <w:r w:rsidR="00605C41" w:rsidRPr="00231005">
        <w:rPr>
          <w:b/>
          <w:highlight w:val="yellow"/>
        </w:rPr>
        <w:t xml:space="preserve"> </w:t>
      </w:r>
      <w:r w:rsidR="00BF3A9E" w:rsidRPr="00231005">
        <w:rPr>
          <w:b/>
          <w:highlight w:val="yellow"/>
        </w:rPr>
        <w:t>Díla</w:t>
      </w:r>
    </w:p>
    <w:p w14:paraId="44B544D0" w14:textId="62DE2B64" w:rsidR="00A579ED" w:rsidRDefault="00EF66A6" w:rsidP="00770723">
      <w:pPr>
        <w:pStyle w:val="OdstavecII"/>
        <w:keepNext w:val="0"/>
        <w:widowControl w:val="0"/>
        <w:numPr>
          <w:ilvl w:val="0"/>
          <w:numId w:val="0"/>
        </w:numPr>
        <w:ind w:left="856"/>
      </w:pPr>
      <w:r w:rsidRPr="00AB66DB">
        <w:t xml:space="preserve">Veškeré </w:t>
      </w:r>
      <w:r w:rsidR="001F67DE" w:rsidRPr="00AB66DB">
        <w:t>doklady</w:t>
      </w:r>
      <w:r w:rsidR="001F67DE">
        <w:t xml:space="preserve"> a</w:t>
      </w:r>
      <w:r w:rsidR="001F67DE" w:rsidRPr="00AB66DB">
        <w:t xml:space="preserve"> </w:t>
      </w:r>
      <w:r w:rsidRPr="00AB66DB">
        <w:t>dokument</w:t>
      </w:r>
      <w:r w:rsidR="005771FB">
        <w:t>ace</w:t>
      </w:r>
      <w:r w:rsidRPr="00AB66DB">
        <w:t xml:space="preserve">, které se </w:t>
      </w:r>
      <w:r w:rsidR="00F000B4">
        <w:t>Zhotovitel</w:t>
      </w:r>
      <w:r w:rsidRPr="00AB66DB">
        <w:t xml:space="preserve"> dle </w:t>
      </w:r>
      <w:r w:rsidR="00634344">
        <w:t>Smlouv</w:t>
      </w:r>
      <w:r w:rsidRPr="00AB66DB">
        <w:t>y zav</w:t>
      </w:r>
      <w:r w:rsidR="00DC2693" w:rsidRPr="00AB66DB">
        <w:t>azuje</w:t>
      </w:r>
      <w:r w:rsidR="006F49F1" w:rsidRPr="00AB66DB">
        <w:t xml:space="preserve"> </w:t>
      </w:r>
      <w:r w:rsidRPr="00AB66DB">
        <w:t xml:space="preserve">předat </w:t>
      </w:r>
      <w:r w:rsidR="00F000B4">
        <w:t>Objednatel</w:t>
      </w:r>
      <w:r w:rsidRPr="00AB66DB">
        <w:t>i</w:t>
      </w:r>
      <w:r w:rsidR="00DC2693" w:rsidRPr="00AB66DB">
        <w:t>,</w:t>
      </w:r>
      <w:r w:rsidR="005701D1" w:rsidRPr="00AB66DB">
        <w:t xml:space="preserve"> </w:t>
      </w:r>
      <w:r w:rsidR="00DC2693" w:rsidRPr="00AB66DB">
        <w:t xml:space="preserve">budou </w:t>
      </w:r>
      <w:r w:rsidR="00CB641E">
        <w:t>vyhotoveny</w:t>
      </w:r>
      <w:r w:rsidR="00CB641E" w:rsidRPr="00AB66DB">
        <w:t xml:space="preserve"> </w:t>
      </w:r>
      <w:r w:rsidR="00DC2693" w:rsidRPr="00AB66DB">
        <w:t xml:space="preserve">v českém </w:t>
      </w:r>
      <w:r w:rsidR="00DC2693" w:rsidRPr="00613AF2">
        <w:t>jazyce</w:t>
      </w:r>
      <w:r w:rsidRPr="00613AF2">
        <w:t>,</w:t>
      </w:r>
      <w:r w:rsidR="00DC2693" w:rsidRPr="00613AF2">
        <w:t xml:space="preserve"> </w:t>
      </w:r>
      <w:r w:rsidR="005701D1" w:rsidRPr="00E1597C">
        <w:rPr>
          <w:highlight w:val="cyan"/>
        </w:rPr>
        <w:t xml:space="preserve">nebude-li mezi </w:t>
      </w:r>
      <w:r w:rsidR="00F000B4" w:rsidRPr="00E1597C">
        <w:rPr>
          <w:highlight w:val="cyan"/>
        </w:rPr>
        <w:t>Objednatel</w:t>
      </w:r>
      <w:r w:rsidR="005701D1" w:rsidRPr="00E1597C">
        <w:rPr>
          <w:highlight w:val="cyan"/>
        </w:rPr>
        <w:t xml:space="preserve">em a </w:t>
      </w:r>
      <w:r w:rsidR="00F000B4" w:rsidRPr="00E1597C">
        <w:rPr>
          <w:highlight w:val="cyan"/>
        </w:rPr>
        <w:t>Zhotovitel</w:t>
      </w:r>
      <w:r w:rsidR="005701D1" w:rsidRPr="00E1597C">
        <w:rPr>
          <w:highlight w:val="cyan"/>
        </w:rPr>
        <w:t>em dohodnuto jinak</w:t>
      </w:r>
      <w:r w:rsidR="005701D1" w:rsidRPr="00613AF2">
        <w:t>.</w:t>
      </w:r>
      <w:r w:rsidR="005701D1">
        <w:t xml:space="preserve"> </w:t>
      </w:r>
      <w:r w:rsidR="00F000B4">
        <w:rPr>
          <w:highlight w:val="yellow"/>
        </w:rPr>
        <w:t>Zhotovitel</w:t>
      </w:r>
      <w:r w:rsidR="00124B24" w:rsidRPr="005701D1">
        <w:rPr>
          <w:highlight w:val="yellow"/>
        </w:rPr>
        <w:t xml:space="preserve"> se</w:t>
      </w:r>
      <w:r w:rsidR="005701D1">
        <w:rPr>
          <w:highlight w:val="yellow"/>
        </w:rPr>
        <w:t xml:space="preserve"> dále</w:t>
      </w:r>
      <w:r w:rsidR="00124B24" w:rsidRPr="005701D1">
        <w:rPr>
          <w:highlight w:val="yellow"/>
        </w:rPr>
        <w:t xml:space="preserve"> zavazuje</w:t>
      </w:r>
      <w:r w:rsidR="00AC7847" w:rsidRPr="005701D1">
        <w:rPr>
          <w:highlight w:val="yellow"/>
        </w:rPr>
        <w:t xml:space="preserve"> </w:t>
      </w:r>
      <w:r w:rsidR="008E479C" w:rsidRPr="005701D1">
        <w:rPr>
          <w:highlight w:val="yellow"/>
        </w:rPr>
        <w:t xml:space="preserve">uvést </w:t>
      </w:r>
      <w:r w:rsidR="00B7655F" w:rsidRPr="005701D1">
        <w:rPr>
          <w:highlight w:val="yellow"/>
        </w:rPr>
        <w:t>alespoň na titulní straně všech</w:t>
      </w:r>
      <w:r w:rsidR="005701D1">
        <w:rPr>
          <w:highlight w:val="yellow"/>
        </w:rPr>
        <w:t xml:space="preserve"> </w:t>
      </w:r>
      <w:r w:rsidR="005701D1" w:rsidRPr="00231005">
        <w:rPr>
          <w:highlight w:val="yellow"/>
        </w:rPr>
        <w:t>takových</w:t>
      </w:r>
      <w:r w:rsidR="001F67DE" w:rsidRPr="00231005">
        <w:rPr>
          <w:highlight w:val="yellow"/>
        </w:rPr>
        <w:t xml:space="preserve"> dokladů a</w:t>
      </w:r>
      <w:r w:rsidR="001F67DE">
        <w:t xml:space="preserve"> </w:t>
      </w:r>
      <w:r w:rsidR="00B7655F" w:rsidRPr="005701D1">
        <w:rPr>
          <w:highlight w:val="yellow"/>
        </w:rPr>
        <w:t>dokument</w:t>
      </w:r>
      <w:r w:rsidR="005771FB">
        <w:rPr>
          <w:highlight w:val="yellow"/>
        </w:rPr>
        <w:t>ací</w:t>
      </w:r>
      <w:r w:rsidR="00B7655F" w:rsidRPr="005701D1">
        <w:rPr>
          <w:highlight w:val="yellow"/>
        </w:rPr>
        <w:t xml:space="preserve"> aktuální </w:t>
      </w:r>
      <w:proofErr w:type="spellStart"/>
      <w:r w:rsidR="00B7655F" w:rsidRPr="005701D1">
        <w:rPr>
          <w:highlight w:val="yellow"/>
        </w:rPr>
        <w:t>logo</w:t>
      </w:r>
      <w:r w:rsidR="00DE7803" w:rsidRPr="005701D1">
        <w:rPr>
          <w:highlight w:val="yellow"/>
        </w:rPr>
        <w:t>link</w:t>
      </w:r>
      <w:proofErr w:type="spellEnd"/>
      <w:r w:rsidR="001B4E5A" w:rsidRPr="005701D1">
        <w:rPr>
          <w:highlight w:val="yellow"/>
        </w:rPr>
        <w:t xml:space="preserve"> </w:t>
      </w:r>
      <w:r w:rsidR="00DE7803" w:rsidRPr="005701D1">
        <w:rPr>
          <w:highlight w:val="yellow"/>
        </w:rPr>
        <w:t xml:space="preserve">dle </w:t>
      </w:r>
      <w:r w:rsidR="00DE7803" w:rsidRPr="005701D1">
        <w:rPr>
          <w:highlight w:val="yellow"/>
        </w:rPr>
        <w:lastRenderedPageBreak/>
        <w:t>pravidel pro publicitu</w:t>
      </w:r>
      <w:r w:rsidR="00CF784C">
        <w:rPr>
          <w:highlight w:val="yellow"/>
        </w:rPr>
        <w:t xml:space="preserve"> platných pro </w:t>
      </w:r>
      <w:r w:rsidR="00CF784C" w:rsidRPr="00677508">
        <w:rPr>
          <w:highlight w:val="yellow"/>
        </w:rPr>
        <w:t>Projektu</w:t>
      </w:r>
      <w:r w:rsidR="005701D1" w:rsidRPr="00677508">
        <w:rPr>
          <w:highlight w:val="yellow"/>
        </w:rPr>
        <w:t>,</w:t>
      </w:r>
      <w:r w:rsidR="00D3284C">
        <w:rPr>
          <w:highlight w:val="yellow"/>
        </w:rPr>
        <w:t xml:space="preserve"> pokud o to Objednatel požádá,</w:t>
      </w:r>
      <w:r w:rsidR="005701D1" w:rsidRPr="00677508">
        <w:rPr>
          <w:highlight w:val="yellow"/>
        </w:rPr>
        <w:t xml:space="preserve"> </w:t>
      </w:r>
      <w:r w:rsidR="005701D1" w:rsidRPr="00E1597C">
        <w:rPr>
          <w:highlight w:val="cyan"/>
        </w:rPr>
        <w:t xml:space="preserve">nebude-li mezi </w:t>
      </w:r>
      <w:r w:rsidR="00F000B4" w:rsidRPr="00E1597C">
        <w:rPr>
          <w:highlight w:val="cyan"/>
        </w:rPr>
        <w:t>Objednatel</w:t>
      </w:r>
      <w:r w:rsidR="005701D1" w:rsidRPr="00E1597C">
        <w:rPr>
          <w:highlight w:val="cyan"/>
        </w:rPr>
        <w:t xml:space="preserve">em a </w:t>
      </w:r>
      <w:r w:rsidR="00F000B4" w:rsidRPr="00E1597C">
        <w:rPr>
          <w:highlight w:val="cyan"/>
        </w:rPr>
        <w:t>Zhotovitel</w:t>
      </w:r>
      <w:r w:rsidR="005701D1" w:rsidRPr="00E1597C">
        <w:rPr>
          <w:highlight w:val="cyan"/>
        </w:rPr>
        <w:t>em dohodnuto jinak</w:t>
      </w:r>
      <w:r w:rsidR="00B7655F" w:rsidRPr="00677508">
        <w:rPr>
          <w:highlight w:val="yellow"/>
        </w:rPr>
        <w:t xml:space="preserve">. </w:t>
      </w:r>
      <w:r w:rsidR="00B7655F" w:rsidRPr="001B4E5A">
        <w:rPr>
          <w:highlight w:val="yellow"/>
        </w:rPr>
        <w:t xml:space="preserve">Aktuální </w:t>
      </w:r>
      <w:proofErr w:type="spellStart"/>
      <w:r w:rsidR="00B7655F" w:rsidRPr="001B4E5A">
        <w:rPr>
          <w:highlight w:val="yellow"/>
        </w:rPr>
        <w:t>logo</w:t>
      </w:r>
      <w:r w:rsidR="001B4E5A" w:rsidRPr="001B4E5A">
        <w:rPr>
          <w:highlight w:val="yellow"/>
        </w:rPr>
        <w:t>link</w:t>
      </w:r>
      <w:proofErr w:type="spellEnd"/>
      <w:r w:rsidR="00B7655F" w:rsidRPr="001B4E5A">
        <w:rPr>
          <w:highlight w:val="yellow"/>
        </w:rPr>
        <w:t xml:space="preserve"> </w:t>
      </w:r>
      <w:r w:rsidR="007C0719" w:rsidRPr="001B4E5A">
        <w:rPr>
          <w:highlight w:val="yellow"/>
        </w:rPr>
        <w:t xml:space="preserve">poskytne </w:t>
      </w:r>
      <w:r w:rsidR="00F000B4">
        <w:rPr>
          <w:highlight w:val="yellow"/>
        </w:rPr>
        <w:t>Objednatel</w:t>
      </w:r>
      <w:r w:rsidR="007C0719" w:rsidRPr="001B4E5A">
        <w:rPr>
          <w:highlight w:val="yellow"/>
        </w:rPr>
        <w:t xml:space="preserve"> </w:t>
      </w:r>
      <w:r w:rsidR="00F000B4">
        <w:rPr>
          <w:highlight w:val="yellow"/>
        </w:rPr>
        <w:t>Zhotovitel</w:t>
      </w:r>
      <w:r w:rsidR="007C0719" w:rsidRPr="001B4E5A">
        <w:rPr>
          <w:highlight w:val="yellow"/>
        </w:rPr>
        <w:t xml:space="preserve">i </w:t>
      </w:r>
      <w:r w:rsidR="005701D1" w:rsidRPr="00AB66DB">
        <w:t>bezodkladně po jeho písemné žádosti</w:t>
      </w:r>
      <w:r w:rsidR="007C0719" w:rsidRPr="00AB66DB">
        <w:t>.</w:t>
      </w:r>
    </w:p>
    <w:p w14:paraId="206B2172" w14:textId="77777777" w:rsidR="000817A4" w:rsidRPr="00874AA5" w:rsidRDefault="000817A4" w:rsidP="000817A4">
      <w:pPr>
        <w:pStyle w:val="OdstavecII"/>
        <w:rPr>
          <w:b/>
        </w:rPr>
      </w:pPr>
      <w:r w:rsidRPr="00874AA5">
        <w:rPr>
          <w:b/>
        </w:rPr>
        <w:t>Seznam položek Předmětu díla</w:t>
      </w:r>
    </w:p>
    <w:p w14:paraId="48EEDB18" w14:textId="77777777" w:rsidR="000817A4" w:rsidRPr="00874AA5" w:rsidRDefault="000817A4" w:rsidP="000817A4">
      <w:pPr>
        <w:pStyle w:val="OdstavecII"/>
        <w:numPr>
          <w:ilvl w:val="0"/>
          <w:numId w:val="0"/>
        </w:numPr>
        <w:ind w:left="856"/>
      </w:pPr>
      <w:r w:rsidRPr="00874AA5">
        <w:t xml:space="preserve">Zhotovitel se zavazuje v souladu s příslušnými právními předpisy a inventarizačními zásadami vypracovat a předat Objednateli ke dni předání Díla seznam položek Předmětu díla, a to </w:t>
      </w:r>
    </w:p>
    <w:p w14:paraId="0E5808E7" w14:textId="77777777" w:rsidR="000817A4" w:rsidRPr="00874AA5" w:rsidRDefault="000817A4" w:rsidP="000817A4">
      <w:pPr>
        <w:pStyle w:val="Bod"/>
      </w:pPr>
      <w:r w:rsidRPr="00874AA5">
        <w:t>v členění po jednotlivých kusech pro každou místnost dle skutečných počtů a provedení,</w:t>
      </w:r>
    </w:p>
    <w:p w14:paraId="625A4FF2" w14:textId="77777777" w:rsidR="000817A4" w:rsidRPr="00874AA5" w:rsidRDefault="000817A4" w:rsidP="000817A4">
      <w:pPr>
        <w:pStyle w:val="Bod"/>
      </w:pPr>
      <w:r w:rsidRPr="00874AA5">
        <w:t xml:space="preserve">s uvedením jejich jednotkové ceny, </w:t>
      </w:r>
    </w:p>
    <w:p w14:paraId="3DB9E270" w14:textId="77777777" w:rsidR="000817A4" w:rsidRPr="00874AA5" w:rsidRDefault="000817A4" w:rsidP="000817A4">
      <w:pPr>
        <w:pStyle w:val="Bod"/>
      </w:pPr>
      <w:r w:rsidRPr="00874AA5">
        <w:t>včetně rozlišení na ty položky, které jsou hrazeny z investičních a neinvestičních zdrojů.</w:t>
      </w:r>
    </w:p>
    <w:p w14:paraId="40F4ED28" w14:textId="6D642D79" w:rsidR="00B91887" w:rsidRPr="00116AB9" w:rsidRDefault="00B91887" w:rsidP="00770723">
      <w:pPr>
        <w:pStyle w:val="OdstavecII"/>
        <w:keepNext w:val="0"/>
        <w:widowControl w:val="0"/>
        <w:rPr>
          <w:b/>
        </w:rPr>
      </w:pPr>
      <w:r w:rsidRPr="00116AB9">
        <w:rPr>
          <w:b/>
        </w:rPr>
        <w:t>Odvoz a likvidace odpadů</w:t>
      </w:r>
      <w:r w:rsidR="006E1346" w:rsidRPr="00116AB9">
        <w:rPr>
          <w:b/>
        </w:rPr>
        <w:t>;</w:t>
      </w:r>
      <w:r w:rsidRPr="00116AB9">
        <w:rPr>
          <w:b/>
        </w:rPr>
        <w:t xml:space="preserve"> úklid a </w:t>
      </w:r>
      <w:r w:rsidRPr="00116AB9">
        <w:rPr>
          <w:b/>
          <w:bCs/>
        </w:rPr>
        <w:t xml:space="preserve">vyklizení </w:t>
      </w:r>
      <w:r w:rsidR="00290466">
        <w:rPr>
          <w:b/>
          <w:bCs/>
        </w:rPr>
        <w:t>místa provedení Díla</w:t>
      </w:r>
      <w:r w:rsidR="00290466" w:rsidRPr="00116AB9">
        <w:rPr>
          <w:b/>
        </w:rPr>
        <w:t xml:space="preserve"> </w:t>
      </w:r>
    </w:p>
    <w:p w14:paraId="0F3AF0C6" w14:textId="7DBFBB8A" w:rsidR="00B91887" w:rsidRPr="00B20964" w:rsidRDefault="00F000B4" w:rsidP="00467C9F">
      <w:pPr>
        <w:pStyle w:val="Psmeno"/>
      </w:pPr>
      <w:r>
        <w:t>Zhotovitel</w:t>
      </w:r>
      <w:r w:rsidR="00B91887" w:rsidRPr="00B20964">
        <w:t xml:space="preserve"> se zavazuje</w:t>
      </w:r>
    </w:p>
    <w:p w14:paraId="63339C37" w14:textId="55F7CC41" w:rsidR="00B91887" w:rsidRPr="00115231" w:rsidRDefault="00C17AA9" w:rsidP="00770723">
      <w:pPr>
        <w:pStyle w:val="Bod"/>
        <w:widowControl w:val="0"/>
        <w:rPr>
          <w:color w:val="auto"/>
        </w:rPr>
      </w:pPr>
      <w:r w:rsidRPr="00115231">
        <w:rPr>
          <w:color w:val="auto"/>
        </w:rPr>
        <w:t xml:space="preserve">průběžně v průběhu provádění </w:t>
      </w:r>
      <w:r w:rsidR="00BF3A9E" w:rsidRPr="00115231">
        <w:rPr>
          <w:color w:val="auto"/>
        </w:rPr>
        <w:t xml:space="preserve">Díla </w:t>
      </w:r>
      <w:r w:rsidR="00B91887" w:rsidRPr="00115231">
        <w:rPr>
          <w:color w:val="auto"/>
        </w:rPr>
        <w:t>odv</w:t>
      </w:r>
      <w:r w:rsidRPr="00115231">
        <w:rPr>
          <w:color w:val="auto"/>
        </w:rPr>
        <w:t>ážet</w:t>
      </w:r>
      <w:r w:rsidR="00B91887" w:rsidRPr="00115231">
        <w:rPr>
          <w:color w:val="auto"/>
        </w:rPr>
        <w:t xml:space="preserve"> a likvidovat veškerý odpad, </w:t>
      </w:r>
      <w:r w:rsidR="00944314" w:rsidRPr="00115231">
        <w:rPr>
          <w:color w:val="auto"/>
        </w:rPr>
        <w:t xml:space="preserve">zejm. obaly a zbytky </w:t>
      </w:r>
      <w:r w:rsidR="00944314" w:rsidRPr="00093443">
        <w:rPr>
          <w:color w:val="auto"/>
        </w:rPr>
        <w:t xml:space="preserve">materiálů použitých při provádění Díla, v souladu s příslušnými ustanoveními zákona č. </w:t>
      </w:r>
      <w:r w:rsidR="00115231" w:rsidRPr="00093443">
        <w:rPr>
          <w:color w:val="auto"/>
        </w:rPr>
        <w:t>541</w:t>
      </w:r>
      <w:r w:rsidR="00944314" w:rsidRPr="00093443">
        <w:rPr>
          <w:color w:val="auto"/>
        </w:rPr>
        <w:t>/20</w:t>
      </w:r>
      <w:r w:rsidR="00115231" w:rsidRPr="00093443">
        <w:rPr>
          <w:color w:val="auto"/>
        </w:rPr>
        <w:t>20</w:t>
      </w:r>
      <w:r w:rsidR="00944314" w:rsidRPr="00093443">
        <w:rPr>
          <w:color w:val="auto"/>
        </w:rPr>
        <w:t xml:space="preserve"> Sb., o odpadech a dalšími právními předpisy; doklady o likvidaci odpadů je Zhotovitel povinen na </w:t>
      </w:r>
      <w:r w:rsidR="00944314" w:rsidRPr="00115231">
        <w:rPr>
          <w:color w:val="auto"/>
        </w:rPr>
        <w:t>požádání Objednateli předložit,</w:t>
      </w:r>
    </w:p>
    <w:p w14:paraId="4DFCE456" w14:textId="764C525D" w:rsidR="00C17AA9" w:rsidRPr="00B20964" w:rsidRDefault="00C17AA9" w:rsidP="00231005">
      <w:pPr>
        <w:pStyle w:val="Bod"/>
        <w:widowControl w:val="0"/>
        <w:rPr>
          <w:bCs/>
        </w:rPr>
      </w:pPr>
      <w:r w:rsidRPr="00B20964">
        <w:t xml:space="preserve">průběžně v průběhu provádění </w:t>
      </w:r>
      <w:r w:rsidR="00BF3A9E">
        <w:t>D</w:t>
      </w:r>
      <w:r w:rsidR="00BF3A9E" w:rsidRPr="00B20964">
        <w:t xml:space="preserve">íla </w:t>
      </w:r>
      <w:r w:rsidRPr="00B20964">
        <w:t xml:space="preserve">provádět úklid </w:t>
      </w:r>
      <w:r w:rsidR="00290466">
        <w:t>místa provedení Díla</w:t>
      </w:r>
      <w:r w:rsidR="00290466" w:rsidRPr="00B20964">
        <w:t xml:space="preserve"> </w:t>
      </w:r>
      <w:r w:rsidRPr="00B20964">
        <w:t>a</w:t>
      </w:r>
    </w:p>
    <w:p w14:paraId="79D0A8D5" w14:textId="5A1485DD" w:rsidR="00B91887" w:rsidRDefault="00B91887" w:rsidP="00231005">
      <w:pPr>
        <w:pStyle w:val="Bod"/>
        <w:widowControl w:val="0"/>
      </w:pPr>
      <w:r w:rsidRPr="00B20964">
        <w:t>provést závěrečný úklid</w:t>
      </w:r>
      <w:r w:rsidR="00C17AA9" w:rsidRPr="00B20964">
        <w:t xml:space="preserve">; závěrečným úklidem se rozumí úklid </w:t>
      </w:r>
      <w:r w:rsidR="00290466">
        <w:t>místa provedení Díla</w:t>
      </w:r>
      <w:r w:rsidR="00290466" w:rsidRPr="00B20964">
        <w:t xml:space="preserve"> </w:t>
      </w:r>
      <w:r w:rsidRPr="00B20964">
        <w:t xml:space="preserve">včetně uvedení zejména všech povrchů, konstrukcí a instalací dotčených prováděním </w:t>
      </w:r>
      <w:r w:rsidR="00BF3A9E">
        <w:t>D</w:t>
      </w:r>
      <w:r w:rsidR="00BF3A9E" w:rsidRPr="00B20964">
        <w:t xml:space="preserve">íla </w:t>
      </w:r>
      <w:r w:rsidRPr="00B20964">
        <w:t>do původního stavu</w:t>
      </w:r>
      <w:r w:rsidR="00523FCD">
        <w:t xml:space="preserve"> a v případě novostavby do stavu umožňujícího okamžité užívání</w:t>
      </w:r>
      <w:r w:rsidRPr="00B20964">
        <w:t>.</w:t>
      </w:r>
    </w:p>
    <w:p w14:paraId="32AD71A6" w14:textId="5524FFD1" w:rsidR="00944314" w:rsidRPr="00115231" w:rsidRDefault="00944314">
      <w:pPr>
        <w:pStyle w:val="Psmeno"/>
      </w:pPr>
      <w:proofErr w:type="spellStart"/>
      <w:r w:rsidRPr="00115231">
        <w:t>Ust</w:t>
      </w:r>
      <w:proofErr w:type="spellEnd"/>
      <w:r w:rsidRPr="00115231">
        <w:t>. III. 2</w:t>
      </w:r>
      <w:r w:rsidR="009A7ED7" w:rsidRPr="00115231">
        <w:t>2</w:t>
      </w:r>
      <w:r w:rsidRPr="00115231">
        <w:t>) a) bodu 1. Smlouvy se nepoužije, pokud Objednatel ve Smlouvě nebo v průběhu provádění Díla ve vztahu ke konkrétnímu odpadu stanoví jinak.</w:t>
      </w:r>
    </w:p>
    <w:p w14:paraId="2A8F16C7" w14:textId="69A41F7F" w:rsidR="00B91887" w:rsidRPr="00613AF2" w:rsidRDefault="00F000B4">
      <w:pPr>
        <w:pStyle w:val="Psmeno"/>
      </w:pPr>
      <w:r w:rsidRPr="00613AF2">
        <w:t>Zhotovitel</w:t>
      </w:r>
      <w:r w:rsidR="00B91887" w:rsidRPr="00613AF2">
        <w:t xml:space="preserve"> se zavazuje, že nejpozději do </w:t>
      </w:r>
      <w:r w:rsidR="00A10505" w:rsidRPr="00613AF2">
        <w:t xml:space="preserve">5 </w:t>
      </w:r>
      <w:r w:rsidR="00B91887" w:rsidRPr="00613AF2">
        <w:t xml:space="preserve">pracovních dní ode dne převzetí </w:t>
      </w:r>
      <w:r w:rsidR="00BF3A9E" w:rsidRPr="00613AF2">
        <w:t>Díla</w:t>
      </w:r>
      <w:r w:rsidR="00B91887" w:rsidRPr="00613AF2">
        <w:t xml:space="preserve">, příp. ode dne odstranění poslední </w:t>
      </w:r>
      <w:r w:rsidR="00413B95" w:rsidRPr="00613AF2">
        <w:t>v</w:t>
      </w:r>
      <w:r w:rsidR="00AB39B7" w:rsidRPr="00613AF2">
        <w:t>ady</w:t>
      </w:r>
      <w:r w:rsidR="00BE090A" w:rsidRPr="00613AF2">
        <w:t xml:space="preserve">, </w:t>
      </w:r>
      <w:r w:rsidR="00BE090A" w:rsidRPr="00613AF2">
        <w:rPr>
          <w:color w:val="000000"/>
        </w:rPr>
        <w:t xml:space="preserve">mimo </w:t>
      </w:r>
      <w:r w:rsidR="00BE090A" w:rsidRPr="00613AF2">
        <w:t xml:space="preserve">vad způsobených </w:t>
      </w:r>
      <w:r w:rsidR="00097229" w:rsidRPr="003040DF">
        <w:t>absencí podmínky mimo sféru Zhotovitele</w:t>
      </w:r>
      <w:r w:rsidR="00BE090A" w:rsidRPr="00613AF2">
        <w:t xml:space="preserve">, </w:t>
      </w:r>
      <w:r w:rsidR="00B91887" w:rsidRPr="00613AF2">
        <w:t xml:space="preserve">bylo-li </w:t>
      </w:r>
      <w:r w:rsidR="00BF3A9E" w:rsidRPr="00613AF2">
        <w:t xml:space="preserve">Dílo </w:t>
      </w:r>
      <w:r w:rsidRPr="00613AF2">
        <w:t>Objednatel</w:t>
      </w:r>
      <w:r w:rsidR="00B91887" w:rsidRPr="00613AF2">
        <w:t>em převzato</w:t>
      </w:r>
      <w:r w:rsidR="00BE090A" w:rsidRPr="00613AF2">
        <w:t xml:space="preserve"> s</w:t>
      </w:r>
      <w:r w:rsidR="00B91887" w:rsidRPr="00613AF2">
        <w:t xml:space="preserve"> </w:t>
      </w:r>
      <w:r w:rsidR="00BE090A" w:rsidRPr="00613AF2">
        <w:t>alespoň s jednou vadou, u níž Objednatel požadoval uspokojení práv z</w:t>
      </w:r>
      <w:r w:rsidR="0044273A" w:rsidRPr="00613AF2">
        <w:t> </w:t>
      </w:r>
      <w:r w:rsidR="00BE090A" w:rsidRPr="00613AF2">
        <w:t>vad</w:t>
      </w:r>
      <w:r w:rsidR="0044273A" w:rsidRPr="00613AF2">
        <w:t xml:space="preserve"> Díla</w:t>
      </w:r>
      <w:r w:rsidR="00BE090A" w:rsidRPr="00613AF2">
        <w:t xml:space="preserve"> jejím odstraněním</w:t>
      </w:r>
      <w:r w:rsidR="006F7B63" w:rsidRPr="00115231">
        <w:t>, příp. ode dne zrušení závazků ze Smlouvy</w:t>
      </w:r>
      <w:r w:rsidR="00FF7CFA" w:rsidRPr="00613AF2">
        <w:t>,</w:t>
      </w:r>
      <w:r w:rsidR="00B91887" w:rsidRPr="00613AF2">
        <w:t xml:space="preserve"> vyklidí </w:t>
      </w:r>
      <w:r w:rsidR="003C7187" w:rsidRPr="00613AF2">
        <w:t>místo provedení Díla</w:t>
      </w:r>
      <w:r w:rsidR="00EE4850" w:rsidRPr="00613AF2">
        <w:t xml:space="preserve">, </w:t>
      </w:r>
      <w:r w:rsidR="00EE4850" w:rsidRPr="00E1597C">
        <w:rPr>
          <w:highlight w:val="cyan"/>
        </w:rPr>
        <w:t xml:space="preserve">nebude-li mezi </w:t>
      </w:r>
      <w:r w:rsidRPr="00E1597C">
        <w:rPr>
          <w:highlight w:val="cyan"/>
        </w:rPr>
        <w:t>Objednatel</w:t>
      </w:r>
      <w:r w:rsidR="00EE4850" w:rsidRPr="00E1597C">
        <w:rPr>
          <w:highlight w:val="cyan"/>
        </w:rPr>
        <w:t xml:space="preserve">em a </w:t>
      </w:r>
      <w:r w:rsidRPr="00E1597C">
        <w:rPr>
          <w:highlight w:val="cyan"/>
        </w:rPr>
        <w:t>Zhotovitel</w:t>
      </w:r>
      <w:r w:rsidR="00EE4850" w:rsidRPr="00E1597C">
        <w:rPr>
          <w:highlight w:val="cyan"/>
        </w:rPr>
        <w:t>em dohodnuto jinak</w:t>
      </w:r>
      <w:r w:rsidR="00B91887" w:rsidRPr="00E1597C">
        <w:rPr>
          <w:highlight w:val="cyan"/>
        </w:rPr>
        <w:t>.</w:t>
      </w:r>
      <w:r w:rsidR="00B91887" w:rsidRPr="00613AF2">
        <w:t xml:space="preserve"> </w:t>
      </w:r>
      <w:r w:rsidR="00C30D9F" w:rsidRPr="00613AF2">
        <w:t>Smluvní stran</w:t>
      </w:r>
      <w:r w:rsidR="00C17AA9" w:rsidRPr="00613AF2">
        <w:t xml:space="preserve">y se dohodly, že </w:t>
      </w:r>
      <w:r w:rsidR="003C7187" w:rsidRPr="00613AF2">
        <w:t>místo provedení Díla</w:t>
      </w:r>
      <w:r w:rsidR="00C909EF" w:rsidRPr="00613AF2">
        <w:t xml:space="preserve"> </w:t>
      </w:r>
      <w:r w:rsidR="00C17AA9" w:rsidRPr="00613AF2">
        <w:t xml:space="preserve">považují za vyklizené pouze tehdy, </w:t>
      </w:r>
      <w:r w:rsidR="00B91887" w:rsidRPr="00613AF2">
        <w:t>pokud</w:t>
      </w:r>
    </w:p>
    <w:p w14:paraId="4E69A928" w14:textId="1C4D357B" w:rsidR="00EE4850" w:rsidRPr="00B20964" w:rsidRDefault="00EE4850" w:rsidP="00770723">
      <w:pPr>
        <w:pStyle w:val="Bod"/>
        <w:widowControl w:val="0"/>
        <w:rPr>
          <w:b/>
        </w:rPr>
      </w:pPr>
      <w:r w:rsidRPr="00B20964">
        <w:t xml:space="preserve">byly odstraněny a odvezeny </w:t>
      </w:r>
      <w:r w:rsidR="003C7187">
        <w:t>všechny věci Zhotovitele</w:t>
      </w:r>
      <w:r w:rsidRPr="00B20964">
        <w:t xml:space="preserve">, </w:t>
      </w:r>
    </w:p>
    <w:p w14:paraId="468B4DB4" w14:textId="77368286" w:rsidR="00B91887" w:rsidRPr="00B20964" w:rsidRDefault="00B91887" w:rsidP="00770723">
      <w:pPr>
        <w:pStyle w:val="Bod"/>
        <w:widowControl w:val="0"/>
        <w:tabs>
          <w:tab w:val="clear" w:pos="1814"/>
          <w:tab w:val="num" w:pos="1418"/>
        </w:tabs>
        <w:rPr>
          <w:b/>
          <w:bCs/>
        </w:rPr>
      </w:pPr>
      <w:r w:rsidRPr="00B20964">
        <w:t>byl odvezen a zlikvidován veškerý odpad,</w:t>
      </w:r>
    </w:p>
    <w:p w14:paraId="6930DAFD" w14:textId="1712ECAC" w:rsidR="00B91887" w:rsidRPr="00B20964" w:rsidRDefault="00B91887" w:rsidP="0077072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124E0BA2" w14:textId="540196E2" w:rsidR="00B91887" w:rsidRDefault="00B91887" w:rsidP="00770723">
      <w:pPr>
        <w:pStyle w:val="Bod"/>
        <w:widowControl w:val="0"/>
      </w:pPr>
      <w:r w:rsidRPr="00B20964">
        <w:t>byl proveden závěrečný úklid.</w:t>
      </w:r>
    </w:p>
    <w:p w14:paraId="174FD833" w14:textId="3D8979DE" w:rsidR="001F29D2" w:rsidRPr="00A21AEB" w:rsidRDefault="00D06AAD" w:rsidP="00770723">
      <w:pPr>
        <w:pStyle w:val="lnek"/>
        <w:keepNext w:val="0"/>
        <w:widowControl w:val="0"/>
      </w:pPr>
      <w:r w:rsidRPr="00A21AEB">
        <w:t xml:space="preserve">Čas </w:t>
      </w:r>
      <w:r w:rsidR="00D156B9" w:rsidRPr="00A21AEB">
        <w:t xml:space="preserve">provedení </w:t>
      </w:r>
      <w:r w:rsidR="00BF3A9E">
        <w:t>D</w:t>
      </w:r>
      <w:r w:rsidR="00BF3A9E" w:rsidRPr="00A21AEB">
        <w:t>íla</w:t>
      </w:r>
    </w:p>
    <w:p w14:paraId="5D873518" w14:textId="77777777" w:rsidR="00F733DE" w:rsidRPr="00F733DE" w:rsidRDefault="00F733DE" w:rsidP="0077072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270CD3C7" w14:textId="5BDA4272" w:rsidR="00F733DE" w:rsidRPr="00A21AEB" w:rsidRDefault="00F733DE" w:rsidP="0077072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32254F03" w14:textId="377D9C58" w:rsidR="00F733DE" w:rsidRPr="00DD060F" w:rsidRDefault="00F000B4" w:rsidP="00770723">
      <w:pPr>
        <w:pStyle w:val="OdstavecII"/>
        <w:keepNext w:val="0"/>
        <w:widowControl w:val="0"/>
        <w:numPr>
          <w:ilvl w:val="0"/>
          <w:numId w:val="0"/>
        </w:numPr>
        <w:ind w:left="856"/>
      </w:pPr>
      <w:r>
        <w:t>Zhotovitel</w:t>
      </w:r>
      <w:r w:rsidR="00F733DE" w:rsidRPr="00F733DE">
        <w:t xml:space="preserve"> je povinen zahájit </w:t>
      </w:r>
      <w:r w:rsidR="00F733DE" w:rsidRPr="00DD060F">
        <w:t xml:space="preserve">provádění </w:t>
      </w:r>
      <w:r w:rsidR="00BF3A9E" w:rsidRPr="00DD060F">
        <w:t xml:space="preserve">Díla </w:t>
      </w:r>
      <w:r w:rsidR="00F733DE" w:rsidRPr="00DD060F">
        <w:t xml:space="preserve">první pracovní den po </w:t>
      </w:r>
      <w:r w:rsidR="00D716E2" w:rsidRPr="00DD060F">
        <w:t xml:space="preserve">dni účinnosti </w:t>
      </w:r>
      <w:r w:rsidR="00987846" w:rsidRPr="00DD060F">
        <w:t>S</w:t>
      </w:r>
      <w:r w:rsidR="00F733DE" w:rsidRPr="00DD060F">
        <w:t>mlouvy.</w:t>
      </w:r>
    </w:p>
    <w:p w14:paraId="1DFAE484" w14:textId="4280F6BE" w:rsidR="00F733DE" w:rsidRPr="00DD060F" w:rsidRDefault="00F733DE" w:rsidP="0077072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3D1D5EB7" w14:textId="09299F53" w:rsidR="00F733DE" w:rsidRPr="00DD060F" w:rsidRDefault="00F733DE" w:rsidP="00467C9F">
      <w:pPr>
        <w:pStyle w:val="Psmeno"/>
      </w:pPr>
      <w:r w:rsidRPr="00DD060F">
        <w:lastRenderedPageBreak/>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C76640" w14:textId="43F4E36F" w:rsidR="00F733DE" w:rsidRPr="00677508" w:rsidRDefault="00F000B4">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t>Objednatel</w:t>
      </w:r>
      <w:r w:rsidR="00F733DE" w:rsidRPr="00F733DE">
        <w:t>e k účasti na </w:t>
      </w:r>
      <w:r w:rsidR="00987846">
        <w:t>Předvedení</w:t>
      </w:r>
      <w:r w:rsidR="00F733DE" w:rsidRPr="00F733DE">
        <w:t xml:space="preserve"> způsobilosti. Výzva dle předchozí věty musí být </w:t>
      </w:r>
      <w:r>
        <w:t>Objednatel</w:t>
      </w:r>
      <w:r w:rsidR="00F733DE" w:rsidRPr="00F733DE">
        <w:t xml:space="preserve">i doručena alespoň 5 pracovních dní přede dnem </w:t>
      </w:r>
      <w:r w:rsidR="00987846" w:rsidRPr="00677508">
        <w:t>Předvedení</w:t>
      </w:r>
      <w:r w:rsidR="00F733DE" w:rsidRPr="00677508">
        <w:t xml:space="preserve"> způsobilosti, </w:t>
      </w:r>
      <w:r w:rsidR="009A044E" w:rsidRPr="00E1597C">
        <w:rPr>
          <w:highlight w:val="cyan"/>
        </w:rPr>
        <w:t xml:space="preserve">nebude-li mezi </w:t>
      </w:r>
      <w:r w:rsidRPr="00E1597C">
        <w:rPr>
          <w:highlight w:val="cyan"/>
        </w:rPr>
        <w:t>Objednatel</w:t>
      </w:r>
      <w:r w:rsidR="009A044E" w:rsidRPr="00E1597C">
        <w:rPr>
          <w:highlight w:val="cyan"/>
        </w:rPr>
        <w:t xml:space="preserve">em a </w:t>
      </w:r>
      <w:r w:rsidRPr="00E1597C">
        <w:rPr>
          <w:highlight w:val="cyan"/>
        </w:rPr>
        <w:t>Zhotovitel</w:t>
      </w:r>
      <w:r w:rsidR="009A044E" w:rsidRPr="00E1597C">
        <w:rPr>
          <w:highlight w:val="cyan"/>
        </w:rPr>
        <w:t>em dohodnuto jinak</w:t>
      </w:r>
      <w:r w:rsidR="00F733DE" w:rsidRPr="00677508">
        <w:t>.</w:t>
      </w:r>
    </w:p>
    <w:p w14:paraId="3EAA81F0" w14:textId="2D63BA72" w:rsidR="00F733DE" w:rsidRPr="00677508" w:rsidRDefault="00F000B4">
      <w:pPr>
        <w:pStyle w:val="Psmeno"/>
      </w:pPr>
      <w:r w:rsidRPr="00677508">
        <w:t>Objednatel</w:t>
      </w:r>
      <w:r w:rsidR="00F733DE" w:rsidRPr="00677508">
        <w:t xml:space="preserve"> je oprávněn přizvat k </w:t>
      </w:r>
      <w:r w:rsidR="00987846" w:rsidRPr="00677508">
        <w:t>Předvedení</w:t>
      </w:r>
      <w:r w:rsidR="00F733DE" w:rsidRPr="00677508">
        <w:t xml:space="preserve"> způsobilosti i jiné osoby, jejichž účast pokládá za nezbytnou</w:t>
      </w:r>
      <w:r w:rsidR="0079568A" w:rsidRPr="00677508">
        <w:t>.</w:t>
      </w:r>
    </w:p>
    <w:p w14:paraId="65F462FB" w14:textId="209CC065" w:rsidR="00A01254" w:rsidRPr="00677508" w:rsidRDefault="00A01254">
      <w:pPr>
        <w:pStyle w:val="Psmeno"/>
      </w:pPr>
      <w:r w:rsidRPr="00677508">
        <w:t xml:space="preserve">Objednatel je oprávněn stanovit jako podmínku pro Předvedení </w:t>
      </w:r>
      <w:r w:rsidR="000D623A" w:rsidRPr="00677508">
        <w:t>způsobilosti předložení zejména DSP</w:t>
      </w:r>
      <w:r w:rsidR="00677508">
        <w:t>D</w:t>
      </w:r>
      <w:r w:rsidR="000D623A" w:rsidRPr="00677508">
        <w:t xml:space="preserve"> či jiných dokladů a dokumentací, které by mu jinak měly být Zhotovitelem předány nejpozději s předáním Díla. </w:t>
      </w:r>
    </w:p>
    <w:p w14:paraId="2E47A21D" w14:textId="4399EDBD" w:rsidR="00F733DE" w:rsidRPr="00677508" w:rsidRDefault="00F733DE">
      <w:pPr>
        <w:pStyle w:val="Psmeno"/>
      </w:pPr>
      <w:r w:rsidRPr="00677508">
        <w:t xml:space="preserve">Po </w:t>
      </w:r>
      <w:r w:rsidR="00987846" w:rsidRPr="00677508">
        <w:t>Předvedení</w:t>
      </w:r>
      <w:r w:rsidRPr="00677508">
        <w:t xml:space="preserve"> způsobilosti </w:t>
      </w:r>
      <w:r w:rsidR="00F000B4" w:rsidRPr="00677508">
        <w:t>Zhotovitel</w:t>
      </w:r>
      <w:r w:rsidRPr="00677508">
        <w:t xml:space="preserve"> vyzve </w:t>
      </w:r>
      <w:r w:rsidR="00F000B4" w:rsidRPr="00677508">
        <w:t>Objednatel</w:t>
      </w:r>
      <w:r w:rsidRPr="00677508">
        <w:t xml:space="preserve">e k převzetí </w:t>
      </w:r>
      <w:r w:rsidR="00BF3A9E" w:rsidRPr="00677508">
        <w:t>Díla</w:t>
      </w:r>
      <w:r w:rsidR="009A044E" w:rsidRPr="00677508">
        <w:t xml:space="preserve">, </w:t>
      </w:r>
      <w:r w:rsidR="009A044E" w:rsidRPr="00E1597C">
        <w:rPr>
          <w:highlight w:val="cyan"/>
        </w:rPr>
        <w:t xml:space="preserve">nebude-li mezi </w:t>
      </w:r>
      <w:r w:rsidR="00F000B4" w:rsidRPr="00E1597C">
        <w:rPr>
          <w:highlight w:val="cyan"/>
        </w:rPr>
        <w:t>Objednatel</w:t>
      </w:r>
      <w:r w:rsidR="009A044E" w:rsidRPr="00E1597C">
        <w:rPr>
          <w:highlight w:val="cyan"/>
        </w:rPr>
        <w:t xml:space="preserve">em a </w:t>
      </w:r>
      <w:r w:rsidR="00F000B4" w:rsidRPr="00E1597C">
        <w:rPr>
          <w:highlight w:val="cyan"/>
        </w:rPr>
        <w:t>Zhotovitel</w:t>
      </w:r>
      <w:r w:rsidR="009A044E" w:rsidRPr="00E1597C">
        <w:rPr>
          <w:highlight w:val="cyan"/>
        </w:rPr>
        <w:t>em dohodnuto jinak</w:t>
      </w:r>
      <w:r w:rsidRPr="00677508">
        <w:t>.</w:t>
      </w:r>
    </w:p>
    <w:p w14:paraId="0D2308C8" w14:textId="5CCAAB44" w:rsidR="00F733DE" w:rsidRPr="00116AB9" w:rsidRDefault="00F733DE" w:rsidP="0077072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141496C2" w14:textId="46FADA77" w:rsidR="00F733DE" w:rsidRPr="00761759" w:rsidRDefault="0079568A" w:rsidP="00467C9F">
      <w:pPr>
        <w:pStyle w:val="Psmeno"/>
        <w:rPr>
          <w:b/>
        </w:rPr>
      </w:pPr>
      <w:r w:rsidRPr="00761759">
        <w:rPr>
          <w:b/>
        </w:rPr>
        <w:t>Lhůta pro</w:t>
      </w:r>
      <w:r w:rsidR="00F733DE" w:rsidRPr="00761759">
        <w:rPr>
          <w:b/>
        </w:rPr>
        <w:t xml:space="preserve"> předání </w:t>
      </w:r>
      <w:r w:rsidR="00BF3A9E" w:rsidRPr="00761759">
        <w:rPr>
          <w:b/>
        </w:rPr>
        <w:t>Díla</w:t>
      </w:r>
    </w:p>
    <w:p w14:paraId="74E8497E" w14:textId="5E785382" w:rsidR="00F733DE" w:rsidRDefault="00F000B4" w:rsidP="00761759">
      <w:pPr>
        <w:pStyle w:val="Psmeno"/>
        <w:numPr>
          <w:ilvl w:val="0"/>
          <w:numId w:val="0"/>
        </w:numPr>
        <w:ind w:left="1134"/>
      </w:pPr>
      <w:r>
        <w:t>Zhotovitel</w:t>
      </w:r>
      <w:r w:rsidR="00F733DE" w:rsidRPr="0079568A">
        <w:t xml:space="preserve"> se zavazuje předat </w:t>
      </w:r>
      <w:r w:rsidR="00A863E0">
        <w:t>D</w:t>
      </w:r>
      <w:r w:rsidR="00A863E0" w:rsidRPr="0079568A">
        <w:t xml:space="preserve">ílo </w:t>
      </w:r>
      <w:r w:rsidR="00F733DE" w:rsidRPr="0079568A">
        <w:rPr>
          <w:highlight w:val="yellow"/>
        </w:rPr>
        <w:t xml:space="preserve">do </w:t>
      </w:r>
      <w:sdt>
        <w:sdtPr>
          <w:rPr>
            <w:highlight w:val="yellow"/>
          </w:rPr>
          <w:id w:val="1937165926"/>
          <w:placeholder>
            <w:docPart w:val="AD4698E05CF84AC8B02561D907B25293"/>
          </w:placeholder>
          <w:showingPlcHdr/>
        </w:sdtPr>
        <w:sdtEndPr/>
        <w:sdtContent>
          <w:r w:rsidR="00761759" w:rsidRPr="00DE50EF">
            <w:rPr>
              <w:rStyle w:val="Zstupntext"/>
              <w:highlight w:val="yellow"/>
            </w:rPr>
            <w:t>00</w:t>
          </w:r>
        </w:sdtContent>
      </w:sdt>
      <w:r w:rsidR="00F733DE" w:rsidRPr="0079568A">
        <w:rPr>
          <w:highlight w:val="yellow"/>
        </w:rPr>
        <w:t xml:space="preserve"> </w:t>
      </w:r>
      <w:sdt>
        <w:sdtPr>
          <w:rPr>
            <w:highlight w:val="yellow"/>
          </w:rPr>
          <w:id w:val="-566410555"/>
          <w:placeholder>
            <w:docPart w:val="9C59E1EABE7C43ED8862C847FC708F50"/>
          </w:placeholder>
          <w:showingPlcHdr/>
          <w:comboBox>
            <w:listItem w:value="Zvolte položku."/>
            <w:listItem w:displayText="dnů" w:value="dnů"/>
            <w:listItem w:displayText="týdnů" w:value="týdnů"/>
            <w:listItem w:displayText="měsíců" w:value="měsíců"/>
          </w:comboBox>
        </w:sdtPr>
        <w:sdtEndPr/>
        <w:sdtContent>
          <w:r w:rsidR="00677508">
            <w:rPr>
              <w:rStyle w:val="Zstupntext"/>
              <w:highlight w:val="yellow"/>
            </w:rPr>
            <w:t>z</w:t>
          </w:r>
          <w:r w:rsidR="00761759" w:rsidRPr="00761759">
            <w:rPr>
              <w:rStyle w:val="Zstupntext"/>
              <w:highlight w:val="yellow"/>
            </w:rPr>
            <w:t>volte položku</w:t>
          </w:r>
        </w:sdtContent>
      </w:sdt>
      <w:r w:rsidR="00761759" w:rsidRPr="00677508">
        <w:t xml:space="preserve"> </w:t>
      </w:r>
      <w:r w:rsidR="00F733DE" w:rsidRPr="00677508">
        <w:t>od</w:t>
      </w:r>
      <w:r w:rsidR="00761759" w:rsidRPr="00677508">
        <w:t>e</w:t>
      </w:r>
      <w:r w:rsidR="00196FEC" w:rsidRPr="00761759">
        <w:t xml:space="preserve"> dne </w:t>
      </w:r>
      <w:r w:rsidR="0015366E" w:rsidRPr="0015366E">
        <w:t>účinnosti</w:t>
      </w:r>
      <w:r w:rsidR="00D86DA9" w:rsidRPr="0015366E">
        <w:t xml:space="preserve"> </w:t>
      </w:r>
      <w:r w:rsidR="00D86DA9" w:rsidRPr="00761759">
        <w:t>Smlouvy</w:t>
      </w:r>
      <w:r w:rsidR="00F733DE" w:rsidRPr="00761759">
        <w:t>. Prodlení</w:t>
      </w:r>
      <w:r w:rsidR="00F733DE">
        <w:t xml:space="preserve"> </w:t>
      </w:r>
      <w:r>
        <w:t>Zhotovitel</w:t>
      </w:r>
      <w:r w:rsidR="00F733DE">
        <w:t xml:space="preserve">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0E586FBF" w14:textId="38768C6E" w:rsidR="00F733DE" w:rsidRDefault="00F733DE">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71C3A75C" w14:textId="04598D6A" w:rsidR="00F733DE" w:rsidRPr="0079568A" w:rsidRDefault="00F000B4">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79F85E5E" w14:textId="523F9198" w:rsidR="00CA4E00" w:rsidRPr="00DD060F" w:rsidRDefault="00987846">
      <w:pPr>
        <w:pStyle w:val="Psmeno"/>
        <w:rPr>
          <w:b/>
        </w:rPr>
      </w:pPr>
      <w:r w:rsidRPr="00DD060F">
        <w:rPr>
          <w:b/>
        </w:rPr>
        <w:t>Předávac</w:t>
      </w:r>
      <w:r w:rsidR="00CA4E00" w:rsidRPr="00DD060F">
        <w:rPr>
          <w:b/>
        </w:rPr>
        <w:t>í protokol</w:t>
      </w:r>
    </w:p>
    <w:p w14:paraId="4849365B" w14:textId="24821BCC" w:rsidR="00F733DE" w:rsidRPr="0079568A" w:rsidRDefault="00F733DE" w:rsidP="00DD060F">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3BB724CA" w14:textId="738A2CA0" w:rsidR="00F733DE" w:rsidRDefault="00F733DE" w:rsidP="00770723">
      <w:pPr>
        <w:pStyle w:val="Bod"/>
        <w:widowControl w:val="0"/>
      </w:pPr>
      <w:r>
        <w:t xml:space="preserve">identifikační údaje </w:t>
      </w:r>
      <w:r w:rsidR="00F000B4">
        <w:t>Zhotovitel</w:t>
      </w:r>
      <w:r>
        <w:t xml:space="preserve">e a </w:t>
      </w:r>
      <w:r w:rsidR="00F000B4">
        <w:t>Objednatel</w:t>
      </w:r>
      <w:r>
        <w:t>e,</w:t>
      </w:r>
    </w:p>
    <w:p w14:paraId="16C0C9C5" w14:textId="77777777" w:rsidR="00691638" w:rsidRDefault="00F733DE" w:rsidP="00691638">
      <w:pPr>
        <w:pStyle w:val="Bod"/>
        <w:widowControl w:val="0"/>
      </w:pPr>
      <w:r>
        <w:t xml:space="preserve">identifikaci </w:t>
      </w:r>
      <w:r w:rsidR="00BF3A9E">
        <w:t>Díla</w:t>
      </w:r>
      <w:r>
        <w:t>, které je předmětem předání a převzetí,</w:t>
      </w:r>
    </w:p>
    <w:p w14:paraId="44F85D7E" w14:textId="080597D2" w:rsidR="00F733DE" w:rsidRPr="00B20964" w:rsidRDefault="00F733DE" w:rsidP="00691638">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114B4CE5" w14:textId="6C7D6058" w:rsidR="00F733DE" w:rsidRDefault="00F000B4" w:rsidP="00770723">
      <w:pPr>
        <w:pStyle w:val="Bod"/>
        <w:widowControl w:val="0"/>
      </w:pPr>
      <w:r>
        <w:t>datované podpisy S</w:t>
      </w:r>
      <w:r w:rsidR="00F733DE" w:rsidRPr="00B20964">
        <w:t>mluvních stran.</w:t>
      </w:r>
    </w:p>
    <w:p w14:paraId="67F64246" w14:textId="20ACDF32" w:rsidR="00EA0B62" w:rsidRPr="00761759" w:rsidRDefault="00EA0B62" w:rsidP="00467C9F">
      <w:pPr>
        <w:pStyle w:val="Psmeno"/>
      </w:pPr>
      <w:r>
        <w:t xml:space="preserve">K Předávacímu protokolu budou </w:t>
      </w:r>
      <w:r w:rsidRPr="00761759">
        <w:t>přiloženy</w:t>
      </w:r>
      <w:r w:rsidR="009B2C53" w:rsidRPr="00761759">
        <w:t xml:space="preserve"> zejména</w:t>
      </w:r>
      <w:r w:rsidRPr="00761759">
        <w:t xml:space="preserve">: </w:t>
      </w:r>
    </w:p>
    <w:p w14:paraId="1EE84D48" w14:textId="6B8F0774" w:rsidR="00EA0B62" w:rsidRPr="001E7186" w:rsidRDefault="00EA0B62" w:rsidP="00EA0B62">
      <w:pPr>
        <w:pStyle w:val="Bod"/>
        <w:widowControl w:val="0"/>
        <w:rPr>
          <w:color w:val="auto"/>
        </w:rPr>
      </w:pPr>
      <w:r w:rsidRPr="001E7186">
        <w:rPr>
          <w:color w:val="auto"/>
        </w:rPr>
        <w:t>DSP</w:t>
      </w:r>
      <w:r w:rsidR="00677508" w:rsidRPr="001E7186">
        <w:rPr>
          <w:color w:val="auto"/>
        </w:rPr>
        <w:t>D</w:t>
      </w:r>
      <w:r w:rsidRPr="001E7186">
        <w:rPr>
          <w:color w:val="auto"/>
        </w:rPr>
        <w:t>,</w:t>
      </w:r>
      <w:r w:rsidR="00830A14" w:rsidRPr="001E7186">
        <w:rPr>
          <w:color w:val="auto"/>
        </w:rPr>
        <w:t xml:space="preserve"> </w:t>
      </w:r>
      <w:commentRangeStart w:id="21"/>
      <w:r w:rsidR="00830A14" w:rsidRPr="001E7186">
        <w:rPr>
          <w:color w:val="auto"/>
        </w:rPr>
        <w:t>výrobní dokumentace</w:t>
      </w:r>
      <w:commentRangeEnd w:id="21"/>
      <w:r w:rsidR="00830A14" w:rsidRPr="001E7186">
        <w:rPr>
          <w:rStyle w:val="Odkaznakoment"/>
          <w:rFonts w:ascii="Times New Roman" w:hAnsi="Times New Roman"/>
          <w:snapToGrid/>
          <w:color w:val="auto"/>
        </w:rPr>
        <w:commentReference w:id="21"/>
      </w:r>
      <w:r w:rsidR="00830A14" w:rsidRPr="001E7186">
        <w:rPr>
          <w:color w:val="auto"/>
        </w:rPr>
        <w:t>,</w:t>
      </w:r>
      <w:r w:rsidRPr="001E7186">
        <w:rPr>
          <w:color w:val="auto"/>
        </w:rPr>
        <w:t xml:space="preserve"> </w:t>
      </w:r>
    </w:p>
    <w:p w14:paraId="51EBE86F" w14:textId="64A9D426" w:rsidR="00EA0B62" w:rsidRPr="00761759" w:rsidRDefault="00EA0B62" w:rsidP="00EA0B62">
      <w:pPr>
        <w:pStyle w:val="Bod"/>
        <w:widowControl w:val="0"/>
      </w:pPr>
      <w:r w:rsidRPr="00761759">
        <w:t>atest</w:t>
      </w:r>
      <w:r w:rsidR="000D56D3" w:rsidRPr="00761759">
        <w:t>y</w:t>
      </w:r>
      <w:r w:rsidRPr="00761759">
        <w:t>, certifikát</w:t>
      </w:r>
      <w:r w:rsidR="000D56D3" w:rsidRPr="00761759">
        <w:t>y</w:t>
      </w:r>
      <w:r w:rsidRPr="00761759">
        <w:t>, prohlášení o vlastnostech či prohlášení o shodě</w:t>
      </w:r>
      <w:r w:rsidRPr="00761759">
        <w:rPr>
          <w:rStyle w:val="Odkaznakoment"/>
        </w:rPr>
        <w:t xml:space="preserve"> </w:t>
      </w:r>
      <w:r w:rsidRPr="00761759">
        <w:t>Věcí k provedení díla s požadavky příslušných právních předpisů či technických norem,</w:t>
      </w:r>
      <w:r w:rsidR="000D56D3" w:rsidRPr="00761759">
        <w:t xml:space="preserve"> nesdělí-li Objednatel, že postačuje předložení jejich seznamu, příp. jejich části a seznamu</w:t>
      </w:r>
      <w:r w:rsidRPr="00761759">
        <w:t>,</w:t>
      </w:r>
      <w:r w:rsidR="00A01254" w:rsidRPr="00761759">
        <w:t xml:space="preserve"> a to jednou v listinné a jednou v elektronické podobě, </w:t>
      </w:r>
      <w:r w:rsidR="00A01254" w:rsidRPr="00E1597C">
        <w:rPr>
          <w:highlight w:val="cyan"/>
        </w:rPr>
        <w:t>nebude-li mezi Objednatelem a Zhotovitelem dohodnuto jinak</w:t>
      </w:r>
      <w:r w:rsidR="00A01254" w:rsidRPr="00761759">
        <w:t>,</w:t>
      </w:r>
      <w:r w:rsidRPr="00761759">
        <w:t xml:space="preserve"> </w:t>
      </w:r>
    </w:p>
    <w:p w14:paraId="238C7174" w14:textId="2F8BC958" w:rsidR="00EA0B62" w:rsidRPr="00761759" w:rsidRDefault="00EA0B62" w:rsidP="00677508">
      <w:pPr>
        <w:pStyle w:val="Bod"/>
        <w:widowControl w:val="0"/>
      </w:pPr>
      <w:r w:rsidRPr="00761759">
        <w:t>zprávy o revizích a provedených zkouškách a měřeních</w:t>
      </w:r>
      <w:r w:rsidR="00E729DA">
        <w:t>,</w:t>
      </w:r>
    </w:p>
    <w:p w14:paraId="51067CE2" w14:textId="431945E4" w:rsidR="00E729DA" w:rsidRDefault="00E729DA" w:rsidP="00EA0B62">
      <w:pPr>
        <w:pStyle w:val="Bod"/>
        <w:widowControl w:val="0"/>
      </w:pPr>
      <w:r w:rsidRPr="00761759">
        <w:t>Manuály</w:t>
      </w:r>
      <w:r>
        <w:t>,</w:t>
      </w:r>
    </w:p>
    <w:p w14:paraId="3834D3C0" w14:textId="592D8A67" w:rsidR="00EA0B62" w:rsidRPr="001E7186" w:rsidRDefault="00E729DA" w:rsidP="00EA0B62">
      <w:pPr>
        <w:pStyle w:val="Bod"/>
        <w:widowControl w:val="0"/>
        <w:rPr>
          <w:color w:val="auto"/>
        </w:rPr>
      </w:pPr>
      <w:commentRangeStart w:id="22"/>
      <w:r w:rsidRPr="001E7186">
        <w:rPr>
          <w:color w:val="auto"/>
        </w:rPr>
        <w:t>zdrojové kódy softwarů, jsou-li ke komplexnímu provozu, servisu či údržbě Díla nezbytné</w:t>
      </w:r>
      <w:commentRangeEnd w:id="22"/>
      <w:r w:rsidR="00265B35" w:rsidRPr="001E7186">
        <w:rPr>
          <w:rStyle w:val="Odkaznakoment"/>
          <w:rFonts w:ascii="Times New Roman" w:hAnsi="Times New Roman"/>
          <w:snapToGrid/>
          <w:color w:val="auto"/>
        </w:rPr>
        <w:commentReference w:id="22"/>
      </w:r>
      <w:r w:rsidRPr="001E7186">
        <w:rPr>
          <w:color w:val="auto"/>
        </w:rPr>
        <w:t xml:space="preserve">. </w:t>
      </w:r>
    </w:p>
    <w:p w14:paraId="71742E0D" w14:textId="77777777" w:rsidR="00E729DA" w:rsidRPr="00E729DA" w:rsidRDefault="00E729DA" w:rsidP="00E729DA">
      <w:pPr>
        <w:pStyle w:val="FormtovanvHTML"/>
      </w:pPr>
    </w:p>
    <w:p w14:paraId="696DE8C6" w14:textId="3EA810B8" w:rsidR="002411B5" w:rsidRDefault="00F000B4" w:rsidP="00467C9F">
      <w:pPr>
        <w:pStyle w:val="Psmeno"/>
      </w:pPr>
      <w:r>
        <w:t>Objednatel</w:t>
      </w:r>
      <w:r w:rsidR="00F733DE" w:rsidRPr="00B20964">
        <w:t xml:space="preserve"> není povinen převzít </w:t>
      </w:r>
      <w:r w:rsidR="00EC1689">
        <w:t>D</w:t>
      </w:r>
      <w:r w:rsidR="00EC1689" w:rsidRPr="00B20964">
        <w:t>ílo</w:t>
      </w:r>
      <w:r w:rsidR="00F733DE" w:rsidRPr="00B20964">
        <w:t xml:space="preserve">, vykazuje-li </w:t>
      </w:r>
      <w:r w:rsidR="00724B78">
        <w:t>v</w:t>
      </w:r>
      <w:r w:rsidR="00AB39B7">
        <w:t>ady</w:t>
      </w:r>
      <w:r w:rsidR="00F733DE" w:rsidRPr="00B20964">
        <w:t>, byť</w:t>
      </w:r>
      <w:r w:rsidR="00534962">
        <w:t xml:space="preserve"> ojedinělé drobné, které</w:t>
      </w:r>
      <w:r w:rsidR="00F733DE" w:rsidRPr="00B20964">
        <w:t xml:space="preserve"> by samy o sobě ani </w:t>
      </w:r>
      <w:r w:rsidR="00F733DE" w:rsidRPr="00B20964">
        <w:lastRenderedPageBreak/>
        <w:t>ve spojení s jinými nebránily řádnému užívání</w:t>
      </w:r>
      <w:r w:rsidR="007738A4" w:rsidRPr="00B20964">
        <w:t xml:space="preserve"> </w:t>
      </w:r>
      <w:r w:rsidR="005658A3">
        <w:t>P</w:t>
      </w:r>
      <w:r w:rsidR="007738A4" w:rsidRPr="00B20964">
        <w:t>ředmětu</w:t>
      </w:r>
      <w:r w:rsidR="00F733DE" w:rsidRPr="00B20964">
        <w:t xml:space="preserve"> díla</w:t>
      </w:r>
      <w:r w:rsidR="00F733DE" w:rsidRPr="006340A0">
        <w:t xml:space="preserve"> nebo jeho užívání podstatným způsobem neomezovaly.</w:t>
      </w:r>
    </w:p>
    <w:p w14:paraId="17F5C2FC" w14:textId="77777777" w:rsidR="00DA5332" w:rsidRPr="00761759" w:rsidRDefault="00DA5332" w:rsidP="00467C9F">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573B38B4" w14:textId="487881FC" w:rsidR="00F733DE" w:rsidRPr="00761759" w:rsidRDefault="00F733DE">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5E05EBA8" w14:textId="3A8F8D5D" w:rsidR="00453AF1" w:rsidRPr="00761759" w:rsidRDefault="00453AF1">
      <w:pPr>
        <w:pStyle w:val="Psmeno"/>
        <w:rPr>
          <w:b/>
          <w:color w:val="000000" w:themeColor="text1"/>
        </w:rPr>
      </w:pPr>
      <w:r w:rsidRPr="00761759">
        <w:rPr>
          <w:b/>
        </w:rPr>
        <w:t xml:space="preserve">Vady způsobené </w:t>
      </w:r>
      <w:r w:rsidR="00B3333D">
        <w:rPr>
          <w:b/>
        </w:rPr>
        <w:t>absencí podmínky mimo sféru Zhotovitele</w:t>
      </w:r>
    </w:p>
    <w:p w14:paraId="5E23FB29" w14:textId="1302D31D" w:rsidR="00731D34" w:rsidRPr="00761759" w:rsidRDefault="00731D34" w:rsidP="00B3333D">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r w:rsidR="00677508">
        <w:t xml:space="preserve"> </w:t>
      </w:r>
      <w:r w:rsidRPr="00761759">
        <w:t xml:space="preserve">tím, že </w:t>
      </w:r>
      <w:r w:rsidR="000E6AFA" w:rsidRPr="00761759">
        <w:t>provedení příslušných dodávek či služeb</w:t>
      </w:r>
      <w:r w:rsidRPr="00761759">
        <w:t xml:space="preserve"> je podmíněno</w:t>
      </w:r>
      <w:r w:rsidR="009B179C" w:rsidRPr="00761759">
        <w:t xml:space="preserve"> plným</w:t>
      </w:r>
      <w:r w:rsidRPr="00761759">
        <w:t xml:space="preserve"> provozem </w:t>
      </w:r>
      <w:r w:rsidR="00F000B4" w:rsidRPr="00761759">
        <w:rPr>
          <w:bCs w:val="0"/>
        </w:rPr>
        <w:t>Objednatel</w:t>
      </w:r>
      <w:r w:rsidR="009B179C" w:rsidRPr="00761759">
        <w:rPr>
          <w:bCs w:val="0"/>
        </w:rPr>
        <w:t>e</w:t>
      </w:r>
      <w:r w:rsidR="00B3333D">
        <w:rPr>
          <w:bCs w:val="0"/>
        </w:rPr>
        <w:t xml:space="preserve"> nebo jinou objektivní podmínkou mimo sféru Zhotovitele</w:t>
      </w:r>
      <w:r w:rsidRPr="00761759">
        <w:t xml:space="preserve">, 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w:t>
      </w:r>
      <w:proofErr w:type="gramStart"/>
      <w:r w:rsidR="004E72A1" w:rsidRPr="00761759">
        <w:t>prověří</w:t>
      </w:r>
      <w:proofErr w:type="gramEnd"/>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06182B85" w14:textId="0C50C8D1" w:rsidR="00C0049B" w:rsidRPr="00761759" w:rsidRDefault="00C0049B">
      <w:pPr>
        <w:pStyle w:val="Psmeno"/>
      </w:pPr>
      <w:r w:rsidRPr="00761759">
        <w:t xml:space="preserve">Neoznámení </w:t>
      </w:r>
      <w:r w:rsidR="00413B95" w:rsidRPr="00761759">
        <w:t>v</w:t>
      </w:r>
      <w:r w:rsidR="00AB39B7" w:rsidRPr="00761759">
        <w:t>ad</w:t>
      </w:r>
      <w:r w:rsidR="00AF4E7B" w:rsidRPr="00761759">
        <w:t xml:space="preserve"> dle</w:t>
      </w:r>
      <w:r w:rsidR="00AB39B7" w:rsidRPr="00761759">
        <w:t xml:space="preserve"> </w:t>
      </w:r>
      <w:proofErr w:type="spellStart"/>
      <w:r w:rsidR="00E03966" w:rsidRPr="00651265">
        <w:rPr>
          <w:highlight w:val="yellow"/>
        </w:rPr>
        <w:t>ust</w:t>
      </w:r>
      <w:proofErr w:type="spellEnd"/>
      <w:r w:rsidR="00E03966" w:rsidRPr="00651265">
        <w:rPr>
          <w:highlight w:val="yellow"/>
        </w:rPr>
        <w:t>. IV.</w:t>
      </w:r>
      <w:r w:rsidR="00DA5332" w:rsidRPr="00651265">
        <w:rPr>
          <w:highlight w:val="yellow"/>
        </w:rPr>
        <w:t xml:space="preserve"> 4)</w:t>
      </w:r>
      <w:r w:rsidR="00E03966" w:rsidRPr="00651265">
        <w:rPr>
          <w:highlight w:val="yellow"/>
        </w:rPr>
        <w:t xml:space="preserve"> Smlouvy</w:t>
      </w:r>
      <w:r w:rsidR="00E03966" w:rsidRPr="00761759">
        <w:t xml:space="preserve"> </w:t>
      </w:r>
      <w:r w:rsidRPr="00761759">
        <w:t>nevylučuje uplatnění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1591F52B" w14:textId="4AB5D9EC" w:rsidR="00F733DE" w:rsidRPr="00761759" w:rsidRDefault="00F733DE">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1B772C9F" w14:textId="71E0DC99" w:rsidR="00F733DE" w:rsidRPr="00761759" w:rsidRDefault="00C30D9F">
      <w:pPr>
        <w:pStyle w:val="Psmeno"/>
      </w:pPr>
      <w:r w:rsidRPr="00761759">
        <w:t>Smluvní stran</w:t>
      </w:r>
      <w:r w:rsidR="00F733DE" w:rsidRPr="00761759">
        <w:t>y sjednávají, že § 2609 OZ se nepoužije.</w:t>
      </w:r>
    </w:p>
    <w:p w14:paraId="45F78A81" w14:textId="4909C990" w:rsidR="00F733DE" w:rsidRPr="00761759" w:rsidRDefault="00F733DE" w:rsidP="0077072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4489604A" w14:textId="75F9E7EA" w:rsidR="00F733DE" w:rsidRPr="00761759" w:rsidRDefault="006340A0" w:rsidP="0077072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653FC029" w14:textId="1345028B" w:rsidR="00F733DE" w:rsidRPr="00761759" w:rsidRDefault="00F733DE" w:rsidP="0077072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59BBD775" w14:textId="320ACB11" w:rsidR="00F733DE" w:rsidRPr="00761759" w:rsidRDefault="00F733DE" w:rsidP="00770723">
      <w:pPr>
        <w:pStyle w:val="Bod"/>
        <w:widowControl w:val="0"/>
      </w:pPr>
      <w:r w:rsidRPr="00761759">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37DF9351" w14:textId="5E3A0D3D" w:rsidR="00743B6C" w:rsidRPr="00761759" w:rsidRDefault="00F733DE" w:rsidP="00770723">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07169A68" w14:textId="2FD0B885" w:rsidR="00F733DE" w:rsidRPr="00761759" w:rsidRDefault="00743B6C" w:rsidP="0077072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092E3830" w14:textId="368993C7" w:rsidR="00F733DE" w:rsidRDefault="00F733DE" w:rsidP="0077072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 xml:space="preserve">se </w:t>
      </w:r>
      <w:proofErr w:type="gramStart"/>
      <w:r w:rsidRPr="006340A0">
        <w:rPr>
          <w:color w:val="000000" w:themeColor="text1"/>
        </w:rPr>
        <w:t>určí</w:t>
      </w:r>
      <w:proofErr w:type="gramEnd"/>
      <w:r w:rsidRPr="006340A0">
        <w:rPr>
          <w:color w:val="000000" w:themeColor="text1"/>
        </w:rPr>
        <w:t xml:space="preserve">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20851CA3" w14:textId="69A11CD0" w:rsidR="003D0A02" w:rsidRPr="00B3333D" w:rsidRDefault="00F000B4" w:rsidP="00770723">
      <w:pPr>
        <w:pStyle w:val="OdstavecII"/>
        <w:keepNext w:val="0"/>
        <w:widowControl w:val="0"/>
        <w:rPr>
          <w:sz w:val="24"/>
          <w:szCs w:val="24"/>
          <w:highlight w:val="yellow"/>
        </w:rPr>
      </w:pPr>
      <w:r w:rsidRPr="00B3333D">
        <w:rPr>
          <w:highlight w:val="yellow"/>
        </w:rPr>
        <w:t>Zhotovitel</w:t>
      </w:r>
      <w:commentRangeStart w:id="23"/>
      <w:r w:rsidR="00F733DE" w:rsidRPr="00B3333D">
        <w:rPr>
          <w:highlight w:val="yellow"/>
        </w:rPr>
        <w:t xml:space="preserve"> je oprávněn provádět </w:t>
      </w:r>
      <w:r w:rsidR="00EC1689" w:rsidRPr="00B3333D">
        <w:rPr>
          <w:highlight w:val="yellow"/>
        </w:rPr>
        <w:t xml:space="preserve">Dílo </w:t>
      </w:r>
      <w:r w:rsidR="00F733DE" w:rsidRPr="00B3333D">
        <w:rPr>
          <w:highlight w:val="yellow"/>
        </w:rPr>
        <w:t xml:space="preserve">každý den v době od 6:30 hod. do 21:00 hod. </w:t>
      </w:r>
      <w:r w:rsidRPr="00B3333D">
        <w:rPr>
          <w:highlight w:val="yellow"/>
        </w:rPr>
        <w:t>Objednatel</w:t>
      </w:r>
      <w:r w:rsidR="00F733DE" w:rsidRPr="00B3333D">
        <w:rPr>
          <w:highlight w:val="yellow"/>
        </w:rPr>
        <w:t xml:space="preserve"> je</w:t>
      </w:r>
      <w:r w:rsidR="002411B5" w:rsidRPr="00B3333D">
        <w:rPr>
          <w:highlight w:val="yellow"/>
        </w:rPr>
        <w:t xml:space="preserve"> </w:t>
      </w:r>
      <w:r w:rsidR="00F733DE" w:rsidRPr="00B3333D">
        <w:rPr>
          <w:highlight w:val="yellow"/>
        </w:rPr>
        <w:t xml:space="preserve">oprávněn v případě svých provozních potřeb dobu, po kterou je </w:t>
      </w:r>
      <w:r w:rsidRPr="00B3333D">
        <w:rPr>
          <w:highlight w:val="yellow"/>
        </w:rPr>
        <w:t>Zhotovitel</w:t>
      </w:r>
      <w:r w:rsidR="00F733DE" w:rsidRPr="00B3333D">
        <w:rPr>
          <w:highlight w:val="yellow"/>
        </w:rPr>
        <w:t xml:space="preserve"> oprávněn provádět </w:t>
      </w:r>
      <w:r w:rsidR="00EC1689" w:rsidRPr="00B3333D">
        <w:rPr>
          <w:highlight w:val="yellow"/>
        </w:rPr>
        <w:t>Dílo</w:t>
      </w:r>
      <w:r w:rsidR="00F733DE" w:rsidRPr="00B3333D">
        <w:rPr>
          <w:highlight w:val="yellow"/>
        </w:rPr>
        <w:t xml:space="preserve">, upravit písemným pokynem </w:t>
      </w:r>
      <w:r w:rsidRPr="00B3333D">
        <w:rPr>
          <w:highlight w:val="yellow"/>
        </w:rPr>
        <w:t>Zhotovitel</w:t>
      </w:r>
      <w:r w:rsidR="00F733DE" w:rsidRPr="00B3333D">
        <w:rPr>
          <w:highlight w:val="yellow"/>
        </w:rPr>
        <w:t xml:space="preserve">i. Bude-li písemným pokynem </w:t>
      </w:r>
      <w:r w:rsidRPr="00B3333D">
        <w:rPr>
          <w:highlight w:val="yellow"/>
        </w:rPr>
        <w:t>Objednatel</w:t>
      </w:r>
      <w:r w:rsidR="00F733DE" w:rsidRPr="00B3333D">
        <w:rPr>
          <w:highlight w:val="yellow"/>
        </w:rPr>
        <w:t xml:space="preserve">e doba, po kterou je </w:t>
      </w:r>
      <w:r w:rsidRPr="00B3333D">
        <w:rPr>
          <w:highlight w:val="yellow"/>
        </w:rPr>
        <w:t>Zhotovitel</w:t>
      </w:r>
      <w:r w:rsidR="00F733DE" w:rsidRPr="00B3333D">
        <w:rPr>
          <w:highlight w:val="yellow"/>
        </w:rPr>
        <w:t xml:space="preserve"> oprávněn provádět </w:t>
      </w:r>
      <w:r w:rsidR="00EC1689" w:rsidRPr="00B3333D">
        <w:rPr>
          <w:highlight w:val="yellow"/>
        </w:rPr>
        <w:t>Dílo</w:t>
      </w:r>
      <w:r w:rsidR="00F733DE" w:rsidRPr="00B3333D">
        <w:rPr>
          <w:highlight w:val="yellow"/>
        </w:rPr>
        <w:t>, zkrácena na méně než 1</w:t>
      </w:r>
      <w:r w:rsidR="00947493" w:rsidRPr="00B3333D">
        <w:rPr>
          <w:highlight w:val="yellow"/>
        </w:rPr>
        <w:t xml:space="preserve">0 </w:t>
      </w:r>
      <w:r w:rsidR="00F733DE" w:rsidRPr="00B3333D">
        <w:rPr>
          <w:highlight w:val="yellow"/>
        </w:rPr>
        <w:t xml:space="preserve">hodin </w:t>
      </w:r>
      <w:r w:rsidRPr="00B3333D">
        <w:rPr>
          <w:highlight w:val="yellow"/>
        </w:rPr>
        <w:t>za jeden</w:t>
      </w:r>
      <w:r w:rsidR="006029B2" w:rsidRPr="00B3333D">
        <w:rPr>
          <w:highlight w:val="yellow"/>
        </w:rPr>
        <w:t xml:space="preserve"> pracovní</w:t>
      </w:r>
      <w:r w:rsidRPr="00B3333D">
        <w:rPr>
          <w:highlight w:val="yellow"/>
        </w:rPr>
        <w:t xml:space="preserve"> den, budou </w:t>
      </w:r>
      <w:r w:rsidR="00C30D9F" w:rsidRPr="00B3333D">
        <w:rPr>
          <w:highlight w:val="yellow"/>
        </w:rPr>
        <w:t>Smluvní stran</w:t>
      </w:r>
      <w:r w:rsidR="00F733DE" w:rsidRPr="00B3333D">
        <w:rPr>
          <w:highlight w:val="yellow"/>
        </w:rPr>
        <w:t>y postupovat obdobně jako v případě dle</w:t>
      </w:r>
      <w:r w:rsidR="00743B6C" w:rsidRPr="00B3333D">
        <w:rPr>
          <w:highlight w:val="yellow"/>
        </w:rPr>
        <w:t xml:space="preserve"> </w:t>
      </w:r>
      <w:proofErr w:type="spellStart"/>
      <w:r w:rsidR="00743B6C" w:rsidRPr="00B3333D">
        <w:rPr>
          <w:highlight w:val="yellow"/>
        </w:rPr>
        <w:t>ust</w:t>
      </w:r>
      <w:proofErr w:type="spellEnd"/>
      <w:r w:rsidR="00743B6C" w:rsidRPr="00B3333D">
        <w:rPr>
          <w:highlight w:val="yellow"/>
        </w:rPr>
        <w:t>. IV. 5) bodu 1. Smlouvy</w:t>
      </w:r>
      <w:r w:rsidR="00F733DE" w:rsidRPr="00B3333D">
        <w:rPr>
          <w:highlight w:val="yellow"/>
        </w:rPr>
        <w:t>.</w:t>
      </w:r>
      <w:r w:rsidR="00F733DE" w:rsidRPr="00B3333D">
        <w:rPr>
          <w:sz w:val="24"/>
          <w:szCs w:val="24"/>
          <w:highlight w:val="yellow"/>
        </w:rPr>
        <w:t xml:space="preserve"> </w:t>
      </w:r>
      <w:commentRangeEnd w:id="23"/>
      <w:r w:rsidR="008C6992" w:rsidRPr="00B3333D">
        <w:rPr>
          <w:rStyle w:val="Odkaznakoment"/>
          <w:rFonts w:ascii="Times New Roman" w:hAnsi="Times New Roman"/>
          <w:highlight w:val="yellow"/>
        </w:rPr>
        <w:commentReference w:id="23"/>
      </w:r>
    </w:p>
    <w:p w14:paraId="7228A853" w14:textId="7A49CF4B" w:rsidR="00E9743B" w:rsidRPr="00AF4E7B" w:rsidRDefault="0019207B" w:rsidP="00770723">
      <w:pPr>
        <w:pStyle w:val="lnek"/>
        <w:keepNext w:val="0"/>
        <w:widowControl w:val="0"/>
      </w:pPr>
      <w:r w:rsidRPr="00AF4E7B">
        <w:t>C</w:t>
      </w:r>
      <w:r w:rsidR="00E9743B" w:rsidRPr="00AF4E7B">
        <w:t xml:space="preserve">ena </w:t>
      </w:r>
      <w:r w:rsidR="00EC1689">
        <w:t>D</w:t>
      </w:r>
      <w:r w:rsidR="00EC1689" w:rsidRPr="00AF4E7B">
        <w:t>íla</w:t>
      </w:r>
    </w:p>
    <w:p w14:paraId="35D284EA" w14:textId="6E05BD9E" w:rsidR="00242EDD" w:rsidRDefault="00EC0E32" w:rsidP="00770723">
      <w:pPr>
        <w:pStyle w:val="OdstavecII"/>
        <w:keepNext w:val="0"/>
        <w:widowControl w:val="0"/>
      </w:pPr>
      <w:r w:rsidRPr="00242EDD">
        <w:lastRenderedPageBreak/>
        <w:t xml:space="preserve">Cena </w:t>
      </w:r>
      <w:r w:rsidR="00EC1689">
        <w:t>D</w:t>
      </w:r>
      <w:r w:rsidR="00EC1689" w:rsidRPr="00242EDD">
        <w:t xml:space="preserve">íla </w:t>
      </w:r>
      <w:r w:rsidR="0019207B" w:rsidRPr="00242EDD">
        <w:t xml:space="preserve">je stanovena na základě </w:t>
      </w:r>
      <w:r w:rsidR="0019207B" w:rsidRPr="00761759">
        <w:t xml:space="preserve">nabídky </w:t>
      </w:r>
      <w:r w:rsidR="00F000B4" w:rsidRPr="00761759">
        <w:t>Zhotovitel</w:t>
      </w:r>
      <w:r w:rsidR="0019207B" w:rsidRPr="00761759">
        <w:t xml:space="preserve">e </w:t>
      </w:r>
      <w:r w:rsidR="002411B5" w:rsidRPr="00761759">
        <w:t>k </w:t>
      </w:r>
      <w:r w:rsidR="00003235" w:rsidRPr="00761759">
        <w:t>Veřejn</w:t>
      </w:r>
      <w:r w:rsidR="002411B5" w:rsidRPr="00761759">
        <w:t>é</w:t>
      </w:r>
      <w:r w:rsidR="00003235" w:rsidRPr="00761759">
        <w:t xml:space="preserve"> zakáz</w:t>
      </w:r>
      <w:r w:rsidR="002411B5" w:rsidRPr="00761759">
        <w:t>ce</w:t>
      </w:r>
      <w:r w:rsidR="00003235" w:rsidRPr="00242EDD">
        <w:t xml:space="preserve"> </w:t>
      </w:r>
      <w:r w:rsidR="00F94C56" w:rsidRPr="00242EDD">
        <w:t>a činí</w:t>
      </w:r>
      <w:r w:rsidR="00242EDD">
        <w:t>:</w:t>
      </w:r>
    </w:p>
    <w:p w14:paraId="329F957B" w14:textId="25565DC6" w:rsidR="00AF4E7B" w:rsidRDefault="004B2895">
      <w:pPr>
        <w:widowControl w:val="0"/>
        <w:spacing w:after="120"/>
        <w:ind w:left="425"/>
        <w:jc w:val="center"/>
        <w:rPr>
          <w:bCs/>
          <w:color w:val="000000" w:themeColor="text1"/>
          <w:szCs w:val="22"/>
        </w:rPr>
      </w:pPr>
      <w:proofErr w:type="gramStart"/>
      <w:r w:rsidRPr="00DD060F">
        <w:rPr>
          <w:rFonts w:eastAsia="Calibri"/>
          <w:b/>
          <w:color w:val="000000" w:themeColor="text1"/>
          <w:highlight w:val="darkGray"/>
        </w:rPr>
        <w:t>.................</w:t>
      </w:r>
      <w:r w:rsidR="00802DBC" w:rsidRPr="00E1597C">
        <w:t>,–</w:t>
      </w:r>
      <w:proofErr w:type="gramEnd"/>
      <w:r w:rsidR="000D7FC6" w:rsidRPr="00561CF3">
        <w:rPr>
          <w:bCs/>
          <w:color w:val="000000" w:themeColor="text1"/>
          <w:szCs w:val="22"/>
        </w:rPr>
        <w:t xml:space="preserve"> </w:t>
      </w:r>
      <w:r w:rsidR="00F94C56" w:rsidRPr="001572E9">
        <w:rPr>
          <w:b/>
          <w:bCs/>
          <w:color w:val="000000" w:themeColor="text1"/>
          <w:szCs w:val="22"/>
        </w:rPr>
        <w:t>Kč</w:t>
      </w:r>
    </w:p>
    <w:p w14:paraId="6841E1C4" w14:textId="48CB198A" w:rsidR="00E118E6" w:rsidRPr="00242EDD" w:rsidRDefault="00F94C56" w:rsidP="00770723">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52C02770" w14:textId="77777777" w:rsidR="0067314A" w:rsidRPr="00761759" w:rsidRDefault="00683168" w:rsidP="00770723">
      <w:pPr>
        <w:pStyle w:val="OdstavecII"/>
        <w:keepNext w:val="0"/>
        <w:widowControl w:val="0"/>
        <w:rPr>
          <w:b/>
        </w:rPr>
      </w:pPr>
      <w:r w:rsidRPr="00761759">
        <w:rPr>
          <w:b/>
        </w:rPr>
        <w:t>DPH</w:t>
      </w:r>
    </w:p>
    <w:p w14:paraId="427F1776" w14:textId="3C9112BE" w:rsidR="009A3491" w:rsidRPr="00E1597C" w:rsidRDefault="0067314A" w:rsidP="00761759">
      <w:pPr>
        <w:pStyle w:val="Psmeno"/>
        <w:rPr>
          <w:highlight w:val="yellow"/>
        </w:rPr>
      </w:pPr>
      <w:commentRangeStart w:id="24"/>
      <w:r w:rsidRPr="00E1597C">
        <w:rPr>
          <w:highlight w:val="yellow"/>
        </w:rPr>
        <w:t xml:space="preserve">DPH činí </w:t>
      </w:r>
      <w:proofErr w:type="gramStart"/>
      <w:r w:rsidRPr="00E1597C">
        <w:rPr>
          <w:color w:val="000000" w:themeColor="text1"/>
          <w:highlight w:val="yellow"/>
          <w:lang w:eastAsia="en-US"/>
        </w:rPr>
        <w:t>.................</w:t>
      </w:r>
      <w:r w:rsidR="00802DBC" w:rsidRPr="00E1597C">
        <w:rPr>
          <w:highlight w:val="yellow"/>
        </w:rPr>
        <w:t>,–</w:t>
      </w:r>
      <w:proofErr w:type="gramEnd"/>
      <w:r w:rsidR="00E04BD3" w:rsidRPr="00E1597C">
        <w:rPr>
          <w:color w:val="000000" w:themeColor="text1"/>
          <w:highlight w:val="yellow"/>
          <w:lang w:eastAsia="en-US"/>
        </w:rPr>
        <w:t xml:space="preserve"> Kč. Cena Díla včetně DPH pak činí </w:t>
      </w:r>
      <w:proofErr w:type="gramStart"/>
      <w:r w:rsidR="00E04BD3" w:rsidRPr="00E1597C">
        <w:rPr>
          <w:color w:val="000000" w:themeColor="text1"/>
          <w:highlight w:val="yellow"/>
          <w:lang w:eastAsia="en-US"/>
        </w:rPr>
        <w:t>.................</w:t>
      </w:r>
      <w:r w:rsidR="00802DBC" w:rsidRPr="00E1597C">
        <w:rPr>
          <w:highlight w:val="yellow"/>
        </w:rPr>
        <w:t>,–</w:t>
      </w:r>
      <w:proofErr w:type="gramEnd"/>
      <w:r w:rsidR="00E04BD3" w:rsidRPr="00E1597C">
        <w:rPr>
          <w:color w:val="000000" w:themeColor="text1"/>
          <w:highlight w:val="yellow"/>
          <w:lang w:eastAsia="en-US"/>
        </w:rPr>
        <w:t xml:space="preserve"> Kč.</w:t>
      </w:r>
      <w:commentRangeEnd w:id="24"/>
      <w:r w:rsidR="00E3332B" w:rsidRPr="00E1597C">
        <w:rPr>
          <w:rStyle w:val="Odkaznakoment"/>
          <w:rFonts w:ascii="Times New Roman" w:eastAsia="Times New Roman" w:hAnsi="Times New Roman" w:cs="Times New Roman"/>
          <w:bCs w:val="0"/>
          <w:kern w:val="0"/>
          <w:highlight w:val="yellow"/>
        </w:rPr>
        <w:commentReference w:id="24"/>
      </w:r>
    </w:p>
    <w:p w14:paraId="20B3DBFE" w14:textId="28A60167" w:rsidR="009A3491" w:rsidRPr="001E7186" w:rsidRDefault="009A3491" w:rsidP="00761759">
      <w:pPr>
        <w:pStyle w:val="Psmeno"/>
      </w:pPr>
      <w:commentRangeStart w:id="25"/>
      <w:r w:rsidRPr="00761759">
        <w:t xml:space="preserve">Součástí závazku </w:t>
      </w:r>
      <w:commentRangeEnd w:id="25"/>
      <w:r w:rsidR="00B3333D">
        <w:rPr>
          <w:rStyle w:val="Odkaznakoment"/>
          <w:rFonts w:ascii="Times New Roman" w:eastAsia="Times New Roman" w:hAnsi="Times New Roman" w:cs="Times New Roman"/>
          <w:bCs w:val="0"/>
          <w:kern w:val="0"/>
        </w:rPr>
        <w:commentReference w:id="25"/>
      </w:r>
      <w:r w:rsidR="00F000B4" w:rsidRPr="00761759">
        <w:t>Zhotovitel</w:t>
      </w:r>
      <w:r w:rsidRPr="00761759">
        <w:t xml:space="preserve">e provést </w:t>
      </w:r>
      <w:r w:rsidR="00EC1689" w:rsidRPr="00761759">
        <w:t xml:space="preserve">Dílo </w:t>
      </w:r>
      <w:r w:rsidRPr="00761759">
        <w:t>j</w:t>
      </w:r>
      <w:r w:rsidR="00770723" w:rsidRPr="00761759">
        <w:t xml:space="preserve">sou </w:t>
      </w:r>
      <w:r w:rsidRPr="00761759">
        <w:t>rovněž</w:t>
      </w:r>
      <w:r w:rsidR="00770723" w:rsidRPr="00761759">
        <w:t xml:space="preserve"> závazky</w:t>
      </w:r>
      <w:r w:rsidRPr="00761759">
        <w:t xml:space="preserve"> odpovídající číselnému kódu klasifikace produkce CZ-CPA </w:t>
      </w:r>
      <w:r w:rsidR="007738A4" w:rsidRPr="00761759">
        <w:t>41 až 43</w:t>
      </w:r>
      <w:r w:rsidRPr="00761759">
        <w:t xml:space="preserve"> platnému od 1. ledna 2008 podle sdělení Českého statistického úřadu o zavedení Klasifikace produkce (CZ-CPA) uveřejněného ve Sbírce zákonů, </w:t>
      </w:r>
      <w:r w:rsidR="00770723" w:rsidRPr="00761759">
        <w:t>u nich</w:t>
      </w:r>
      <w:r w:rsidRPr="00761759">
        <w:t>ž se v souladu s § 92e zákona č. 235/2004 Sb., o dani z přidané hodnoty, ve znění pozdějších předpisů</w:t>
      </w:r>
      <w:r w:rsidR="00C82A2F" w:rsidRPr="00761759">
        <w:t>,</w:t>
      </w:r>
      <w:r w:rsidRPr="00761759">
        <w:t> </w:t>
      </w:r>
      <w:r w:rsidRPr="00761759">
        <w:rPr>
          <w:i/>
        </w:rPr>
        <w:t>(dále jen „</w:t>
      </w:r>
      <w:r w:rsidRPr="00761759">
        <w:rPr>
          <w:b/>
          <w:i/>
        </w:rPr>
        <w:t>ZDPH</w:t>
      </w:r>
      <w:r w:rsidRPr="00761759">
        <w:rPr>
          <w:i/>
        </w:rPr>
        <w:t>“)</w:t>
      </w:r>
      <w:r w:rsidRPr="00761759">
        <w:t xml:space="preserve"> použije režim přenesení daňové povinnosti. </w:t>
      </w:r>
      <w:r w:rsidR="00C30D9F" w:rsidRPr="00761759">
        <w:t>Smluvní stran</w:t>
      </w:r>
      <w:r w:rsidRPr="00761759">
        <w:t xml:space="preserve">y se v této souvislosti dohodly, že i na veškeré ostatní </w:t>
      </w:r>
      <w:r w:rsidR="00770723" w:rsidRPr="00761759">
        <w:t>závazky</w:t>
      </w:r>
      <w:r w:rsidRPr="00761759">
        <w:t>, které j</w:t>
      </w:r>
      <w:r w:rsidR="00770723" w:rsidRPr="00761759">
        <w:t>sou</w:t>
      </w:r>
      <w:r w:rsidRPr="00761759">
        <w:t xml:space="preserve"> součástí závazku </w:t>
      </w:r>
      <w:r w:rsidR="00F000B4" w:rsidRPr="00761759">
        <w:t>Zhotovitel</w:t>
      </w:r>
      <w:r w:rsidRPr="00761759">
        <w:t xml:space="preserve">e provést </w:t>
      </w:r>
      <w:r w:rsidR="00EC1689" w:rsidRPr="00761759">
        <w:t>Dílo</w:t>
      </w:r>
      <w:r w:rsidRPr="00761759">
        <w:t xml:space="preserve">, </w:t>
      </w:r>
      <w:r w:rsidR="00E4372B" w:rsidRPr="00761759">
        <w:t>i na s</w:t>
      </w:r>
      <w:r w:rsidR="00CF3454" w:rsidRPr="00761759">
        <w:t xml:space="preserve"> </w:t>
      </w:r>
      <w:r w:rsidR="00EC1689" w:rsidRPr="00761759">
        <w:t>D</w:t>
      </w:r>
      <w:r w:rsidR="00CF3454" w:rsidRPr="00761759">
        <w:t>ílem</w:t>
      </w:r>
      <w:r w:rsidR="00E4372B" w:rsidRPr="00761759">
        <w:t xml:space="preserve"> související</w:t>
      </w:r>
      <w:r w:rsidRPr="00761759">
        <w:t xml:space="preserve"> závazk</w:t>
      </w:r>
      <w:r w:rsidR="00E4372B" w:rsidRPr="00761759">
        <w:t>y</w:t>
      </w:r>
      <w:r w:rsidR="004F772B" w:rsidRPr="00761759">
        <w:t xml:space="preserve">, </w:t>
      </w:r>
      <w:r w:rsidR="00CF3454" w:rsidRPr="00761759">
        <w:t>byť</w:t>
      </w:r>
      <w:r w:rsidRPr="00761759">
        <w:t xml:space="preserve"> </w:t>
      </w:r>
      <w:r w:rsidR="00E4372B" w:rsidRPr="00761759">
        <w:t>neodpovíd</w:t>
      </w:r>
      <w:r w:rsidR="00CF3454" w:rsidRPr="00761759">
        <w:t>ají</w:t>
      </w:r>
      <w:r w:rsidR="00E4372B" w:rsidRPr="00761759">
        <w:t xml:space="preserve"> </w:t>
      </w:r>
      <w:r w:rsidRPr="00761759">
        <w:t xml:space="preserve">číselnému kódu klasifikace produkce CZ-CPA </w:t>
      </w:r>
      <w:r w:rsidR="007738A4" w:rsidRPr="00761759">
        <w:t>41 až 43</w:t>
      </w:r>
      <w:r w:rsidRPr="00761759">
        <w:t>, uplatní v souladu s § 92</w:t>
      </w:r>
      <w:r w:rsidR="000D5E10">
        <w:t>a</w:t>
      </w:r>
      <w:r w:rsidRPr="00761759">
        <w:t xml:space="preserve"> odst. </w:t>
      </w:r>
      <w:r w:rsidR="000D5E10">
        <w:t>7</w:t>
      </w:r>
      <w:r w:rsidRPr="00761759">
        <w:t xml:space="preserve">) ZDPH režim přenesení daňové povinnosti. </w:t>
      </w:r>
      <w:r w:rsidR="00B01216" w:rsidRPr="00761759">
        <w:t>DPH</w:t>
      </w:r>
      <w:r w:rsidRPr="00761759">
        <w:t xml:space="preserve"> tak není </w:t>
      </w:r>
      <w:r w:rsidRPr="001E7186">
        <w:t xml:space="preserve">součástí ceny </w:t>
      </w:r>
      <w:r w:rsidR="00EC1689" w:rsidRPr="001E7186">
        <w:t>Díla</w:t>
      </w:r>
      <w:r w:rsidR="00E84C78" w:rsidRPr="001E7186">
        <w:t xml:space="preserve"> a Objednatel DPH odvede v souladu se ZDPH</w:t>
      </w:r>
      <w:r w:rsidRPr="001E7186">
        <w:t>.</w:t>
      </w:r>
    </w:p>
    <w:p w14:paraId="6219D4C4" w14:textId="0AB030A1" w:rsidR="00895229" w:rsidRPr="00ED3B36" w:rsidRDefault="00895229" w:rsidP="002D1E3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veškerých rizik a vlivů, o kterých lze v průběhu provádění </w:t>
      </w:r>
      <w:r w:rsidR="00EC1689" w:rsidRPr="00761759">
        <w:t xml:space="preserve">Díla </w:t>
      </w:r>
      <w:r w:rsidRPr="00761759">
        <w:t>či plnění s </w:t>
      </w:r>
      <w:r w:rsidR="00EC1689" w:rsidRPr="00761759">
        <w:t xml:space="preserve">Dílem </w:t>
      </w:r>
      <w:r w:rsidRPr="00761759">
        <w:t xml:space="preserve">souvisejících závazků </w:t>
      </w:r>
      <w:r w:rsidR="00E631CE" w:rsidRPr="00093443">
        <w:rPr>
          <w:color w:val="auto"/>
        </w:rPr>
        <w:t xml:space="preserve">rozumně </w:t>
      </w:r>
      <w:r w:rsidRPr="00761759">
        <w:t xml:space="preserve">uvažovat, jakož i přiměřený zisk Zhotovitele. Zhotovitel dále prohlašuje, že cena </w:t>
      </w:r>
      <w:r w:rsidR="00EC1689" w:rsidRPr="00761759">
        <w:t xml:space="preserve">Díla </w:t>
      </w:r>
      <w:r w:rsidRPr="00761759">
        <w:t xml:space="preserve">je stanovena i s přihlédnutím k vývoji cen v daném oboru včetně vývoje kurzu české měny k zahraničním měnám, a to po celou dobu trvání závazků ze </w:t>
      </w:r>
      <w:r w:rsidRPr="00ED3B36">
        <w:t>Smlouvy.</w:t>
      </w:r>
    </w:p>
    <w:p w14:paraId="2F0B55BF" w14:textId="6A539402" w:rsidR="00A44E8D" w:rsidRPr="00761759" w:rsidRDefault="00540267" w:rsidP="00770723">
      <w:pPr>
        <w:pStyle w:val="OdstavecII"/>
        <w:keepNext w:val="0"/>
        <w:widowControl w:val="0"/>
        <w:rPr>
          <w:b/>
        </w:rPr>
      </w:pPr>
      <w:r>
        <w:rPr>
          <w:b/>
        </w:rPr>
        <w:t>Rozpočet</w:t>
      </w:r>
    </w:p>
    <w:p w14:paraId="3328FA96" w14:textId="0452F3C2" w:rsidR="00623923" w:rsidRPr="00761759" w:rsidRDefault="00A44E8D" w:rsidP="00467C9F">
      <w:pPr>
        <w:pStyle w:val="Psmeno"/>
      </w:pPr>
      <w:r w:rsidRPr="00761759">
        <w:t xml:space="preserve">Cena </w:t>
      </w:r>
      <w:r w:rsidR="00EC1689" w:rsidRPr="00761759">
        <w:t xml:space="preserve">Díla </w:t>
      </w:r>
      <w:r w:rsidRPr="00761759">
        <w:t>je podrobně rozepsána v</w:t>
      </w:r>
      <w:r w:rsidR="004F772B" w:rsidRPr="00761759">
        <w:t xml:space="preserve"> </w:t>
      </w:r>
      <w:r w:rsidR="00540267">
        <w:t>R</w:t>
      </w:r>
      <w:r w:rsidR="002A60F4" w:rsidRPr="00761759">
        <w:t>ozpoč</w:t>
      </w:r>
      <w:r w:rsidRPr="00761759">
        <w:t>tu</w:t>
      </w:r>
      <w:r w:rsidR="00FF7EBA" w:rsidRPr="00761759">
        <w:t>.</w:t>
      </w:r>
      <w:r w:rsidR="00A77348" w:rsidRPr="00761759">
        <w:t xml:space="preserve"> </w:t>
      </w:r>
    </w:p>
    <w:p w14:paraId="6578FA01" w14:textId="4AFE2CFB" w:rsidR="00243D8C" w:rsidRPr="00761759" w:rsidRDefault="00A77348">
      <w:pPr>
        <w:pStyle w:val="Psmeno"/>
      </w:pPr>
      <w:r w:rsidRPr="00761759">
        <w:t>Položky Rozpočtu odpovídají jednotlivým Technickým podmínkám</w:t>
      </w:r>
      <w:r w:rsidR="00623923" w:rsidRPr="00761759">
        <w:t>.</w:t>
      </w:r>
      <w:r w:rsidR="00243D8C" w:rsidRPr="00761759">
        <w:t xml:space="preserve"> Smluvní strany výslovně utvrzují, že cena za splnění ostatních povinností Zhotovitele </w:t>
      </w:r>
      <w:r w:rsidR="00895229" w:rsidRPr="00761759">
        <w:t>ze</w:t>
      </w:r>
      <w:r w:rsidR="00243D8C" w:rsidRPr="00761759">
        <w:t xml:space="preserve"> Smlouvy, které</w:t>
      </w:r>
      <w:r w:rsidR="00234F24" w:rsidRPr="00761759">
        <w:t xml:space="preserve"> nejsou Technickými podmínkami a které nemají vlastní položku v Rozpočtu, je rozložena do všech položek Rozpočtu; zejména se jedná o povinnosti, které jsou sjednány v kmenové části Smlouvy</w:t>
      </w:r>
      <w:r w:rsidR="004543AB" w:rsidRPr="00761759">
        <w:t>, např.</w:t>
      </w:r>
      <w:r w:rsidR="00D92CFD" w:rsidRPr="00761759">
        <w:t xml:space="preserve"> </w:t>
      </w:r>
      <w:r w:rsidR="00CB641E" w:rsidRPr="00761759">
        <w:t xml:space="preserve">vyhotovení </w:t>
      </w:r>
      <w:r w:rsidR="004543AB" w:rsidRPr="00761759">
        <w:t>DSP</w:t>
      </w:r>
      <w:r w:rsidR="00677508">
        <w:t>D</w:t>
      </w:r>
      <w:r w:rsidR="004543AB" w:rsidRPr="00761759">
        <w:t>,</w:t>
      </w:r>
      <w:r w:rsidR="00D92CFD" w:rsidRPr="00761759">
        <w:t xml:space="preserve"> </w:t>
      </w:r>
      <w:r w:rsidR="00895229" w:rsidRPr="00761759">
        <w:t>pojištění</w:t>
      </w:r>
      <w:r w:rsidR="00234F24" w:rsidRPr="00761759">
        <w:t>.</w:t>
      </w:r>
    </w:p>
    <w:p w14:paraId="11E0923A" w14:textId="2974A7B2" w:rsidR="00A77348" w:rsidRPr="00761759" w:rsidRDefault="00623923">
      <w:pPr>
        <w:pStyle w:val="Psmeno"/>
      </w:pPr>
      <w:r w:rsidRPr="00761759">
        <w:t xml:space="preserve">Cena za dodávky či služby ve smyslu </w:t>
      </w:r>
      <w:proofErr w:type="spellStart"/>
      <w:r w:rsidRPr="00651265">
        <w:rPr>
          <w:highlight w:val="yellow"/>
        </w:rPr>
        <w:t>ust</w:t>
      </w:r>
      <w:proofErr w:type="spellEnd"/>
      <w:r w:rsidRPr="00651265">
        <w:rPr>
          <w:highlight w:val="yellow"/>
        </w:rPr>
        <w:t xml:space="preserve">. II. </w:t>
      </w:r>
      <w:r w:rsidR="002411B5" w:rsidRPr="00651265">
        <w:rPr>
          <w:highlight w:val="yellow"/>
        </w:rPr>
        <w:t>5</w:t>
      </w:r>
      <w:r w:rsidRPr="00651265">
        <w:rPr>
          <w:highlight w:val="yellow"/>
        </w:rPr>
        <w:t>) Smlouvy</w:t>
      </w:r>
      <w:r w:rsidRPr="00761759">
        <w:t xml:space="preserve"> je zahrnuta v položkách Rozpočtu odpovídajících těm Technickým podmínkám, jichž jsou tyto dodávky či služby nezbytným a samozřejmým předpokladem.</w:t>
      </w:r>
    </w:p>
    <w:p w14:paraId="52386176" w14:textId="13C8B687" w:rsidR="00A44E8D" w:rsidRPr="00761759" w:rsidRDefault="00F000B4">
      <w:pPr>
        <w:pStyle w:val="Psmeno"/>
      </w:pPr>
      <w:r w:rsidRPr="00761759">
        <w:t>Zhotovitel</w:t>
      </w:r>
      <w:r w:rsidR="00A44E8D" w:rsidRPr="00761759">
        <w:t xml:space="preserve"> nemá právo domáhat se navýšení ceny </w:t>
      </w:r>
      <w:r w:rsidR="00EC1689" w:rsidRPr="00761759">
        <w:t xml:space="preserve">Díla </w:t>
      </w:r>
      <w:r w:rsidR="00A44E8D" w:rsidRPr="00761759">
        <w:t xml:space="preserve">z důvodů chyb nebo nedostatků </w:t>
      </w:r>
      <w:r w:rsidR="00520DB4" w:rsidRPr="00761759">
        <w:t xml:space="preserve">jím </w:t>
      </w:r>
      <w:r w:rsidR="00A44E8D" w:rsidRPr="00761759">
        <w:t xml:space="preserve">učiněných při určení ceny </w:t>
      </w:r>
      <w:r w:rsidR="00EC1689" w:rsidRPr="00761759">
        <w:t>Díla</w:t>
      </w:r>
      <w:r w:rsidR="00A44E8D" w:rsidRPr="00761759">
        <w:t>.</w:t>
      </w:r>
      <w:r w:rsidR="00E4372B" w:rsidRPr="00761759">
        <w:t xml:space="preserve"> </w:t>
      </w:r>
      <w:r w:rsidRPr="00761759">
        <w:t>Zhotovitel</w:t>
      </w:r>
      <w:r w:rsidR="00E4372B" w:rsidRPr="00761759">
        <w:t xml:space="preserve"> není oprávněn požadovat zvýšení ceny </w:t>
      </w:r>
      <w:r w:rsidR="00EC1689" w:rsidRPr="00761759">
        <w:t xml:space="preserve">Díla </w:t>
      </w:r>
      <w:r w:rsidR="00E4372B" w:rsidRPr="00761759">
        <w:t>ani v tom případě,</w:t>
      </w:r>
      <w:r w:rsidR="00520DB4" w:rsidRPr="00761759">
        <w:t xml:space="preserve"> kdy</w:t>
      </w:r>
      <w:r w:rsidR="00E4372B" w:rsidRPr="00761759">
        <w:t xml:space="preserve"> </w:t>
      </w:r>
      <w:r w:rsidR="00520DB4" w:rsidRPr="00761759">
        <w:t>je skutečná jednotková cena položky Rozpočtu vyšší, než jakou Zhotovitel uvedl do Rozpočtu</w:t>
      </w:r>
      <w:r w:rsidR="00E4372B" w:rsidRPr="00761759">
        <w:t>.</w:t>
      </w:r>
    </w:p>
    <w:p w14:paraId="79EFD9CB" w14:textId="1719BDA0" w:rsidR="0019207B" w:rsidRPr="00761759" w:rsidRDefault="00575125" w:rsidP="005E5B0F">
      <w:pPr>
        <w:pStyle w:val="lnek"/>
        <w:keepNext w:val="0"/>
        <w:widowControl w:val="0"/>
      </w:pPr>
      <w:r w:rsidRPr="00761759">
        <w:t>Platební podmínky</w:t>
      </w:r>
    </w:p>
    <w:p w14:paraId="0EAA7287" w14:textId="5F3F3409" w:rsidR="00325F9C" w:rsidRPr="00761759" w:rsidRDefault="005E5B0F" w:rsidP="005E5B0F">
      <w:pPr>
        <w:pStyle w:val="OdstavecII"/>
        <w:keepNext w:val="0"/>
        <w:widowControl w:val="0"/>
        <w:rPr>
          <w:b/>
        </w:rPr>
      </w:pPr>
      <w:r w:rsidRPr="00761759">
        <w:rPr>
          <w:b/>
        </w:rPr>
        <w:t xml:space="preserve">Právo na zaplacení ceny </w:t>
      </w:r>
      <w:r w:rsidR="00EC1689" w:rsidRPr="00761759">
        <w:rPr>
          <w:b/>
        </w:rPr>
        <w:t xml:space="preserve">Díla </w:t>
      </w:r>
      <w:r w:rsidRPr="00761759">
        <w:rPr>
          <w:b/>
        </w:rPr>
        <w:t>a f</w:t>
      </w:r>
      <w:r w:rsidR="00325F9C" w:rsidRPr="00761759">
        <w:rPr>
          <w:b/>
        </w:rPr>
        <w:t>akturace</w:t>
      </w:r>
    </w:p>
    <w:p w14:paraId="4D178315" w14:textId="17CF49BC" w:rsidR="00325F9C" w:rsidRPr="00761759" w:rsidRDefault="00531D9D" w:rsidP="005E5B0F">
      <w:pPr>
        <w:pStyle w:val="OdstavecII"/>
        <w:keepNext w:val="0"/>
        <w:widowControl w:val="0"/>
        <w:numPr>
          <w:ilvl w:val="0"/>
          <w:numId w:val="0"/>
        </w:numPr>
        <w:ind w:left="856"/>
      </w:pPr>
      <w:bookmarkStart w:id="26" w:name="_Hlk40468217"/>
      <w:r w:rsidRPr="001E7186">
        <w:rPr>
          <w:bCs/>
          <w:color w:val="auto"/>
        </w:rPr>
        <w:t>Objednatel neposkytuje žádné zálohy</w:t>
      </w:r>
      <w:bookmarkEnd w:id="26"/>
      <w:r w:rsidRPr="001E7186">
        <w:rPr>
          <w:bCs/>
          <w:color w:val="auto"/>
        </w:rPr>
        <w:t xml:space="preserve">. </w:t>
      </w:r>
      <w:r w:rsidR="005E5B0F" w:rsidRPr="00761759">
        <w:rPr>
          <w:bCs/>
          <w:color w:val="000000" w:themeColor="text1"/>
        </w:rPr>
        <w:t xml:space="preserve">Právo na zaplacení ceny </w:t>
      </w:r>
      <w:r w:rsidR="00EC1689" w:rsidRPr="00761759">
        <w:rPr>
          <w:bCs/>
          <w:color w:val="000000" w:themeColor="text1"/>
        </w:rPr>
        <w:t xml:space="preserve">Díla </w:t>
      </w:r>
      <w:r w:rsidR="005E5B0F" w:rsidRPr="00761759">
        <w:rPr>
          <w:bCs/>
          <w:color w:val="000000" w:themeColor="text1"/>
        </w:rPr>
        <w:t xml:space="preserve">vzniká převzetím </w:t>
      </w:r>
      <w:r w:rsidR="00EC1689" w:rsidRPr="00761759">
        <w:rPr>
          <w:bCs/>
          <w:color w:val="000000" w:themeColor="text1"/>
        </w:rPr>
        <w:t xml:space="preserve">Díla </w:t>
      </w:r>
      <w:r w:rsidR="005E5B0F" w:rsidRPr="00761759">
        <w:rPr>
          <w:bCs/>
          <w:color w:val="000000" w:themeColor="text1"/>
        </w:rPr>
        <w:t xml:space="preserve">Objednatelem. </w:t>
      </w:r>
      <w:r w:rsidR="00101D4A" w:rsidRPr="00761759">
        <w:t xml:space="preserve">Cenu </w:t>
      </w:r>
      <w:r w:rsidR="00EC1689" w:rsidRPr="00761759">
        <w:t xml:space="preserve">Díla </w:t>
      </w:r>
      <w:r w:rsidR="00101D4A" w:rsidRPr="00761759">
        <w:t xml:space="preserve">Objednatel Zhotoviteli uhradí na základě řádně vystavených daňových dokladů </w:t>
      </w:r>
      <w:r w:rsidR="00101D4A" w:rsidRPr="00761759">
        <w:rPr>
          <w:i/>
        </w:rPr>
        <w:t>(dále jen „</w:t>
      </w:r>
      <w:r w:rsidR="005A2576" w:rsidRPr="00761759">
        <w:rPr>
          <w:b/>
          <w:i/>
        </w:rPr>
        <w:t>Faktur</w:t>
      </w:r>
      <w:r w:rsidR="005A2576">
        <w:rPr>
          <w:b/>
          <w:i/>
        </w:rPr>
        <w:t>y</w:t>
      </w:r>
      <w:r w:rsidR="00101D4A" w:rsidRPr="00761759">
        <w:rPr>
          <w:i/>
        </w:rPr>
        <w:t>“)</w:t>
      </w:r>
      <w:r w:rsidR="00325F9C" w:rsidRPr="00761759">
        <w:t>, a to za níže uvedených podmínek.</w:t>
      </w:r>
    </w:p>
    <w:p w14:paraId="1944C43A" w14:textId="3C7B70F6" w:rsidR="005A2576" w:rsidRPr="0009674F" w:rsidRDefault="005A2576" w:rsidP="00467C9F">
      <w:pPr>
        <w:pStyle w:val="Psmeno"/>
        <w:rPr>
          <w:b/>
          <w:highlight w:val="yellow"/>
        </w:rPr>
      </w:pPr>
      <w:r w:rsidRPr="0009674F">
        <w:rPr>
          <w:highlight w:val="yellow"/>
        </w:rPr>
        <w:lastRenderedPageBreak/>
        <w:t>Faktury budou vystav</w:t>
      </w:r>
      <w:r w:rsidR="0009674F">
        <w:rPr>
          <w:highlight w:val="yellow"/>
        </w:rPr>
        <w:t>eny</w:t>
      </w:r>
      <w:r w:rsidRPr="0009674F">
        <w:rPr>
          <w:highlight w:val="yellow"/>
        </w:rPr>
        <w:t xml:space="preserve"> samostatně pro částky hrazené z investičních prostředků a z neinvestičních prostředků Objednatele. Závazný pokyn ke způsobu fakturace udělí Objednatel Zhotoviteli včas v průběhu provádění Díla.</w:t>
      </w:r>
    </w:p>
    <w:p w14:paraId="733F4457" w14:textId="325CD2A6" w:rsidR="00FF7EBA" w:rsidRPr="00761759" w:rsidRDefault="00F000B4" w:rsidP="00467C9F">
      <w:pPr>
        <w:pStyle w:val="Psmeno"/>
        <w:rPr>
          <w:b/>
        </w:rPr>
      </w:pPr>
      <w:r w:rsidRPr="00761759">
        <w:t>Zhotovitel</w:t>
      </w:r>
      <w:r w:rsidR="00FF7EBA" w:rsidRPr="00761759">
        <w:t xml:space="preserve"> je oprávněn vystavit a zaslat </w:t>
      </w:r>
      <w:r w:rsidR="005A2576" w:rsidRPr="00761759">
        <w:t>Faktur</w:t>
      </w:r>
      <w:r w:rsidR="005A2576">
        <w:t>y</w:t>
      </w:r>
      <w:r w:rsidR="005A2576" w:rsidRPr="00761759">
        <w:t xml:space="preserve"> </w:t>
      </w:r>
      <w:r w:rsidRPr="00761759">
        <w:t>Objednateli nejdříve poté, co bude oběma S</w:t>
      </w:r>
      <w:r w:rsidR="00FF7EBA" w:rsidRPr="00761759">
        <w:t xml:space="preserve">mluvními stranami potvrzeno předání a převzetí </w:t>
      </w:r>
      <w:r w:rsidR="00EC1689" w:rsidRPr="00761759">
        <w:t>Díla</w:t>
      </w:r>
      <w:r w:rsidR="00FF7EBA" w:rsidRPr="00761759">
        <w:t>.</w:t>
      </w:r>
      <w:r w:rsidR="00325F9C" w:rsidRPr="00761759">
        <w:t xml:space="preserve"> Den převzetí </w:t>
      </w:r>
      <w:r w:rsidR="00EC1689" w:rsidRPr="00761759">
        <w:t xml:space="preserve">Díla </w:t>
      </w:r>
      <w:r w:rsidR="00325F9C" w:rsidRPr="00761759">
        <w:t>Objednatelem je datem uskutečnění zdanitelného plnění.</w:t>
      </w:r>
    </w:p>
    <w:p w14:paraId="31CBA8CB" w14:textId="2E09E786" w:rsidR="00FF7EBA" w:rsidRPr="00761759" w:rsidRDefault="005A2576">
      <w:pPr>
        <w:pStyle w:val="Psmeno"/>
      </w:pPr>
      <w:r w:rsidRPr="00761759">
        <w:t>Faktur</w:t>
      </w:r>
      <w:r>
        <w:t>y</w:t>
      </w:r>
      <w:r w:rsidRPr="00761759">
        <w:t xml:space="preserve"> </w:t>
      </w:r>
      <w:r w:rsidR="00FF7EBA" w:rsidRPr="00761759">
        <w:t xml:space="preserve">je </w:t>
      </w:r>
      <w:r w:rsidR="00F000B4" w:rsidRPr="00761759">
        <w:t>Zhotovitel</w:t>
      </w:r>
      <w:r w:rsidR="00FF7EBA" w:rsidRPr="00761759">
        <w:t xml:space="preserve"> povinen doručit do sídla </w:t>
      </w:r>
      <w:r w:rsidR="00F000B4" w:rsidRPr="00761759">
        <w:t>Objednatel</w:t>
      </w:r>
      <w:r w:rsidR="00FF7EBA" w:rsidRPr="00761759">
        <w:t xml:space="preserve">e do </w:t>
      </w:r>
      <w:r w:rsidR="00E90BEA" w:rsidRPr="00761759">
        <w:t>3</w:t>
      </w:r>
      <w:r w:rsidR="00FF7EBA" w:rsidRPr="00761759">
        <w:t xml:space="preserve"> pracovních dnů od data </w:t>
      </w:r>
      <w:r w:rsidR="00700439" w:rsidRPr="00761759">
        <w:t xml:space="preserve">jejího </w:t>
      </w:r>
      <w:r w:rsidR="00FF7EBA" w:rsidRPr="00761759">
        <w:t>vystavení</w:t>
      </w:r>
      <w:r w:rsidR="004F5DA4" w:rsidRPr="00761759">
        <w:t>, a to ve 2 vyhotoveních</w:t>
      </w:r>
      <w:r w:rsidR="00B039D6" w:rsidRPr="00761759">
        <w:t xml:space="preserve">, </w:t>
      </w:r>
      <w:r w:rsidR="00B039D6" w:rsidRPr="00E1597C">
        <w:rPr>
          <w:highlight w:val="cyan"/>
        </w:rPr>
        <w:t xml:space="preserve">nebude-li mezi </w:t>
      </w:r>
      <w:r w:rsidR="00F000B4" w:rsidRPr="00E1597C">
        <w:rPr>
          <w:highlight w:val="cyan"/>
        </w:rPr>
        <w:t>Objednatel</w:t>
      </w:r>
      <w:r w:rsidR="00B039D6" w:rsidRPr="00E1597C">
        <w:rPr>
          <w:highlight w:val="cyan"/>
        </w:rPr>
        <w:t xml:space="preserve">em a </w:t>
      </w:r>
      <w:r w:rsidR="00F000B4" w:rsidRPr="00E1597C">
        <w:rPr>
          <w:highlight w:val="cyan"/>
        </w:rPr>
        <w:t>Zhotovitel</w:t>
      </w:r>
      <w:r w:rsidR="00B039D6" w:rsidRPr="00E1597C">
        <w:rPr>
          <w:highlight w:val="cyan"/>
        </w:rPr>
        <w:t>em dohodnuto jinak</w:t>
      </w:r>
      <w:r w:rsidR="00FF7EBA" w:rsidRPr="00761759">
        <w:t>.</w:t>
      </w:r>
    </w:p>
    <w:p w14:paraId="6D173408" w14:textId="4D03C284" w:rsidR="00FF7EBA" w:rsidRPr="00761759" w:rsidRDefault="00FF7EBA">
      <w:pPr>
        <w:pStyle w:val="Psmeno"/>
        <w:rPr>
          <w:b/>
        </w:rPr>
      </w:pPr>
      <w:r w:rsidRPr="00761759">
        <w:t xml:space="preserve">Splatnost </w:t>
      </w:r>
      <w:r w:rsidR="002A60F4" w:rsidRPr="00761759">
        <w:t>Faktur</w:t>
      </w:r>
      <w:r w:rsidR="002336A7" w:rsidRPr="00761759">
        <w:t xml:space="preserve"> </w:t>
      </w:r>
      <w:r w:rsidRPr="00761759">
        <w:t>je 30 dní ode dne</w:t>
      </w:r>
      <w:r w:rsidR="00E90BEA" w:rsidRPr="00761759">
        <w:t xml:space="preserve"> jejich doručení </w:t>
      </w:r>
      <w:r w:rsidR="00F000B4" w:rsidRPr="00761759">
        <w:t>Objednatel</w:t>
      </w:r>
      <w:r w:rsidR="00E90BEA" w:rsidRPr="00761759">
        <w:t>i.</w:t>
      </w:r>
      <w:r w:rsidRPr="00761759">
        <w:t xml:space="preserve"> </w:t>
      </w:r>
    </w:p>
    <w:p w14:paraId="2E341144" w14:textId="401CA842" w:rsidR="009A6B03" w:rsidRPr="00761759" w:rsidRDefault="009A6B03">
      <w:pPr>
        <w:pStyle w:val="Psmeno"/>
        <w:rPr>
          <w:b/>
        </w:rPr>
      </w:pPr>
      <w:r w:rsidRPr="00761759">
        <w:t xml:space="preserve">Cena </w:t>
      </w:r>
      <w:r w:rsidR="00EC1689" w:rsidRPr="00761759">
        <w:t xml:space="preserve">Díla </w:t>
      </w:r>
      <w:r w:rsidRPr="00761759">
        <w:t xml:space="preserve">bude </w:t>
      </w:r>
      <w:r w:rsidR="00F000B4" w:rsidRPr="00761759">
        <w:t>Objednatel</w:t>
      </w:r>
      <w:r w:rsidRPr="00761759">
        <w:t xml:space="preserve">em uhrazena bezhotovostním převodem na bankovní účet </w:t>
      </w:r>
      <w:r w:rsidR="00F000B4" w:rsidRPr="00761759">
        <w:t>Zhotovitel</w:t>
      </w:r>
      <w:r w:rsidRPr="00761759">
        <w:t>e uvedený v </w:t>
      </w:r>
      <w:r w:rsidR="00610A2A" w:rsidRPr="00761759">
        <w:t>záhlaví</w:t>
      </w:r>
      <w:r w:rsidR="00634344" w:rsidRPr="00761759">
        <w:t xml:space="preserve"> Smlouv</w:t>
      </w:r>
      <w:r w:rsidRPr="00761759">
        <w:t xml:space="preserve">y. Uvede-li </w:t>
      </w:r>
      <w:r w:rsidR="00F000B4" w:rsidRPr="00761759">
        <w:t>Zhotovitel</w:t>
      </w:r>
      <w:r w:rsidR="002336A7" w:rsidRPr="00761759">
        <w:t xml:space="preserve"> na F</w:t>
      </w:r>
      <w:r w:rsidRPr="00761759">
        <w:t xml:space="preserve">aktuře bankovní účet odlišný, má se za to, že požaduje provedení úhrady na bankovní účet uvedený na </w:t>
      </w:r>
      <w:r w:rsidR="002336A7" w:rsidRPr="00761759">
        <w:t>F</w:t>
      </w:r>
      <w:r w:rsidRPr="00761759">
        <w:t xml:space="preserve">aktuře. Peněžitý závazek </w:t>
      </w:r>
      <w:r w:rsidR="00F000B4" w:rsidRPr="00761759">
        <w:t>Objednatel</w:t>
      </w:r>
      <w:r w:rsidRPr="00761759">
        <w:t xml:space="preserve">e se považuje za splněný v den, kdy je dlužná částka odepsána z bankovního účtu </w:t>
      </w:r>
      <w:r w:rsidR="00F000B4" w:rsidRPr="00761759">
        <w:t>Objednatel</w:t>
      </w:r>
      <w:r w:rsidRPr="00761759">
        <w:t xml:space="preserve">e ve prospěch bankovního účtu </w:t>
      </w:r>
      <w:r w:rsidR="00F000B4" w:rsidRPr="00761759">
        <w:t>Zhotovitel</w:t>
      </w:r>
      <w:r w:rsidRPr="00761759">
        <w:t>e.</w:t>
      </w:r>
    </w:p>
    <w:p w14:paraId="29D23662" w14:textId="2781E903" w:rsidR="00325F9C" w:rsidRPr="00761759" w:rsidRDefault="00325F9C" w:rsidP="00770723">
      <w:pPr>
        <w:pStyle w:val="OdstavecII"/>
        <w:keepNext w:val="0"/>
        <w:widowControl w:val="0"/>
        <w:rPr>
          <w:b/>
        </w:rPr>
      </w:pPr>
      <w:r w:rsidRPr="00761759">
        <w:rPr>
          <w:b/>
        </w:rPr>
        <w:t>Náležitosti Faktur</w:t>
      </w:r>
      <w:r w:rsidR="00700439" w:rsidRPr="00761759">
        <w:rPr>
          <w:b/>
        </w:rPr>
        <w:t>y</w:t>
      </w:r>
    </w:p>
    <w:p w14:paraId="423CFA42" w14:textId="43F116D9" w:rsidR="009A6B03" w:rsidRPr="00761759" w:rsidRDefault="002A60F4" w:rsidP="00467C9F">
      <w:pPr>
        <w:pStyle w:val="Psmeno"/>
        <w:rPr>
          <w:b/>
        </w:rPr>
      </w:pPr>
      <w:r w:rsidRPr="00761759">
        <w:t>Faktura</w:t>
      </w:r>
      <w:r w:rsidR="002336A7" w:rsidRPr="00761759">
        <w:t xml:space="preserve"> </w:t>
      </w:r>
      <w:r w:rsidR="009A6B03" w:rsidRPr="00761759">
        <w:t>bude splňovat veškeré zákonné a smluvené náležitosti, zejména</w:t>
      </w:r>
    </w:p>
    <w:p w14:paraId="38598939" w14:textId="122CAE74" w:rsidR="00B20964" w:rsidRPr="00761759" w:rsidRDefault="009A6B03" w:rsidP="00770723">
      <w:pPr>
        <w:pStyle w:val="Bod"/>
        <w:widowControl w:val="0"/>
        <w:rPr>
          <w:bCs/>
        </w:rPr>
      </w:pPr>
      <w:r w:rsidRPr="00761759">
        <w:rPr>
          <w:bCs/>
        </w:rPr>
        <w:t>náležitosti daňového dokladu dle § 26 a násl. ZDPH</w:t>
      </w:r>
      <w:r w:rsidR="00B20964" w:rsidRPr="00761759">
        <w:rPr>
          <w:bCs/>
        </w:rPr>
        <w:t xml:space="preserve">; </w:t>
      </w:r>
      <w:r w:rsidR="00B20964" w:rsidRPr="00761759">
        <w:rPr>
          <w:rFonts w:eastAsia="Calibri"/>
        </w:rPr>
        <w:t xml:space="preserve">vzhledem k použití režimu přenesení daňové povinnosti je </w:t>
      </w:r>
      <w:r w:rsidR="00F000B4" w:rsidRPr="00761759">
        <w:rPr>
          <w:rFonts w:eastAsia="Calibri"/>
        </w:rPr>
        <w:t>Zhotovitel</w:t>
      </w:r>
      <w:r w:rsidR="00B20964" w:rsidRPr="00761759">
        <w:rPr>
          <w:rFonts w:eastAsia="Calibri"/>
        </w:rPr>
        <w:t xml:space="preserve"> v souladu s </w:t>
      </w:r>
      <w:r w:rsidR="00B20964" w:rsidRPr="00761759">
        <w:t>§ 29 ods</w:t>
      </w:r>
      <w:r w:rsidR="002336A7" w:rsidRPr="00761759">
        <w:t>t. 2) písm. c) ZDPH povinen na F</w:t>
      </w:r>
      <w:r w:rsidR="00B20964" w:rsidRPr="00761759">
        <w:t>aktuře uvést</w:t>
      </w:r>
      <w:r w:rsidR="00B20964" w:rsidRPr="00761759">
        <w:rPr>
          <w:rFonts w:eastAsia="Calibri"/>
        </w:rPr>
        <w:t xml:space="preserve"> </w:t>
      </w:r>
      <w:r w:rsidR="00B20964" w:rsidRPr="00761759">
        <w:t>větu: „Daň odvede zákazník“</w:t>
      </w:r>
      <w:r w:rsidR="00B20964" w:rsidRPr="00761759">
        <w:rPr>
          <w:rFonts w:eastAsia="Calibri"/>
        </w:rPr>
        <w:t>,</w:t>
      </w:r>
    </w:p>
    <w:p w14:paraId="5DF221FA" w14:textId="22AE300B" w:rsidR="009A6B03" w:rsidRDefault="009A6B03" w:rsidP="00770723">
      <w:pPr>
        <w:pStyle w:val="Bod"/>
        <w:widowControl w:val="0"/>
      </w:pPr>
      <w:r w:rsidRPr="00761759">
        <w:t xml:space="preserve">náležitosti </w:t>
      </w:r>
      <w:r w:rsidR="00DC3702" w:rsidRPr="00761759">
        <w:t xml:space="preserve">účetního </w:t>
      </w:r>
      <w:r w:rsidRPr="00761759">
        <w:t>dokladu stanovené v zákoně č. 563/1991 Sb., o účetnictví, ve znění pozdějších předpisů,</w:t>
      </w:r>
    </w:p>
    <w:p w14:paraId="2D0E5E98" w14:textId="428C798E" w:rsidR="009A6B03" w:rsidRPr="00761759" w:rsidRDefault="00DC3702" w:rsidP="00770723">
      <w:pPr>
        <w:pStyle w:val="Bod"/>
        <w:widowControl w:val="0"/>
        <w:rPr>
          <w:bCs/>
        </w:rPr>
      </w:pPr>
      <w:r w:rsidRPr="00761759">
        <w:t>uvedení informace o lhůtě splatnosti</w:t>
      </w:r>
      <w:r w:rsidR="00EA6446">
        <w:rPr>
          <w:bCs/>
        </w:rPr>
        <w:t>,</w:t>
      </w:r>
    </w:p>
    <w:p w14:paraId="4B347D6D" w14:textId="222014A1" w:rsidR="00EA6446" w:rsidRDefault="009A6B03" w:rsidP="00770723">
      <w:pPr>
        <w:pStyle w:val="Bod"/>
        <w:widowControl w:val="0"/>
      </w:pPr>
      <w:r w:rsidRPr="00BC6777">
        <w:t xml:space="preserve">uvedení údajů bankovního spojení </w:t>
      </w:r>
      <w:r w:rsidR="00F000B4">
        <w:t>Zhotovitel</w:t>
      </w:r>
      <w:r w:rsidR="00B20964" w:rsidRPr="00BC6777">
        <w:t>e</w:t>
      </w:r>
      <w:r w:rsidR="00EA6446">
        <w:t>,</w:t>
      </w:r>
    </w:p>
    <w:p w14:paraId="0543B846" w14:textId="644F6AC5" w:rsidR="003C7EA1" w:rsidRPr="001E7186" w:rsidRDefault="003C7EA1" w:rsidP="00770723">
      <w:pPr>
        <w:pStyle w:val="Bod"/>
        <w:widowControl w:val="0"/>
        <w:rPr>
          <w:color w:val="auto"/>
        </w:rPr>
      </w:pPr>
      <w:r w:rsidRPr="001E7186">
        <w:rPr>
          <w:color w:val="auto"/>
        </w:rPr>
        <w:t>uvedení názvu a registračního čísla Projektu</w:t>
      </w:r>
      <w:r w:rsidR="00240696" w:rsidRPr="001E7186">
        <w:rPr>
          <w:color w:val="auto"/>
        </w:rPr>
        <w:t>,</w:t>
      </w:r>
    </w:p>
    <w:p w14:paraId="1B4FC0D7" w14:textId="43CF5D86" w:rsidR="009A6B03" w:rsidRPr="001E7186" w:rsidRDefault="00EA6446" w:rsidP="00770723">
      <w:pPr>
        <w:pStyle w:val="Bod"/>
        <w:widowControl w:val="0"/>
        <w:rPr>
          <w:color w:val="auto"/>
        </w:rPr>
      </w:pPr>
      <w:r w:rsidRPr="001E7186">
        <w:rPr>
          <w:color w:val="auto"/>
        </w:rPr>
        <w:t>přílohou Faktury bude Objednatelem potvrzený Předávací protokol</w:t>
      </w:r>
      <w:r w:rsidR="00F5634E" w:rsidRPr="001E7186">
        <w:rPr>
          <w:color w:val="auto"/>
        </w:rPr>
        <w:t>.</w:t>
      </w:r>
    </w:p>
    <w:p w14:paraId="3BCA95BA" w14:textId="5657E10C" w:rsidR="009A6B03" w:rsidRPr="00BC6777" w:rsidRDefault="00F000B4" w:rsidP="00467C9F">
      <w:pPr>
        <w:pStyle w:val="Psmeno"/>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30denní lhůta splatnosti bude započata po doručení </w:t>
      </w:r>
      <w:r w:rsidR="002A60F4">
        <w:t>Faktury</w:t>
      </w:r>
      <w:r w:rsidR="00B20964" w:rsidRPr="00BC6777">
        <w:t xml:space="preserve"> opravené. V tomto případě není </w:t>
      </w:r>
      <w:r>
        <w:t>Objednatel</w:t>
      </w:r>
      <w:r w:rsidR="00B20964" w:rsidRPr="00BC6777">
        <w:t xml:space="preserve"> v prodlení s úhradou příslušné částky, na kterou </w:t>
      </w:r>
      <w:r w:rsidR="002A60F4">
        <w:t>Faktura</w:t>
      </w:r>
      <w:r w:rsidR="002336A7">
        <w:t xml:space="preserve"> </w:t>
      </w:r>
      <w:r w:rsidR="00B20964" w:rsidRPr="00BC6777">
        <w:t>zní.</w:t>
      </w:r>
    </w:p>
    <w:p w14:paraId="65DED610" w14:textId="6E553493" w:rsidR="009A6B03" w:rsidRDefault="009A6B03">
      <w:pPr>
        <w:pStyle w:val="Psmeno"/>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55CED786" w14:textId="35F21882" w:rsidR="00BF5AA3" w:rsidRPr="001E7186" w:rsidRDefault="00BF5AA3">
      <w:pPr>
        <w:pStyle w:val="Psmeno"/>
      </w:pPr>
      <w:r w:rsidRPr="001E7186">
        <w:t>V případě, že:</w:t>
      </w:r>
    </w:p>
    <w:p w14:paraId="4127D29E" w14:textId="77777777" w:rsidR="00BF5AA3" w:rsidRPr="001E7186" w:rsidRDefault="00BF5AA3" w:rsidP="00BF5AA3">
      <w:pPr>
        <w:pStyle w:val="Bod"/>
        <w:rPr>
          <w:color w:val="auto"/>
        </w:rPr>
      </w:pPr>
      <w:r w:rsidRPr="001E7186">
        <w:rPr>
          <w:color w:val="auto"/>
        </w:rPr>
        <w:t>úhrada ceny Díla má být provedena zcela nebo zčásti bezhotovostním převodem na účet vedený poskytovatelem platebních služeb mimo tuzemsko ve smyslu § 109 odst. 2 písm. b) ZDPH nebo že</w:t>
      </w:r>
    </w:p>
    <w:p w14:paraId="64DFAE2B" w14:textId="77777777" w:rsidR="00BF5AA3" w:rsidRPr="001E7186" w:rsidRDefault="00BF5AA3" w:rsidP="00BF5AA3">
      <w:pPr>
        <w:pStyle w:val="Bod"/>
        <w:rPr>
          <w:color w:val="auto"/>
        </w:rPr>
      </w:pPr>
      <w:r w:rsidRPr="001E7186">
        <w:rPr>
          <w:color w:val="auto"/>
        </w:rPr>
        <w:t>číslo bankovního účtu Zhotovitele uvedené ve Smlouvě či na Faktuře nebude uveřejněno způsobem umožňujícím dálkový přístup ve smyslu § 109 odst. 2 písm. c) ZDPH,</w:t>
      </w:r>
    </w:p>
    <w:p w14:paraId="23A31310" w14:textId="17635CE4" w:rsidR="00BF5AA3" w:rsidRPr="001E7186" w:rsidRDefault="00BF5AA3" w:rsidP="00BF5AA3">
      <w:pPr>
        <w:pStyle w:val="Bod"/>
        <w:numPr>
          <w:ilvl w:val="0"/>
          <w:numId w:val="0"/>
        </w:numPr>
        <w:ind w:left="1134"/>
        <w:rPr>
          <w:color w:val="auto"/>
        </w:rPr>
      </w:pPr>
      <w:r w:rsidRPr="001E7186">
        <w:rPr>
          <w:color w:val="auto"/>
        </w:rPr>
        <w:t xml:space="preserve">je Objednatel oprávněn uhradit Zhotoviteli pouze tu část peněžitého závazku vyplývajícího z Faktury, jež odpovídá výši základu DPH, a zbylou část pak ve smyslu § 109a ZDPH uhradit přímo správci daně. </w:t>
      </w:r>
      <w:r w:rsidRPr="001E7186">
        <w:rPr>
          <w:color w:val="auto"/>
        </w:rPr>
        <w:lastRenderedPageBreak/>
        <w:t>Stane-li se Zhotovitel nespolehlivým plátcem ve smyslu § 106a ZDPH, použije se tohoto ustanovení obdobně.</w:t>
      </w:r>
    </w:p>
    <w:p w14:paraId="55B53372" w14:textId="4D2A8C0E" w:rsidR="00793AF3" w:rsidRPr="001E7186" w:rsidRDefault="00793AF3" w:rsidP="00793AF3">
      <w:pPr>
        <w:pStyle w:val="OdstavecII"/>
        <w:keepNext w:val="0"/>
        <w:widowControl w:val="0"/>
        <w:rPr>
          <w:b/>
          <w:color w:val="auto"/>
        </w:rPr>
      </w:pPr>
      <w:commentRangeStart w:id="27"/>
      <w:r w:rsidRPr="001E7186">
        <w:rPr>
          <w:b/>
          <w:color w:val="auto"/>
        </w:rPr>
        <w:t>Zádržné</w:t>
      </w:r>
      <w:commentRangeEnd w:id="27"/>
      <w:r w:rsidRPr="001E7186">
        <w:rPr>
          <w:rStyle w:val="Odkaznakoment"/>
          <w:rFonts w:ascii="Times New Roman" w:eastAsia="Times New Roman" w:hAnsi="Times New Roman"/>
          <w:color w:val="auto"/>
          <w:lang w:eastAsia="cs-CZ"/>
        </w:rPr>
        <w:commentReference w:id="27"/>
      </w:r>
    </w:p>
    <w:p w14:paraId="592B0B2E" w14:textId="77777777" w:rsidR="005456E7" w:rsidRPr="001E7186" w:rsidRDefault="005456E7" w:rsidP="005456E7">
      <w:pPr>
        <w:pStyle w:val="Psmeno"/>
        <w:numPr>
          <w:ilvl w:val="0"/>
          <w:numId w:val="0"/>
        </w:numPr>
        <w:ind w:left="1134"/>
      </w:pPr>
      <w:r w:rsidRPr="001E7186">
        <w:t xml:space="preserve">Pro další utvrzení řádného odstranění případných Vad, se kterými by mohlo být Dílo převzato, sjednávají Smluvní strany právo Objednatele zadržet část ceny Díla </w:t>
      </w:r>
      <w:r w:rsidRPr="001E7186">
        <w:rPr>
          <w:i/>
        </w:rPr>
        <w:t>(dále jen „</w:t>
      </w:r>
      <w:r w:rsidRPr="001E7186">
        <w:rPr>
          <w:b/>
          <w:i/>
        </w:rPr>
        <w:t>Zádržné</w:t>
      </w:r>
      <w:r w:rsidRPr="001E7186">
        <w:rPr>
          <w:i/>
        </w:rPr>
        <w:t>“)</w:t>
      </w:r>
      <w:r w:rsidRPr="001E7186">
        <w:t>, a to za níže uvedených podmínek.</w:t>
      </w:r>
    </w:p>
    <w:p w14:paraId="6358B8AE" w14:textId="77777777" w:rsidR="005456E7" w:rsidRPr="001E7186" w:rsidRDefault="005456E7" w:rsidP="005456E7">
      <w:pPr>
        <w:pStyle w:val="Bod"/>
        <w:rPr>
          <w:color w:val="auto"/>
        </w:rPr>
      </w:pPr>
      <w:r w:rsidRPr="001E7186">
        <w:rPr>
          <w:color w:val="auto"/>
        </w:rPr>
        <w:t>Z vystavené Faktury bude Objednatelem uhrazeno 90 (slovy: devadesát) % částky, na kterou zní. Zbývajících 10 (slovy: deset) % z fakturované částky představuje Zádržné.</w:t>
      </w:r>
    </w:p>
    <w:p w14:paraId="4B3A0774" w14:textId="40265D80" w:rsidR="005456E7" w:rsidRPr="001E7186" w:rsidRDefault="005456E7" w:rsidP="005456E7">
      <w:pPr>
        <w:pStyle w:val="Bod"/>
        <w:rPr>
          <w:color w:val="auto"/>
        </w:rPr>
      </w:pPr>
      <w:r w:rsidRPr="001E7186">
        <w:rPr>
          <w:color w:val="auto"/>
        </w:rPr>
        <w:t xml:space="preserve">Zádržné bude uhrazeno do 15 (slovy: patnácti) dnů po odstranění poslední vady uvedené v Předávacím protokolu, mimo vad způsobených </w:t>
      </w:r>
      <w:r w:rsidR="00C369B5" w:rsidRPr="001E7186">
        <w:rPr>
          <w:color w:val="auto"/>
        </w:rPr>
        <w:t>absencí podmínky mimo sféru Zhotovitele</w:t>
      </w:r>
      <w:r w:rsidRPr="001E7186">
        <w:rPr>
          <w:color w:val="auto"/>
        </w:rPr>
        <w:t>, bylo-li Dílo Objednatelem převzato s alespoň jednou vadou, u níž Objednatel požadoval uspokojení práva z vadného plnění jejím odstraněním.</w:t>
      </w:r>
    </w:p>
    <w:p w14:paraId="0F7C510E" w14:textId="316E0D5D" w:rsidR="005456E7" w:rsidRPr="001E7186" w:rsidRDefault="005456E7" w:rsidP="005456E7">
      <w:pPr>
        <w:pStyle w:val="Bod"/>
        <w:rPr>
          <w:color w:val="auto"/>
        </w:rPr>
      </w:pPr>
      <w:r w:rsidRPr="001E7186">
        <w:rPr>
          <w:color w:val="auto"/>
        </w:rPr>
        <w:t>Smluvní strany výslovně utvrzují, že realizací Zádržného není nijak dotčeno právo Objednatele nepřevzít Dílo vykazující Vady.</w:t>
      </w:r>
    </w:p>
    <w:p w14:paraId="53BD30D5" w14:textId="77777777" w:rsidR="008D47AB" w:rsidRPr="001E7186" w:rsidRDefault="008D47AB" w:rsidP="008D47AB">
      <w:pPr>
        <w:widowControl w:val="0"/>
        <w:numPr>
          <w:ilvl w:val="0"/>
          <w:numId w:val="1"/>
        </w:numPr>
        <w:spacing w:before="600" w:after="360" w:line="276" w:lineRule="auto"/>
        <w:jc w:val="center"/>
        <w:outlineLvl w:val="0"/>
        <w:rPr>
          <w:rFonts w:eastAsia="Calibri"/>
          <w:b/>
          <w:szCs w:val="22"/>
          <w:lang w:eastAsia="en-US"/>
        </w:rPr>
      </w:pPr>
      <w:r w:rsidRPr="001E7186">
        <w:rPr>
          <w:rFonts w:eastAsia="Calibri"/>
          <w:b/>
          <w:szCs w:val="22"/>
          <w:lang w:eastAsia="en-US"/>
        </w:rPr>
        <w:t>Změny Předmětu díla</w:t>
      </w:r>
    </w:p>
    <w:p w14:paraId="1C074B66"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Změna Předmětu díla obecně</w:t>
      </w:r>
    </w:p>
    <w:p w14:paraId="5EE450BC"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 xml:space="preserve">Smluvní strany sjednávají, že změny Předmětu díla </w:t>
      </w:r>
      <w:r w:rsidRPr="001E7186">
        <w:rPr>
          <w:rFonts w:eastAsia="Calibri" w:cs="Arial"/>
          <w:bCs/>
          <w:i/>
          <w:kern w:val="32"/>
          <w:szCs w:val="22"/>
        </w:rPr>
        <w:t>(dále jen „</w:t>
      </w:r>
      <w:r w:rsidRPr="001E7186">
        <w:rPr>
          <w:rFonts w:eastAsia="Calibri" w:cs="Arial"/>
          <w:b/>
          <w:bCs/>
          <w:i/>
          <w:kern w:val="32"/>
          <w:szCs w:val="22"/>
        </w:rPr>
        <w:t>Změna</w:t>
      </w:r>
      <w:r w:rsidRPr="001E7186">
        <w:rPr>
          <w:rFonts w:eastAsia="Calibri" w:cs="Arial"/>
          <w:bCs/>
          <w:i/>
          <w:kern w:val="32"/>
          <w:szCs w:val="22"/>
        </w:rPr>
        <w:t>“)</w:t>
      </w:r>
      <w:r w:rsidRPr="001E7186">
        <w:rPr>
          <w:rFonts w:eastAsia="Calibri" w:cs="Arial"/>
          <w:bCs/>
          <w:kern w:val="32"/>
          <w:szCs w:val="22"/>
        </w:rPr>
        <w:t xml:space="preserve"> jsou přípustné, budou-li naplňovat požadavky Smlouvy.</w:t>
      </w:r>
    </w:p>
    <w:p w14:paraId="77FA1D7A"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Změny nejsou považovány za změnu Smlouvy, ale za specifický způsob plnění Smlouvy.</w:t>
      </w:r>
    </w:p>
    <w:p w14:paraId="5149C1B6"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Důvodem pro Změnu je zejména potřeba provedení dodávek či služeb, které nejsou obsaženy ve Smlouvě, příp. nejsou obsaženy v takovém množství; jejich provedení je přitom z hlediska Předmětu díla či jeho pozdějšího užívání Objednatelem nutné nebo prospěšné.</w:t>
      </w:r>
    </w:p>
    <w:p w14:paraId="15994EA4"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Je lhostejné, zda Změna musí být provedena z důvodů</w:t>
      </w:r>
    </w:p>
    <w:p w14:paraId="356AB628"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zjištěných v průběhu provádění Díla, zejména odchylek mezi Technickými podmínkami a skutečným stavem, </w:t>
      </w:r>
    </w:p>
    <w:p w14:paraId="59DAE86F" w14:textId="77777777" w:rsidR="008D47AB" w:rsidRPr="001E7186" w:rsidRDefault="008D47AB" w:rsidP="008D47AB">
      <w:pPr>
        <w:widowControl w:val="0"/>
        <w:numPr>
          <w:ilvl w:val="4"/>
          <w:numId w:val="1"/>
        </w:numPr>
        <w:spacing w:after="120" w:line="276" w:lineRule="auto"/>
        <w:jc w:val="both"/>
        <w:rPr>
          <w:rFonts w:eastAsia="Calibri"/>
          <w:snapToGrid w:val="0"/>
          <w:szCs w:val="22"/>
        </w:rPr>
      </w:pPr>
      <w:r w:rsidRPr="001E7186">
        <w:rPr>
          <w:rFonts w:eastAsia="Calibri"/>
          <w:snapToGrid w:val="0"/>
          <w:szCs w:val="22"/>
        </w:rPr>
        <w:t>změny příslušných právních předpisů či technických norem mající přímý dopad na Dílo,</w:t>
      </w:r>
    </w:p>
    <w:p w14:paraId="3E13C43D"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nezbytnosti provedení dalších dodávek či služeb uložených příslušným právním předpisem či správním orgánem,</w:t>
      </w:r>
    </w:p>
    <w:p w14:paraId="38BFA649" w14:textId="62C08BCD" w:rsidR="00A8208B" w:rsidRPr="001E7186" w:rsidRDefault="008D47AB" w:rsidP="00A8208B">
      <w:pPr>
        <w:widowControl w:val="0"/>
        <w:numPr>
          <w:ilvl w:val="4"/>
          <w:numId w:val="1"/>
        </w:numPr>
        <w:spacing w:after="120" w:line="276" w:lineRule="auto"/>
        <w:jc w:val="both"/>
        <w:rPr>
          <w:snapToGrid w:val="0"/>
          <w:szCs w:val="22"/>
        </w:rPr>
      </w:pPr>
      <w:r w:rsidRPr="001E7186">
        <w:rPr>
          <w:snapToGrid w:val="0"/>
          <w:szCs w:val="22"/>
        </w:rPr>
        <w:t>vývoje na poli materiálů, výrobků či technického vybavení, na který nebylo či nemohlo být reflektováno v Technických podmínkách</w:t>
      </w:r>
      <w:r w:rsidR="00A8208B" w:rsidRPr="001E7186">
        <w:rPr>
          <w:snapToGrid w:val="0"/>
          <w:szCs w:val="22"/>
        </w:rPr>
        <w:t xml:space="preserve"> (např. se </w:t>
      </w:r>
      <w:r w:rsidR="00A8208B" w:rsidRPr="001E7186">
        <w:t>Věci k provedení díla přestaly vyrábět, prodávat či jsou z jiného důvodu nedostupné,</w:t>
      </w:r>
      <w:r w:rsidR="00E354F1" w:rsidRPr="001E7186">
        <w:t xml:space="preserve"> </w:t>
      </w:r>
      <w:r w:rsidR="00A8208B" w:rsidRPr="001E7186">
        <w:t>byly nahrazeny novějším modelem),</w:t>
      </w:r>
      <w:r w:rsidR="00A8208B" w:rsidRPr="001E7186">
        <w:rPr>
          <w:snapToGrid w:val="0"/>
          <w:szCs w:val="22"/>
        </w:rPr>
        <w:t xml:space="preserve"> či</w:t>
      </w:r>
    </w:p>
    <w:p w14:paraId="46C8FDBE"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konkretizace představ Objednatele ohledně využití Předmětu díla.</w:t>
      </w:r>
    </w:p>
    <w:p w14:paraId="27BB30A0"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Změna může být provedena pouze na základě příkazu ke Změně. Objednatel je oprávněn nařídit jakoukoli Změnu. Každá Změna musí být opatřena změnovým listem, není-li sjednáno jinak.</w:t>
      </w:r>
    </w:p>
    <w:p w14:paraId="5345325B"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Změny vyvolané Objednatelem</w:t>
      </w:r>
    </w:p>
    <w:p w14:paraId="20A9AACC" w14:textId="77777777" w:rsidR="008D47AB" w:rsidRPr="001E7186" w:rsidRDefault="008D47AB" w:rsidP="008D47AB">
      <w:pPr>
        <w:widowControl w:val="0"/>
        <w:spacing w:after="120" w:line="276" w:lineRule="auto"/>
        <w:ind w:left="856"/>
        <w:jc w:val="both"/>
        <w:outlineLvl w:val="0"/>
        <w:rPr>
          <w:rFonts w:eastAsia="Calibri"/>
          <w:szCs w:val="22"/>
          <w:lang w:eastAsia="en-US"/>
        </w:rPr>
      </w:pPr>
      <w:r w:rsidRPr="001E7186">
        <w:rPr>
          <w:rFonts w:eastAsia="Calibri"/>
          <w:szCs w:val="22"/>
          <w:lang w:eastAsia="en-US"/>
        </w:rPr>
        <w:t>V případě Změn vyvolaných Objednatelem Smluvní strany sjednávají následující postup:</w:t>
      </w:r>
    </w:p>
    <w:p w14:paraId="280A1081" w14:textId="7A8A56E3" w:rsidR="008D47AB" w:rsidRPr="001E7186" w:rsidRDefault="006D3162" w:rsidP="008D47AB">
      <w:pPr>
        <w:widowControl w:val="0"/>
        <w:numPr>
          <w:ilvl w:val="4"/>
          <w:numId w:val="1"/>
        </w:numPr>
        <w:spacing w:after="120" w:line="276" w:lineRule="auto"/>
        <w:jc w:val="both"/>
        <w:rPr>
          <w:snapToGrid w:val="0"/>
          <w:szCs w:val="22"/>
        </w:rPr>
      </w:pPr>
      <w:r w:rsidRPr="001E7186">
        <w:rPr>
          <w:snapToGrid w:val="0"/>
          <w:szCs w:val="22"/>
        </w:rPr>
        <w:t>Objednatel zašle požadavek na Změnu Zhotoviteli</w:t>
      </w:r>
      <w:r w:rsidR="008D47AB" w:rsidRPr="001E7186">
        <w:rPr>
          <w:snapToGrid w:val="0"/>
          <w:szCs w:val="22"/>
        </w:rPr>
        <w:t>,</w:t>
      </w:r>
    </w:p>
    <w:p w14:paraId="2527E7C7" w14:textId="53BAE912" w:rsidR="008D47AB" w:rsidRPr="001E7186" w:rsidRDefault="006D3162" w:rsidP="008D47AB">
      <w:pPr>
        <w:widowControl w:val="0"/>
        <w:numPr>
          <w:ilvl w:val="4"/>
          <w:numId w:val="1"/>
        </w:numPr>
        <w:spacing w:after="120" w:line="276" w:lineRule="auto"/>
        <w:jc w:val="both"/>
        <w:rPr>
          <w:snapToGrid w:val="0"/>
          <w:szCs w:val="22"/>
        </w:rPr>
      </w:pPr>
      <w:r w:rsidRPr="001E7186">
        <w:rPr>
          <w:snapToGrid w:val="0"/>
          <w:szCs w:val="22"/>
        </w:rPr>
        <w:lastRenderedPageBreak/>
        <w:t xml:space="preserve">Zhotovitel ve lhůtě 3 pracovních dnů, nebude-li mezi Objednatelem a Zhotovitelem dohodnuto jinak, vystaví změnový list a tento </w:t>
      </w:r>
      <w:proofErr w:type="gramStart"/>
      <w:r w:rsidRPr="001E7186">
        <w:rPr>
          <w:snapToGrid w:val="0"/>
          <w:szCs w:val="22"/>
        </w:rPr>
        <w:t>předloží</w:t>
      </w:r>
      <w:proofErr w:type="gramEnd"/>
      <w:r w:rsidRPr="001E7186">
        <w:rPr>
          <w:snapToGrid w:val="0"/>
          <w:szCs w:val="22"/>
        </w:rPr>
        <w:t xml:space="preserve"> Objednateli k udělení souhlasu s dalším postupem</w:t>
      </w:r>
      <w:r w:rsidR="008D47AB" w:rsidRPr="001E7186">
        <w:rPr>
          <w:snapToGrid w:val="0"/>
          <w:szCs w:val="22"/>
        </w:rPr>
        <w:t>,</w:t>
      </w:r>
    </w:p>
    <w:p w14:paraId="06F378A4"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v případě, že Změna</w:t>
      </w:r>
      <w:r w:rsidRPr="001E7186" w:rsidDel="005F1DA8">
        <w:rPr>
          <w:snapToGrid w:val="0"/>
          <w:szCs w:val="22"/>
        </w:rPr>
        <w:t xml:space="preserve"> </w:t>
      </w:r>
      <w:r w:rsidRPr="001E7186">
        <w:rPr>
          <w:snapToGrid w:val="0"/>
          <w:szCs w:val="22"/>
        </w:rPr>
        <w:t xml:space="preserve">vyžaduje projednání, případně rozhodnutí správního orgánu nebo souhlas dotčených osob, projedná Zhotovitel po souhlasu Objednatele podle předchozího bodu navrhovanou Změnu se správním orgánem, příp. obstará příslušné rozhodnutí nebo souhlasy, které </w:t>
      </w:r>
      <w:proofErr w:type="gramStart"/>
      <w:r w:rsidRPr="001E7186">
        <w:rPr>
          <w:snapToGrid w:val="0"/>
          <w:szCs w:val="22"/>
        </w:rPr>
        <w:t>předloží</w:t>
      </w:r>
      <w:proofErr w:type="gramEnd"/>
      <w:r w:rsidRPr="001E7186">
        <w:rPr>
          <w:snapToGrid w:val="0"/>
          <w:szCs w:val="22"/>
        </w:rPr>
        <w:t xml:space="preserve"> Objednateli,</w:t>
      </w:r>
    </w:p>
    <w:p w14:paraId="4567D9A9"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v případě schválení Změny obsažené ve změnovém listu Objednatelem se změnový list stává příkazem ke Změně.</w:t>
      </w:r>
    </w:p>
    <w:p w14:paraId="3C15F712"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Změny vyvolané Zhotovitelem</w:t>
      </w:r>
    </w:p>
    <w:p w14:paraId="31B43CBD" w14:textId="77777777" w:rsidR="008D47AB" w:rsidRPr="001E7186" w:rsidRDefault="008D47AB" w:rsidP="008D47AB">
      <w:pPr>
        <w:widowControl w:val="0"/>
        <w:spacing w:after="120" w:line="276" w:lineRule="auto"/>
        <w:ind w:left="856"/>
        <w:jc w:val="both"/>
        <w:outlineLvl w:val="0"/>
        <w:rPr>
          <w:rFonts w:eastAsia="Calibri"/>
          <w:szCs w:val="22"/>
          <w:lang w:eastAsia="en-US"/>
        </w:rPr>
      </w:pPr>
      <w:r w:rsidRPr="001E7186">
        <w:rPr>
          <w:rFonts w:eastAsia="Calibri"/>
          <w:szCs w:val="22"/>
          <w:lang w:eastAsia="en-US"/>
        </w:rPr>
        <w:t>V případě Změn vyvolaných Zhotovitelem Smluvní strany sjednaly následující postup:</w:t>
      </w:r>
    </w:p>
    <w:p w14:paraId="6A8AF846"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Zhotovitel bezodkladně </w:t>
      </w:r>
      <w:proofErr w:type="gramStart"/>
      <w:r w:rsidRPr="001E7186">
        <w:rPr>
          <w:snapToGrid w:val="0"/>
          <w:szCs w:val="22"/>
        </w:rPr>
        <w:t>předloží</w:t>
      </w:r>
      <w:proofErr w:type="gramEnd"/>
      <w:r w:rsidRPr="001E7186">
        <w:rPr>
          <w:snapToGrid w:val="0"/>
          <w:szCs w:val="22"/>
        </w:rPr>
        <w:t xml:space="preserve"> Objednateli návrh Změny k předběžnému posouzení; Objednatel na jeho základě rozhodne, zda se v projednávání Změny bude pokračovat či nikoli, </w:t>
      </w:r>
    </w:p>
    <w:p w14:paraId="7063788F"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rozhodne-li Objednatel o pokračování projednávání Změny, vystaví změnový list a zašle jej Zhotoviteli,</w:t>
      </w:r>
    </w:p>
    <w:p w14:paraId="3314EBB4" w14:textId="77777777" w:rsidR="008D47AB" w:rsidRPr="001E7186" w:rsidRDefault="008D47AB" w:rsidP="008D47AB">
      <w:pPr>
        <w:widowControl w:val="0"/>
        <w:spacing w:after="120" w:line="276" w:lineRule="auto"/>
        <w:ind w:left="856"/>
        <w:jc w:val="both"/>
        <w:outlineLvl w:val="0"/>
        <w:rPr>
          <w:rFonts w:eastAsia="Calibri"/>
          <w:szCs w:val="22"/>
          <w:lang w:eastAsia="en-US"/>
        </w:rPr>
      </w:pPr>
      <w:r w:rsidRPr="001E7186">
        <w:rPr>
          <w:rFonts w:eastAsia="Calibri"/>
          <w:szCs w:val="22"/>
          <w:lang w:eastAsia="en-US"/>
        </w:rPr>
        <w:t xml:space="preserve">a dále obdobně dle bodů 2. až 4. </w:t>
      </w:r>
      <w:proofErr w:type="spellStart"/>
      <w:r w:rsidRPr="001E7186">
        <w:rPr>
          <w:rFonts w:eastAsia="Calibri"/>
          <w:szCs w:val="22"/>
          <w:lang w:eastAsia="en-US"/>
        </w:rPr>
        <w:t>ust</w:t>
      </w:r>
      <w:proofErr w:type="spellEnd"/>
      <w:r w:rsidRPr="001E7186">
        <w:rPr>
          <w:rFonts w:eastAsia="Calibri"/>
          <w:szCs w:val="22"/>
          <w:lang w:eastAsia="en-US"/>
        </w:rPr>
        <w:t xml:space="preserve">. VII. 2) Smlouvy.  </w:t>
      </w:r>
    </w:p>
    <w:p w14:paraId="44A325A4"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Náležitosti změnového listu</w:t>
      </w:r>
    </w:p>
    <w:p w14:paraId="41E7E8D5" w14:textId="77777777" w:rsidR="008D47AB" w:rsidRPr="001E7186" w:rsidRDefault="008D47AB" w:rsidP="008D47AB">
      <w:pPr>
        <w:widowControl w:val="0"/>
        <w:spacing w:after="120" w:line="276" w:lineRule="auto"/>
        <w:ind w:left="856"/>
        <w:jc w:val="both"/>
        <w:outlineLvl w:val="0"/>
        <w:rPr>
          <w:rFonts w:eastAsia="Calibri"/>
          <w:szCs w:val="22"/>
          <w:lang w:eastAsia="en-US"/>
        </w:rPr>
      </w:pPr>
      <w:r w:rsidRPr="001E7186">
        <w:rPr>
          <w:rFonts w:eastAsia="Calibri"/>
          <w:szCs w:val="22"/>
          <w:lang w:eastAsia="en-US"/>
        </w:rPr>
        <w:t>Změnový list musí obsahovat alespoň následující údaje:</w:t>
      </w:r>
    </w:p>
    <w:p w14:paraId="78DC0E90"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důvod a popis navrhované Změny;</w:t>
      </w:r>
    </w:p>
    <w:p w14:paraId="2D27ACB0"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rozpočet nákladů navrhované Změny založený na jednotkových cenách pro změnové řízení vztahujících se k příslušné Změně </w:t>
      </w:r>
      <w:r w:rsidRPr="001E7186">
        <w:rPr>
          <w:i/>
          <w:snapToGrid w:val="0"/>
          <w:szCs w:val="22"/>
        </w:rPr>
        <w:t>(dále jen „</w:t>
      </w:r>
      <w:r w:rsidRPr="001E7186">
        <w:rPr>
          <w:b/>
          <w:i/>
          <w:snapToGrid w:val="0"/>
          <w:szCs w:val="22"/>
        </w:rPr>
        <w:t>Jednotkové ceny změny</w:t>
      </w:r>
      <w:r w:rsidRPr="001E7186">
        <w:rPr>
          <w:i/>
          <w:snapToGrid w:val="0"/>
          <w:szCs w:val="22"/>
        </w:rPr>
        <w:t>“)</w:t>
      </w:r>
      <w:r w:rsidRPr="001E7186">
        <w:rPr>
          <w:snapToGrid w:val="0"/>
          <w:szCs w:val="22"/>
        </w:rPr>
        <w:t>;</w:t>
      </w:r>
    </w:p>
    <w:p w14:paraId="6618B7DF"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vyčíslení zvýšení nebo snížení ceny Díla v důsledku Změny;</w:t>
      </w:r>
    </w:p>
    <w:p w14:paraId="5D52E158"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návrh lhůty či termínu, ve kterém je Zhotovitel schopen Změnu provést, příp. návrh na odpovídající úpravu Harmonogramu; </w:t>
      </w:r>
    </w:p>
    <w:p w14:paraId="4F9BC60F"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důsledky Změny zejména z hlediska Technických podmínek; </w:t>
      </w:r>
    </w:p>
    <w:p w14:paraId="260A062B"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případná rizika a důsledky provedení Změny.</w:t>
      </w:r>
    </w:p>
    <w:p w14:paraId="699B557E"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Jednotkové ceny změny</w:t>
      </w:r>
    </w:p>
    <w:p w14:paraId="072BB39F"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 xml:space="preserve">Pro kalkulaci změny ceny Díla v důsledku Změny Zhotovitel vyhotoví soupisy dodávek a služeb s výkazy výměr původního a nového řešení Změny dotčených částí Díla a položkové rozpočty původního a nového řešení. </w:t>
      </w:r>
    </w:p>
    <w:p w14:paraId="32967D01" w14:textId="08D4A5D1"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 xml:space="preserve">K ocenění původního a nového řešení Zhotovitel použije Jednotkové ceny změny v místě a čase obvyklé. Jednotkové ceny změny budou stanoveny dle Rozpočtu, a to dle těch jeho položek, které Změně nejlépe odpovídají; teprve nelze-li takto Jednotkovou cenu změny stanovit, postupují Smluvní strany dle volného uvážení Objednatele jednou nebo kombinací následujících metod: </w:t>
      </w:r>
    </w:p>
    <w:p w14:paraId="52466993"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Jednotkové ceny změny budou navrženy Zhotovitelem a budou považovány za způsobilé ke kalkulaci ceny Změny okamžikem jejich schválení Objednatelem,</w:t>
      </w:r>
    </w:p>
    <w:p w14:paraId="724D20EA"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Jednotkové ceny změny budou navrženy Pověřenou osobou nebo jinou třetí osobou a budou schváleny Objednatelem.</w:t>
      </w:r>
    </w:p>
    <w:p w14:paraId="13F49C29"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bCs/>
          <w:kern w:val="32"/>
          <w:szCs w:val="22"/>
        </w:rPr>
      </w:pPr>
      <w:r w:rsidRPr="001E7186">
        <w:rPr>
          <w:rFonts w:eastAsia="Calibri" w:cs="Arial"/>
          <w:bCs/>
          <w:kern w:val="32"/>
          <w:szCs w:val="22"/>
        </w:rPr>
        <w:t xml:space="preserve">Zhotovitel se zavazuje provést Změnu způsobem a ve lhůtě či termínu uvedeném v příkazu ke Změně bez ohledu na to, zda Zhotovitel souhlasí se lhůtou či termínem pro její provedení nebo s kalkulací </w:t>
      </w:r>
      <w:r w:rsidRPr="001E7186">
        <w:rPr>
          <w:rFonts w:eastAsia="Calibri" w:cs="Arial"/>
          <w:bCs/>
          <w:kern w:val="32"/>
          <w:szCs w:val="22"/>
        </w:rPr>
        <w:lastRenderedPageBreak/>
        <w:t>ceny Změny. Zhotovitel nesmí pozdržet provedení Změny z důvodů nestanovení její ceny. Provedení Změny způsobem odlišným od Příkazu ke změně nebo nedodržení stanovené lhůty či termínů bude považováno za podstatné porušení Smlouvy.</w:t>
      </w:r>
    </w:p>
    <w:p w14:paraId="6DD6FC08" w14:textId="0DF22853" w:rsidR="00A12EC9" w:rsidRPr="001E7186" w:rsidRDefault="00A12EC9" w:rsidP="008D47AB">
      <w:pPr>
        <w:widowControl w:val="0"/>
        <w:numPr>
          <w:ilvl w:val="1"/>
          <w:numId w:val="1"/>
        </w:numPr>
        <w:spacing w:after="120" w:line="276" w:lineRule="auto"/>
        <w:jc w:val="both"/>
        <w:outlineLvl w:val="0"/>
        <w:rPr>
          <w:rFonts w:eastAsia="Calibri"/>
          <w:szCs w:val="22"/>
          <w:lang w:eastAsia="en-US"/>
        </w:rPr>
      </w:pPr>
      <w:r w:rsidRPr="001E7186">
        <w:rPr>
          <w:rFonts w:eastAsia="Calibri"/>
          <w:szCs w:val="22"/>
          <w:lang w:eastAsia="en-US"/>
        </w:rPr>
        <w:t>Požádá-li o to některá ze Smluvních stran, bude Změna stvrzena dodatkem ke Smlouvě; takový dodatek má však jen deklaratorní a pořádkový charakter, na závaznost příkazu ke Změně nemá žádný vliv</w:t>
      </w:r>
      <w:r w:rsidR="00A71422" w:rsidRPr="001E7186">
        <w:rPr>
          <w:rFonts w:eastAsia="Calibri"/>
          <w:szCs w:val="22"/>
          <w:lang w:eastAsia="en-US"/>
        </w:rPr>
        <w:t>.</w:t>
      </w:r>
    </w:p>
    <w:p w14:paraId="61CE12BC" w14:textId="77777777" w:rsidR="008D47AB" w:rsidRPr="001E7186" w:rsidRDefault="008D47AB" w:rsidP="008D47AB">
      <w:pPr>
        <w:widowControl w:val="0"/>
        <w:numPr>
          <w:ilvl w:val="1"/>
          <w:numId w:val="1"/>
        </w:numPr>
        <w:spacing w:after="120" w:line="276" w:lineRule="auto"/>
        <w:jc w:val="both"/>
        <w:outlineLvl w:val="0"/>
        <w:rPr>
          <w:rFonts w:eastAsia="Calibri"/>
          <w:szCs w:val="22"/>
          <w:lang w:eastAsia="en-US"/>
        </w:rPr>
      </w:pPr>
      <w:r w:rsidRPr="001E7186">
        <w:rPr>
          <w:rFonts w:eastAsia="Calibri"/>
          <w:szCs w:val="22"/>
          <w:lang w:eastAsia="en-US"/>
        </w:rPr>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39B1AC76" w14:textId="77777777" w:rsidR="008D47AB" w:rsidRPr="001E7186" w:rsidRDefault="008D47AB" w:rsidP="008D47AB">
      <w:pPr>
        <w:widowControl w:val="0"/>
        <w:numPr>
          <w:ilvl w:val="1"/>
          <w:numId w:val="1"/>
        </w:numPr>
        <w:spacing w:after="120" w:line="276" w:lineRule="auto"/>
        <w:jc w:val="both"/>
        <w:outlineLvl w:val="0"/>
        <w:rPr>
          <w:rFonts w:eastAsia="Calibri"/>
          <w:b/>
          <w:szCs w:val="22"/>
          <w:lang w:eastAsia="en-US"/>
        </w:rPr>
      </w:pPr>
      <w:r w:rsidRPr="001E7186">
        <w:rPr>
          <w:rFonts w:eastAsia="Calibri"/>
          <w:b/>
          <w:szCs w:val="22"/>
          <w:lang w:eastAsia="en-US"/>
        </w:rPr>
        <w:t>Bagatelní Změny</w:t>
      </w:r>
    </w:p>
    <w:p w14:paraId="7031EF80"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kern w:val="32"/>
          <w:szCs w:val="22"/>
        </w:rPr>
      </w:pPr>
      <w:r w:rsidRPr="001E7186">
        <w:rPr>
          <w:rFonts w:eastAsia="Calibri" w:cs="Arial"/>
          <w:bCs/>
          <w:kern w:val="32"/>
          <w:szCs w:val="22"/>
        </w:rPr>
        <w:t>Za bagatelní Změny Smluvní strany považují změny Technických podmínek,</w:t>
      </w:r>
    </w:p>
    <w:p w14:paraId="46BDEA06"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při kterých nedochází k rozšíření Díla o další práce, dodávky či služby,</w:t>
      </w:r>
    </w:p>
    <w:p w14:paraId="7EC7D100"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 xml:space="preserve">které nevedou ke změně ceny Díla, </w:t>
      </w:r>
    </w:p>
    <w:p w14:paraId="52A9F19F" w14:textId="3E938C52"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které by za použití v</w:t>
      </w:r>
      <w:r w:rsidR="00885836" w:rsidRPr="001E7186">
        <w:rPr>
          <w:snapToGrid w:val="0"/>
          <w:szCs w:val="22"/>
        </w:rPr>
        <w:t> zadávacím či výběrovém</w:t>
      </w:r>
      <w:r w:rsidRPr="001E7186">
        <w:rPr>
          <w:snapToGrid w:val="0"/>
          <w:szCs w:val="22"/>
        </w:rPr>
        <w:t xml:space="preserve"> řízení </w:t>
      </w:r>
      <w:r w:rsidR="00885836" w:rsidRPr="001E7186">
        <w:rPr>
          <w:snapToGrid w:val="0"/>
          <w:szCs w:val="22"/>
        </w:rPr>
        <w:t xml:space="preserve">k Veřejné zakázce </w:t>
      </w:r>
      <w:r w:rsidRPr="001E7186">
        <w:rPr>
          <w:snapToGrid w:val="0"/>
          <w:szCs w:val="22"/>
        </w:rPr>
        <w:t>nemohly umožnit účast jiných dodavatelů ani nemohly ovlivnit výběr nejvhodnější nabídky, a zároveň</w:t>
      </w:r>
    </w:p>
    <w:p w14:paraId="5CA74E15" w14:textId="77777777" w:rsidR="008D47AB" w:rsidRPr="001E7186" w:rsidRDefault="008D47AB" w:rsidP="008D47AB">
      <w:pPr>
        <w:widowControl w:val="0"/>
        <w:numPr>
          <w:ilvl w:val="4"/>
          <w:numId w:val="1"/>
        </w:numPr>
        <w:spacing w:after="120" w:line="276" w:lineRule="auto"/>
        <w:jc w:val="both"/>
        <w:rPr>
          <w:snapToGrid w:val="0"/>
          <w:szCs w:val="22"/>
        </w:rPr>
      </w:pPr>
      <w:r w:rsidRPr="001E7186">
        <w:rPr>
          <w:snapToGrid w:val="0"/>
          <w:szCs w:val="22"/>
        </w:rPr>
        <w:t>které nemění ekonomickou rovnováhu Smlouvy ve prospěch Zhotovitele.</w:t>
      </w:r>
    </w:p>
    <w:p w14:paraId="196B55FF" w14:textId="77777777" w:rsidR="008D47AB" w:rsidRPr="001E7186" w:rsidRDefault="008D47AB" w:rsidP="008D47AB">
      <w:pPr>
        <w:widowControl w:val="0"/>
        <w:numPr>
          <w:ilvl w:val="3"/>
          <w:numId w:val="1"/>
        </w:numPr>
        <w:tabs>
          <w:tab w:val="clear" w:pos="855"/>
          <w:tab w:val="num" w:pos="1134"/>
        </w:tabs>
        <w:spacing w:after="120" w:line="276" w:lineRule="auto"/>
        <w:jc w:val="both"/>
        <w:outlineLvl w:val="0"/>
        <w:rPr>
          <w:rFonts w:eastAsia="Calibri" w:cs="Arial"/>
          <w:kern w:val="32"/>
          <w:szCs w:val="22"/>
        </w:rPr>
      </w:pPr>
      <w:r w:rsidRPr="001E7186">
        <w:rPr>
          <w:rFonts w:eastAsia="Calibri" w:cs="Arial"/>
          <w:bCs/>
          <w:kern w:val="32"/>
          <w:szCs w:val="22"/>
        </w:rPr>
        <w:t>Bagatelní Změny mohou být Smluvními stranami dohodnuty i ústně a nemusí být opatřeny změnovým listem; požádá-li o to některá ze Smluvních stran, bude bagatelní Změna stvrzena písemně. Osobami oprávněnými k takové dohodě za Smluvní strany jsou jejich kontaktní osoby uvedené v záhlaví Smlouvy.</w:t>
      </w:r>
    </w:p>
    <w:p w14:paraId="45CECD5C" w14:textId="77777777" w:rsidR="008D47AB" w:rsidRPr="001E7186" w:rsidRDefault="008D47AB" w:rsidP="008D47AB">
      <w:pPr>
        <w:widowControl w:val="0"/>
        <w:numPr>
          <w:ilvl w:val="1"/>
          <w:numId w:val="1"/>
        </w:numPr>
        <w:spacing w:after="120" w:line="276" w:lineRule="auto"/>
        <w:jc w:val="both"/>
        <w:outlineLvl w:val="0"/>
        <w:rPr>
          <w:rFonts w:eastAsia="Calibri"/>
          <w:szCs w:val="22"/>
          <w:lang w:eastAsia="en-US"/>
        </w:rPr>
      </w:pPr>
      <w:r w:rsidRPr="001E7186">
        <w:rPr>
          <w:rFonts w:eastAsia="Calibri"/>
          <w:szCs w:val="22"/>
          <w:lang w:eastAsia="en-US"/>
        </w:rPr>
        <w:t>Změny včetně bagatelních musí být zaznamenány do DSPD.</w:t>
      </w:r>
    </w:p>
    <w:p w14:paraId="29A92554" w14:textId="77777777" w:rsidR="008D47AB" w:rsidRPr="001E7186" w:rsidRDefault="008D47AB" w:rsidP="008D47AB">
      <w:pPr>
        <w:widowControl w:val="0"/>
        <w:numPr>
          <w:ilvl w:val="1"/>
          <w:numId w:val="1"/>
        </w:numPr>
        <w:spacing w:after="120" w:line="276" w:lineRule="auto"/>
        <w:jc w:val="both"/>
        <w:outlineLvl w:val="0"/>
        <w:rPr>
          <w:rFonts w:eastAsia="Calibri"/>
          <w:szCs w:val="22"/>
          <w:lang w:eastAsia="en-US"/>
        </w:rPr>
      </w:pPr>
      <w:r w:rsidRPr="001E7186">
        <w:rPr>
          <w:rFonts w:eastAsia="Calibri"/>
          <w:szCs w:val="22"/>
          <w:lang w:eastAsia="en-US"/>
        </w:rPr>
        <w:t>Prostřednictvím příkazu ke Změně nemůže být ukončen smluvní vztah založený Smlouvou.</w:t>
      </w:r>
    </w:p>
    <w:p w14:paraId="27EFA856" w14:textId="4ECF4DD1" w:rsidR="00480272" w:rsidRPr="00761759" w:rsidRDefault="0044273A" w:rsidP="0077072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6D383A3A" w14:textId="7F6F49B9" w:rsidR="00CE10F2" w:rsidRPr="00761759" w:rsidRDefault="00CE10F2" w:rsidP="00770723">
      <w:pPr>
        <w:pStyle w:val="OdstavecII"/>
        <w:keepNext w:val="0"/>
        <w:widowControl w:val="0"/>
        <w:rPr>
          <w:b/>
        </w:rPr>
      </w:pPr>
      <w:r w:rsidRPr="00761759">
        <w:rPr>
          <w:b/>
        </w:rPr>
        <w:t xml:space="preserve">Záruka za jakost </w:t>
      </w:r>
      <w:r w:rsidR="00EC1689" w:rsidRPr="00761759">
        <w:rPr>
          <w:b/>
        </w:rPr>
        <w:t>Díla</w:t>
      </w:r>
    </w:p>
    <w:p w14:paraId="211EAD19" w14:textId="55230C8C" w:rsidR="00CE10F2" w:rsidRPr="00761759" w:rsidRDefault="00CE10F2" w:rsidP="00467C9F">
      <w:pPr>
        <w:pStyle w:val="Psmeno"/>
      </w:pPr>
      <w:r w:rsidRPr="00761759">
        <w:t xml:space="preserve">Smluvní strany sjednávají, že </w:t>
      </w:r>
      <w:r w:rsidR="00EC1689" w:rsidRPr="00761759">
        <w:t xml:space="preserve">Dílo </w:t>
      </w:r>
      <w:r w:rsidRPr="00761759">
        <w:t xml:space="preserve">si shodu se Smlouvou </w:t>
      </w:r>
      <w:proofErr w:type="gramStart"/>
      <w:r w:rsidRPr="00761759">
        <w:t>udrží</w:t>
      </w:r>
      <w:proofErr w:type="gramEnd"/>
      <w:r w:rsidRPr="00761759">
        <w:t xml:space="preserve"> a že práva z</w:t>
      </w:r>
      <w:r w:rsidR="005B10C1" w:rsidRPr="00761759">
        <w:t> </w:t>
      </w:r>
      <w:r w:rsidRPr="00761759">
        <w:t>vad</w:t>
      </w:r>
      <w:r w:rsidR="005B10C1" w:rsidRPr="00761759">
        <w:t xml:space="preserve"> Díla</w:t>
      </w:r>
      <w:r w:rsidRPr="00761759">
        <w:t xml:space="preserve"> lze uplatňovat </w:t>
      </w:r>
      <w:r w:rsidR="00802DBC" w:rsidRPr="00761759">
        <w:t>i</w:t>
      </w:r>
      <w:r w:rsidR="00267BC9">
        <w:t xml:space="preserve"> </w:t>
      </w:r>
      <w:r w:rsidR="00802DBC" w:rsidRPr="00761759">
        <w:t xml:space="preserve">po smluvenou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733A6710" w14:textId="22A26F27" w:rsidR="00672DA2" w:rsidRPr="00761759" w:rsidRDefault="00672DA2">
      <w:pPr>
        <w:pStyle w:val="Psmeno"/>
      </w:pPr>
      <w:r w:rsidRPr="00761759">
        <w:t xml:space="preserve">Zhotovitel poskytuje záruku za jakost Díla do uplynutí </w:t>
      </w:r>
      <w:commentRangeStart w:id="28"/>
      <w:r w:rsidRPr="001E2C55">
        <w:rPr>
          <w:highlight w:val="yellow"/>
        </w:rPr>
        <w:t>60 měsíců</w:t>
      </w:r>
      <w:r w:rsidRPr="00761759">
        <w:t xml:space="preserve"> </w:t>
      </w:r>
      <w:commentRangeEnd w:id="28"/>
      <w:r w:rsidR="006A6CDA">
        <w:rPr>
          <w:rStyle w:val="Odkaznakoment"/>
          <w:rFonts w:ascii="Times New Roman" w:eastAsia="Times New Roman" w:hAnsi="Times New Roman" w:cs="Times New Roman"/>
          <w:bCs w:val="0"/>
          <w:kern w:val="0"/>
        </w:rPr>
        <w:commentReference w:id="28"/>
      </w:r>
      <w:r w:rsidRPr="00761759">
        <w:t>od</w:t>
      </w:r>
    </w:p>
    <w:p w14:paraId="2290D7D6" w14:textId="4596CCA2" w:rsidR="00672DA2" w:rsidRPr="00761759" w:rsidRDefault="00672DA2" w:rsidP="00770723">
      <w:pPr>
        <w:pStyle w:val="Bod"/>
        <w:widowControl w:val="0"/>
      </w:pPr>
      <w:r w:rsidRPr="00761759">
        <w:t xml:space="preserve">převzetí </w:t>
      </w:r>
      <w:r w:rsidR="00EC1689" w:rsidRPr="00761759">
        <w:t>Díla</w:t>
      </w:r>
      <w:r w:rsidR="00DC0ED2" w:rsidRPr="00761759">
        <w:t xml:space="preserve"> nebo</w:t>
      </w:r>
    </w:p>
    <w:p w14:paraId="29B4EC82" w14:textId="3CA52948" w:rsidR="00672DA2" w:rsidRPr="00761759" w:rsidRDefault="00672DA2" w:rsidP="0077072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w:t>
      </w:r>
      <w:r w:rsidR="00097229" w:rsidRPr="003040DF">
        <w:t>absencí podmínky mimo sféru Zhotovitele</w:t>
      </w:r>
      <w:r w:rsidR="00DC0ED2" w:rsidRPr="00761759">
        <w:t>,</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u</w:t>
      </w:r>
      <w:r w:rsidR="00CB6FA1">
        <w:t> </w:t>
      </w:r>
      <w:r w:rsidR="00E941A2" w:rsidRPr="00761759">
        <w:t xml:space="preserve">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1CE200CF" w14:textId="68BD0EA5" w:rsidR="00672DA2" w:rsidRPr="00761759" w:rsidRDefault="00DC0ED2" w:rsidP="00467C9F">
      <w:pPr>
        <w:pStyle w:val="Psmeno"/>
        <w:numPr>
          <w:ilvl w:val="0"/>
          <w:numId w:val="0"/>
        </w:numPr>
        <w:ind w:left="1134"/>
      </w:pPr>
      <w:r w:rsidRPr="00761759">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6C2854D" w14:textId="4EAADA30" w:rsidR="00672DA2" w:rsidRPr="00761759" w:rsidRDefault="00672DA2">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2F80A920" w14:textId="37AD1617" w:rsidR="00672DA2" w:rsidRPr="00761759" w:rsidRDefault="00672DA2">
      <w:pPr>
        <w:pStyle w:val="Psmeno"/>
        <w:rPr>
          <w:b/>
        </w:rPr>
      </w:pPr>
      <w:r w:rsidRPr="00761759">
        <w:lastRenderedPageBreak/>
        <w:t xml:space="preserve">Pro ty části </w:t>
      </w:r>
      <w:r w:rsidR="00EC1689" w:rsidRPr="00761759">
        <w:t>Díla</w:t>
      </w:r>
      <w:r w:rsidRPr="00761759">
        <w:t xml:space="preserve">, na kterých váznou </w:t>
      </w:r>
      <w:r w:rsidR="00413B95" w:rsidRPr="00761759">
        <w:t>v</w:t>
      </w:r>
      <w:r w:rsidRPr="00761759">
        <w:t>ady</w:t>
      </w:r>
      <w:r w:rsidR="001E2C55">
        <w:t xml:space="preserve"> </w:t>
      </w:r>
      <w:r w:rsidR="001E2C55" w:rsidRPr="001E2C55">
        <w:t>způsobené absencí podmínky mimo sféru Zhotovitele</w:t>
      </w:r>
      <w:r w:rsidR="001E2C55">
        <w:t xml:space="preserve">, </w:t>
      </w:r>
      <w:r w:rsidR="00EC247B" w:rsidRPr="00761759">
        <w:t xml:space="preserve">počíná záruční doba </w:t>
      </w:r>
      <w:r w:rsidRPr="00761759">
        <w:t>běžet až jejich odstraněním.</w:t>
      </w:r>
    </w:p>
    <w:p w14:paraId="59375148" w14:textId="12053811" w:rsidR="00837311" w:rsidRPr="00761759" w:rsidRDefault="00FF7322" w:rsidP="0077072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2250BEAB" w14:textId="15AAED7B" w:rsidR="00AE0CC0" w:rsidRPr="00761759" w:rsidRDefault="00A64FBA" w:rsidP="00467C9F">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(dále jen „</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w:t>
      </w:r>
      <w:r w:rsidR="001E2C55">
        <w:t>1, § 2605 odst. 2 ani</w:t>
      </w:r>
      <w:r w:rsidR="00AE0CC0" w:rsidRPr="00761759">
        <w:t xml:space="preserve"> § 2618</w:t>
      </w:r>
      <w:r w:rsidR="001E2C55">
        <w:t xml:space="preserve"> </w:t>
      </w:r>
      <w:r w:rsidR="00AE0CC0" w:rsidRPr="00761759">
        <w:t>OZ se nepoužijí</w:t>
      </w:r>
      <w:r w:rsidR="004F1657" w:rsidRPr="00761759">
        <w:t>.</w:t>
      </w:r>
      <w:r w:rsidR="0019207B" w:rsidRPr="00761759">
        <w:t xml:space="preserve"> </w:t>
      </w:r>
    </w:p>
    <w:p w14:paraId="3A362813" w14:textId="42431385" w:rsidR="00753598" w:rsidRPr="00B20964" w:rsidRDefault="0019207B">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4AAC307A" w14:textId="399F7EB8" w:rsidR="00753598" w:rsidRPr="00B20964" w:rsidRDefault="0019207B" w:rsidP="00770723">
      <w:pPr>
        <w:pStyle w:val="Bod"/>
        <w:widowControl w:val="0"/>
      </w:pPr>
      <w:r w:rsidRPr="00B20964">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4ACC8E6A" w14:textId="3B6E1EAD" w:rsidR="00753598" w:rsidRPr="00B20964" w:rsidRDefault="00A64FBA" w:rsidP="0077072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24804709" w14:textId="679706DF" w:rsidR="008D6A22" w:rsidRPr="00B20964" w:rsidRDefault="00753598" w:rsidP="00467C9F">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6831E588" w14:textId="6999F3E1" w:rsidR="008575CD" w:rsidRPr="001E2C55" w:rsidRDefault="009D22B0">
      <w:pPr>
        <w:pStyle w:val="Psmeno"/>
        <w:rPr>
          <w:b/>
          <w:lang w:eastAsia="ar-SA"/>
        </w:rPr>
      </w:pPr>
      <w:r w:rsidRPr="001E2C55">
        <w:rPr>
          <w:b/>
        </w:rPr>
        <w:t>Práva</w:t>
      </w:r>
      <w:r w:rsidR="008575CD" w:rsidRPr="001E2C55">
        <w:rPr>
          <w:b/>
        </w:rPr>
        <w:t xml:space="preserve"> </w:t>
      </w:r>
      <w:r w:rsidR="00F000B4" w:rsidRPr="001E2C55">
        <w:rPr>
          <w:b/>
        </w:rPr>
        <w:t>Objednatel</w:t>
      </w:r>
      <w:r w:rsidR="008575CD" w:rsidRPr="001E2C55">
        <w:rPr>
          <w:b/>
        </w:rPr>
        <w:t xml:space="preserve">e, </w:t>
      </w:r>
      <w:r w:rsidR="00DC422B" w:rsidRPr="001E2C55">
        <w:rPr>
          <w:b/>
        </w:rPr>
        <w:t>omezuje</w:t>
      </w:r>
      <w:r w:rsidR="008575CD" w:rsidRPr="001E2C55">
        <w:rPr>
          <w:b/>
        </w:rPr>
        <w:t>-li vad</w:t>
      </w:r>
      <w:r w:rsidR="0044273A" w:rsidRPr="001E2C55">
        <w:rPr>
          <w:b/>
        </w:rPr>
        <w:t>a Díla</w:t>
      </w:r>
      <w:r w:rsidR="00DC422B" w:rsidRPr="001E2C55">
        <w:rPr>
          <w:b/>
        </w:rPr>
        <w:t xml:space="preserve"> plný provoz </w:t>
      </w:r>
      <w:r w:rsidR="00F000B4" w:rsidRPr="001E2C55">
        <w:rPr>
          <w:b/>
        </w:rPr>
        <w:t>Objednatel</w:t>
      </w:r>
      <w:r w:rsidR="00DC422B" w:rsidRPr="001E2C55">
        <w:rPr>
          <w:b/>
        </w:rPr>
        <w:t>e</w:t>
      </w:r>
    </w:p>
    <w:p w14:paraId="5D3F7443" w14:textId="77DB94FF" w:rsidR="008575CD" w:rsidRPr="00761759" w:rsidRDefault="008575CD" w:rsidP="00DD060F">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665C10B8" w14:textId="7BC4B5A9" w:rsidR="008575CD" w:rsidRPr="00761759" w:rsidRDefault="008575CD" w:rsidP="005E5B0F">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74FA4FA3" w14:textId="236F75D3" w:rsidR="008575CD" w:rsidRPr="00761759" w:rsidRDefault="008575CD" w:rsidP="005E5B0F">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41CE1687" w14:textId="537CBDA8" w:rsidR="008575CD" w:rsidRPr="00761759" w:rsidRDefault="008575CD" w:rsidP="0077072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1A430BB1" w14:textId="33532A6C" w:rsidR="008575CD" w:rsidRPr="00761759" w:rsidRDefault="008575CD" w:rsidP="0077072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19244631" w14:textId="34C4C940" w:rsidR="008575CD" w:rsidRPr="00761759" w:rsidRDefault="00F000B4" w:rsidP="00467C9F">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1FA584D1" w14:textId="189A34A7" w:rsidR="008575CD" w:rsidRPr="001E2C55" w:rsidRDefault="004F12C5">
      <w:pPr>
        <w:pStyle w:val="Psmeno"/>
        <w:rPr>
          <w:b/>
          <w:lang w:eastAsia="ar-SA"/>
        </w:rPr>
      </w:pPr>
      <w:r w:rsidRPr="001E2C55">
        <w:rPr>
          <w:b/>
        </w:rPr>
        <w:t>Práva</w:t>
      </w:r>
      <w:r w:rsidR="008575CD" w:rsidRPr="001E2C55">
        <w:rPr>
          <w:b/>
        </w:rPr>
        <w:t xml:space="preserve"> </w:t>
      </w:r>
      <w:r w:rsidR="00F000B4" w:rsidRPr="001E2C55">
        <w:rPr>
          <w:b/>
        </w:rPr>
        <w:t>Objednatel</w:t>
      </w:r>
      <w:r w:rsidR="008575CD" w:rsidRPr="001E2C55">
        <w:rPr>
          <w:b/>
        </w:rPr>
        <w:t xml:space="preserve">e, </w:t>
      </w:r>
      <w:r w:rsidR="00DC422B" w:rsidRPr="001E2C55">
        <w:rPr>
          <w:b/>
        </w:rPr>
        <w:t>neomezuje</w:t>
      </w:r>
      <w:r w:rsidR="008575CD" w:rsidRPr="001E2C55">
        <w:rPr>
          <w:b/>
        </w:rPr>
        <w:t>-li vad</w:t>
      </w:r>
      <w:r w:rsidR="0044273A" w:rsidRPr="001E2C55">
        <w:rPr>
          <w:b/>
        </w:rPr>
        <w:t xml:space="preserve">a Díla </w:t>
      </w:r>
      <w:r w:rsidR="00DC422B" w:rsidRPr="001E2C55">
        <w:rPr>
          <w:b/>
        </w:rPr>
        <w:t xml:space="preserve">plný provoz </w:t>
      </w:r>
      <w:r w:rsidR="00F000B4" w:rsidRPr="001E2C55">
        <w:rPr>
          <w:b/>
        </w:rPr>
        <w:t>Objednatel</w:t>
      </w:r>
      <w:r w:rsidR="00DC422B" w:rsidRPr="001E2C55">
        <w:rPr>
          <w:b/>
        </w:rPr>
        <w:t>e</w:t>
      </w:r>
    </w:p>
    <w:p w14:paraId="2BE5168D" w14:textId="2D7DDCE4" w:rsidR="00477BC7" w:rsidRPr="001E7186" w:rsidRDefault="009B179C" w:rsidP="00DD060F">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r w:rsidR="00067F2E">
        <w:rPr>
          <w:lang w:eastAsia="ar-SA"/>
        </w:rPr>
        <w:t xml:space="preserve"> </w:t>
      </w:r>
      <w:r w:rsidR="00067F2E" w:rsidRPr="001E7186">
        <w:rPr>
          <w:lang w:eastAsia="ar-SA"/>
        </w:rPr>
        <w:t xml:space="preserve">Došlo-li vznikem či existencí vad na Díle u totožné položky Předmětu díla 3x k výskytu vady, byť neomezující plný provoz Objednatele, je Objednatel oprávněn v souvislosti se vznikem či existencí </w:t>
      </w:r>
      <w:r w:rsidR="00CB4EDA" w:rsidRPr="001E7186">
        <w:rPr>
          <w:lang w:eastAsia="ar-SA"/>
        </w:rPr>
        <w:t>třetí</w:t>
      </w:r>
      <w:r w:rsidR="00067F2E" w:rsidRPr="001E7186">
        <w:rPr>
          <w:lang w:eastAsia="ar-SA"/>
        </w:rPr>
        <w:t xml:space="preserve"> a každé následující vady na díle u takové položky uplatnit rovněž nároky uvedené v </w:t>
      </w:r>
      <w:proofErr w:type="spellStart"/>
      <w:r w:rsidR="00067F2E" w:rsidRPr="001E7186">
        <w:rPr>
          <w:lang w:eastAsia="ar-SA"/>
        </w:rPr>
        <w:t>ust</w:t>
      </w:r>
      <w:proofErr w:type="spellEnd"/>
      <w:r w:rsidR="00067F2E" w:rsidRPr="001E7186">
        <w:rPr>
          <w:lang w:eastAsia="ar-SA"/>
        </w:rPr>
        <w:t>. V</w:t>
      </w:r>
      <w:r w:rsidR="00962AF1" w:rsidRPr="001E7186">
        <w:rPr>
          <w:lang w:eastAsia="ar-SA"/>
        </w:rPr>
        <w:t>I</w:t>
      </w:r>
      <w:r w:rsidR="00067F2E" w:rsidRPr="001E7186">
        <w:rPr>
          <w:lang w:eastAsia="ar-SA"/>
        </w:rPr>
        <w:t>II. 2 c</w:t>
      </w:r>
      <w:r w:rsidR="00CB4EDA" w:rsidRPr="001E7186">
        <w:rPr>
          <w:lang w:eastAsia="ar-SA"/>
        </w:rPr>
        <w:t>)</w:t>
      </w:r>
      <w:r w:rsidR="00067F2E" w:rsidRPr="001E7186">
        <w:rPr>
          <w:lang w:eastAsia="ar-SA"/>
        </w:rPr>
        <w:t>.</w:t>
      </w:r>
    </w:p>
    <w:p w14:paraId="0E9EE3C9" w14:textId="6188BC40" w:rsidR="000B2B82" w:rsidRPr="00761759" w:rsidRDefault="00467F43" w:rsidP="005E5B0F">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00955138" w14:textId="272D8181" w:rsidR="000B2B82" w:rsidRPr="00761759" w:rsidRDefault="00F000B4" w:rsidP="00467C9F">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w:t>
      </w:r>
      <w:r w:rsidR="006D74CA">
        <w:t>obdržení</w:t>
      </w:r>
      <w:r w:rsidR="006D74CA" w:rsidRPr="00761759">
        <w:t xml:space="preserve"> </w:t>
      </w:r>
      <w:r w:rsidR="000B2B82" w:rsidRPr="00761759">
        <w:t xml:space="preserve">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7B59717C" w14:textId="4175CC4E" w:rsidR="000B2B82" w:rsidRPr="00761759" w:rsidRDefault="000C0300">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 xml:space="preserve">odstranit, </w:t>
      </w:r>
      <w:r w:rsidR="00802DBC" w:rsidRPr="00761759">
        <w:t>i</w:t>
      </w:r>
      <w:r w:rsidR="00802DBC">
        <w:t> </w:t>
      </w:r>
      <w:r w:rsidR="00802DBC" w:rsidRPr="00761759">
        <w:t xml:space="preserve">když Reklamaci </w:t>
      </w:r>
      <w:r w:rsidRPr="00761759">
        <w:t xml:space="preserve">neuzná, </w:t>
      </w:r>
      <w:r w:rsidR="00601045" w:rsidRPr="00E1597C">
        <w:rPr>
          <w:highlight w:val="cyan"/>
        </w:rPr>
        <w:t xml:space="preserve">nebude-li mezi </w:t>
      </w:r>
      <w:r w:rsidR="00F000B4" w:rsidRPr="00E1597C">
        <w:rPr>
          <w:highlight w:val="cyan"/>
        </w:rPr>
        <w:t>Objednatel</w:t>
      </w:r>
      <w:r w:rsidR="00601045" w:rsidRPr="00E1597C">
        <w:rPr>
          <w:highlight w:val="cyan"/>
        </w:rPr>
        <w:t xml:space="preserve">em a </w:t>
      </w:r>
      <w:r w:rsidR="00F000B4" w:rsidRPr="00E1597C">
        <w:rPr>
          <w:highlight w:val="cyan"/>
        </w:rPr>
        <w:t>Zhotovitel</w:t>
      </w:r>
      <w:r w:rsidR="00601045" w:rsidRPr="00E1597C">
        <w:rPr>
          <w:highlight w:val="cyan"/>
        </w:rPr>
        <w:t>em dohodnuto jinak</w:t>
      </w:r>
      <w:r w:rsidRPr="00761759">
        <w:t>.</w:t>
      </w:r>
      <w:r w:rsidR="000B2B82" w:rsidRPr="00761759">
        <w:t xml:space="preserve"> V takovém případě </w:t>
      </w:r>
      <w:r w:rsidR="00F000B4" w:rsidRPr="00761759">
        <w:t>Zhotovitel</w:t>
      </w:r>
      <w:r w:rsidR="000B2B82" w:rsidRPr="00761759">
        <w:t xml:space="preserve"> </w:t>
      </w:r>
      <w:r w:rsidR="00F000B4" w:rsidRPr="00761759">
        <w:t>Objednatel</w:t>
      </w:r>
      <w:r w:rsidR="000B2B82" w:rsidRPr="00761759">
        <w:t xml:space="preserve">e písemně upozorní, že se vzhledem k neuznání </w:t>
      </w:r>
      <w:r w:rsidR="002336A7" w:rsidRPr="00761759">
        <w:t>Reklamac</w:t>
      </w:r>
      <w:r w:rsidR="000B2B82" w:rsidRPr="00761759">
        <w:t xml:space="preserve">e bude domáhat úhrady nákladů na odstranění </w:t>
      </w:r>
      <w:r w:rsidR="00413B95" w:rsidRPr="00761759">
        <w:t>v</w:t>
      </w:r>
      <w:r w:rsidR="00AB39B7" w:rsidRPr="00761759">
        <w:t>ady</w:t>
      </w:r>
      <w:r w:rsidR="000B2B82" w:rsidRPr="00761759">
        <w:t xml:space="preserve"> od </w:t>
      </w:r>
      <w:r w:rsidR="00F000B4" w:rsidRPr="00761759">
        <w:t>Objednatel</w:t>
      </w:r>
      <w:r w:rsidR="000B2B82" w:rsidRPr="00761759">
        <w:t xml:space="preserve">e. </w:t>
      </w:r>
    </w:p>
    <w:p w14:paraId="31639F54" w14:textId="55ED70FC" w:rsidR="000C0300" w:rsidRPr="00761759" w:rsidRDefault="000C0300">
      <w:pPr>
        <w:pStyle w:val="Psmeno"/>
        <w:rPr>
          <w:b/>
          <w:color w:val="000000" w:themeColor="text1"/>
        </w:rPr>
      </w:pPr>
      <w:r w:rsidRPr="00761759">
        <w:t xml:space="preserve">V případě, že </w:t>
      </w:r>
      <w:r w:rsidR="00F000B4" w:rsidRPr="00761759">
        <w:t>Objednatel</w:t>
      </w:r>
      <w:r w:rsidRPr="00761759">
        <w:t xml:space="preserve"> zvolí právo na přiměřenou slevu z ceny </w:t>
      </w:r>
      <w:r w:rsidR="00EC1689" w:rsidRPr="00761759">
        <w:t>Díla</w:t>
      </w:r>
      <w:r w:rsidRPr="00761759">
        <w:t xml:space="preserve">, dohodly se </w:t>
      </w:r>
      <w:r w:rsidR="00C30D9F" w:rsidRPr="00761759">
        <w:t>Smluvní stran</w:t>
      </w:r>
      <w:r w:rsidRPr="00761759">
        <w:t>y, že její výši odvodí od ceny té položky</w:t>
      </w:r>
      <w:r w:rsidR="002A60F4" w:rsidRPr="00761759">
        <w:t xml:space="preserve"> Rozpoč</w:t>
      </w:r>
      <w:r w:rsidRPr="00761759">
        <w:t xml:space="preserve">tu, která se k vadné části </w:t>
      </w:r>
      <w:r w:rsidR="00EC1689" w:rsidRPr="00761759">
        <w:t xml:space="preserve">Díla </w:t>
      </w:r>
      <w:r w:rsidRPr="00761759">
        <w:t xml:space="preserve">vztahuje. </w:t>
      </w:r>
      <w:r w:rsidR="00CF2557" w:rsidRPr="00761759">
        <w:t xml:space="preserve">Omezuje-li </w:t>
      </w:r>
      <w:r w:rsidR="00413B95" w:rsidRPr="00761759">
        <w:t>v</w:t>
      </w:r>
      <w:r w:rsidR="00CF2557" w:rsidRPr="00761759">
        <w:t xml:space="preserve">ada plný provoz </w:t>
      </w:r>
      <w:r w:rsidR="00F000B4" w:rsidRPr="00761759">
        <w:t>Objednatel</w:t>
      </w:r>
      <w:r w:rsidR="00CF2557" w:rsidRPr="00761759">
        <w:t>e</w:t>
      </w:r>
      <w:r w:rsidR="0014194A" w:rsidRPr="00761759">
        <w:t xml:space="preserve">, </w:t>
      </w:r>
      <w:r w:rsidRPr="00761759">
        <w:t xml:space="preserve">mají </w:t>
      </w:r>
      <w:r w:rsidR="00C30D9F" w:rsidRPr="00761759">
        <w:t>Smluvní stran</w:t>
      </w:r>
      <w:r w:rsidRPr="00761759">
        <w:t xml:space="preserve">y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lastRenderedPageBreak/>
        <w:t xml:space="preserve">Díla </w:t>
      </w:r>
      <w:r w:rsidRPr="00761759">
        <w:t xml:space="preserve">se </w:t>
      </w:r>
      <w:r w:rsidR="00F000B4" w:rsidRPr="00761759">
        <w:t>Zhotovitel</w:t>
      </w:r>
      <w:r w:rsidRPr="00761759">
        <w:t xml:space="preserve"> zavazuje zaplatit </w:t>
      </w:r>
      <w:r w:rsidR="00F000B4" w:rsidRPr="00761759">
        <w:t>Objednatel</w:t>
      </w:r>
      <w:r w:rsidRPr="00761759">
        <w:t xml:space="preserve">i ve lhůtě </w:t>
      </w:r>
      <w:r w:rsidR="00F80989" w:rsidRPr="001E7186">
        <w:t>30</w:t>
      </w:r>
      <w:r w:rsidR="0014194A" w:rsidRPr="001E7186">
        <w:t xml:space="preserve"> </w:t>
      </w:r>
      <w:r w:rsidRPr="001E7186">
        <w:t xml:space="preserve">dnů </w:t>
      </w:r>
      <w:r w:rsidRPr="00761759">
        <w:t xml:space="preserve">ode dne </w:t>
      </w:r>
      <w:r w:rsidR="006D74CA">
        <w:t>obdržení</w:t>
      </w:r>
      <w:r w:rsidR="006D74CA" w:rsidRPr="00761759">
        <w:t xml:space="preserve"> </w:t>
      </w:r>
      <w:r w:rsidR="002336A7" w:rsidRPr="00761759">
        <w:t>Reklamac</w:t>
      </w:r>
      <w:r w:rsidRPr="00761759">
        <w:t>e.</w:t>
      </w:r>
    </w:p>
    <w:p w14:paraId="55E43381" w14:textId="508FD52B" w:rsidR="00467F43" w:rsidRPr="00761759" w:rsidRDefault="00467F4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w:t>
      </w:r>
      <w:r w:rsidR="006D74CA">
        <w:t>obdržení</w:t>
      </w:r>
      <w:r w:rsidR="006D74CA" w:rsidRPr="00761759">
        <w:t xml:space="preserve"> </w:t>
      </w:r>
      <w:r w:rsidR="002336A7" w:rsidRPr="00761759">
        <w:t>Reklamac</w:t>
      </w:r>
      <w:r w:rsidRPr="00761759">
        <w:t>e</w:t>
      </w:r>
      <w:r w:rsidR="00090344" w:rsidRPr="00761759">
        <w:t xml:space="preserve">; </w:t>
      </w:r>
      <w:proofErr w:type="spellStart"/>
      <w:r w:rsidR="00090344" w:rsidRPr="008127C3">
        <w:rPr>
          <w:highlight w:val="yellow"/>
        </w:rPr>
        <w:t>u</w:t>
      </w:r>
      <w:r w:rsidRPr="008127C3">
        <w:rPr>
          <w:highlight w:val="yellow"/>
        </w:rPr>
        <w:t>st</w:t>
      </w:r>
      <w:proofErr w:type="spellEnd"/>
      <w:r w:rsidR="00090344" w:rsidRPr="008127C3">
        <w:rPr>
          <w:highlight w:val="yellow"/>
        </w:rPr>
        <w:t>. VI</w:t>
      </w:r>
      <w:r w:rsidR="00962AF1">
        <w:rPr>
          <w:highlight w:val="yellow"/>
        </w:rPr>
        <w:t>I</w:t>
      </w:r>
      <w:r w:rsidR="00090344" w:rsidRPr="008127C3">
        <w:rPr>
          <w:highlight w:val="yellow"/>
        </w:rPr>
        <w:t>I. 3) a) Smlouvy</w:t>
      </w:r>
      <w:r w:rsidR="00090344" w:rsidRPr="00761759">
        <w:t xml:space="preserve"> </w:t>
      </w:r>
      <w:r w:rsidRPr="00761759">
        <w:t>se nepoužije.</w:t>
      </w:r>
    </w:p>
    <w:p w14:paraId="2E98BB79" w14:textId="4AF489B4" w:rsidR="000C0300" w:rsidRPr="00761759" w:rsidRDefault="000C0300">
      <w:pPr>
        <w:pStyle w:val="Psmeno"/>
        <w:rPr>
          <w:b/>
        </w:rPr>
      </w:pPr>
      <w:r w:rsidRPr="00761759">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w:t>
      </w:r>
      <w:r w:rsidR="006D74CA">
        <w:t>obdržení</w:t>
      </w:r>
      <w:r w:rsidR="006D74CA" w:rsidRPr="00761759">
        <w:t xml:space="preserve">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345CE21B" w14:textId="742C58D5" w:rsidR="008575CD" w:rsidRPr="001E2C55" w:rsidRDefault="008575CD">
      <w:pPr>
        <w:pStyle w:val="Psmeno"/>
        <w:rPr>
          <w:b/>
        </w:rPr>
      </w:pPr>
      <w:r w:rsidRPr="001E2C55">
        <w:rPr>
          <w:b/>
        </w:rPr>
        <w:t xml:space="preserve">Lhůty pro odstranění </w:t>
      </w:r>
      <w:r w:rsidR="00413B95" w:rsidRPr="001E2C55">
        <w:rPr>
          <w:b/>
        </w:rPr>
        <w:t>v</w:t>
      </w:r>
      <w:r w:rsidR="00AB39B7" w:rsidRPr="001E2C55">
        <w:rPr>
          <w:b/>
        </w:rPr>
        <w:t xml:space="preserve">ad </w:t>
      </w:r>
    </w:p>
    <w:p w14:paraId="6A5AF4C8" w14:textId="619ADAA7" w:rsidR="008575CD" w:rsidRPr="00761759" w:rsidRDefault="008575CD" w:rsidP="0077072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E6D87BB" w14:textId="22538F04" w:rsidR="008575CD" w:rsidRPr="00761759" w:rsidRDefault="008575CD" w:rsidP="00770723">
      <w:pPr>
        <w:pStyle w:val="Bod"/>
        <w:widowControl w:val="0"/>
      </w:pPr>
      <w:r w:rsidRPr="00761759">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bezodkladně, nejpozději do </w:t>
      </w:r>
      <w:r w:rsidR="00B53BBD" w:rsidRPr="008127C3">
        <w:rPr>
          <w:iCs/>
          <w:highlight w:val="yellow"/>
        </w:rPr>
        <w:t xml:space="preserve">7 </w:t>
      </w:r>
      <w:r w:rsidRPr="008127C3">
        <w:rPr>
          <w:highlight w:val="yellow"/>
        </w:rPr>
        <w:t>dnů</w:t>
      </w:r>
      <w:r w:rsidRPr="00761759">
        <w:t xml:space="preserve"> ode dne </w:t>
      </w:r>
      <w:r w:rsidR="006D74CA">
        <w:t>obdržení</w:t>
      </w:r>
      <w:r w:rsidR="006D74CA" w:rsidRPr="00761759">
        <w:t xml:space="preserve"> </w:t>
      </w:r>
      <w:r w:rsidR="002336A7" w:rsidRPr="00761759">
        <w:t>Reklamac</w:t>
      </w:r>
      <w:r w:rsidRPr="00761759">
        <w:t>e</w:t>
      </w:r>
      <w:r w:rsidR="00165AAD" w:rsidRPr="00761759">
        <w:t>,</w:t>
      </w:r>
      <w:r w:rsidR="00165AAD" w:rsidRPr="00761759">
        <w:rPr>
          <w:rFonts w:eastAsia="Calibri"/>
        </w:rPr>
        <w:t xml:space="preserve"> </w:t>
      </w:r>
      <w:r w:rsidR="00165AAD" w:rsidRPr="00E1597C">
        <w:rPr>
          <w:rFonts w:eastAsia="Calibri"/>
          <w:highlight w:val="cyan"/>
        </w:rPr>
        <w:t xml:space="preserve">nebude-li mezi </w:t>
      </w:r>
      <w:r w:rsidR="00F000B4" w:rsidRPr="00E1597C">
        <w:rPr>
          <w:rFonts w:eastAsia="Calibri"/>
          <w:highlight w:val="cyan"/>
        </w:rPr>
        <w:t>Objednatel</w:t>
      </w:r>
      <w:r w:rsidR="00165AAD" w:rsidRPr="00E1597C">
        <w:rPr>
          <w:rFonts w:eastAsia="Calibri"/>
          <w:highlight w:val="cyan"/>
        </w:rPr>
        <w:t xml:space="preserve">em a </w:t>
      </w:r>
      <w:r w:rsidR="00F000B4" w:rsidRPr="00E1597C">
        <w:rPr>
          <w:rFonts w:eastAsia="Calibri"/>
          <w:highlight w:val="cyan"/>
        </w:rPr>
        <w:t>Zhotovitel</w:t>
      </w:r>
      <w:r w:rsidR="00165AAD" w:rsidRPr="00E1597C">
        <w:rPr>
          <w:rFonts w:eastAsia="Calibri"/>
          <w:highlight w:val="cyan"/>
        </w:rPr>
        <w:t>em dohodnuto jinak</w:t>
      </w:r>
      <w:r w:rsidRPr="00761759">
        <w:t xml:space="preserve">. </w:t>
      </w:r>
    </w:p>
    <w:p w14:paraId="0AFCDA11" w14:textId="7AA25102" w:rsidR="008575CD" w:rsidRPr="00761759" w:rsidRDefault="008575CD" w:rsidP="00770723">
      <w:pPr>
        <w:pStyle w:val="Bod"/>
        <w:widowControl w:val="0"/>
      </w:pPr>
      <w:r w:rsidRPr="00761759">
        <w:t xml:space="preserve">Ostatní reklamované </w:t>
      </w:r>
      <w:r w:rsidR="00413B95" w:rsidRPr="00761759">
        <w:t>v</w:t>
      </w:r>
      <w:r w:rsidR="00AB39B7" w:rsidRPr="00761759">
        <w:t>ady</w:t>
      </w:r>
      <w:r w:rsidRPr="00761759">
        <w:t xml:space="preserve"> se </w:t>
      </w:r>
      <w:r w:rsidR="00F000B4" w:rsidRPr="00761759">
        <w:t>Zhotovitel</w:t>
      </w:r>
      <w:r w:rsidRPr="00761759">
        <w:t xml:space="preserve"> zavazuje odstranit bezodkladně, nejpozději do </w:t>
      </w:r>
      <w:r w:rsidR="00530B13" w:rsidRPr="008127C3">
        <w:rPr>
          <w:highlight w:val="yellow"/>
        </w:rPr>
        <w:t xml:space="preserve">21 </w:t>
      </w:r>
      <w:r w:rsidRPr="008127C3">
        <w:rPr>
          <w:highlight w:val="yellow"/>
        </w:rPr>
        <w:t>dnů</w:t>
      </w:r>
      <w:r w:rsidRPr="00761759">
        <w:t xml:space="preserve"> ode dne </w:t>
      </w:r>
      <w:r w:rsidR="006D74CA">
        <w:t>obdržení</w:t>
      </w:r>
      <w:r w:rsidR="006D74CA" w:rsidRPr="00761759">
        <w:t xml:space="preserve"> </w:t>
      </w:r>
      <w:r w:rsidR="002336A7" w:rsidRPr="00761759">
        <w:t>Reklamac</w:t>
      </w:r>
      <w:r w:rsidRPr="00761759">
        <w:t>e</w:t>
      </w:r>
      <w:r w:rsidR="00165AAD" w:rsidRPr="00761759">
        <w:t xml:space="preserve">, </w:t>
      </w:r>
      <w:r w:rsidR="00165AAD" w:rsidRPr="00E1597C">
        <w:rPr>
          <w:rFonts w:eastAsia="Calibri"/>
          <w:highlight w:val="cyan"/>
        </w:rPr>
        <w:t xml:space="preserve">nebude-li mezi </w:t>
      </w:r>
      <w:r w:rsidR="00F000B4" w:rsidRPr="00E1597C">
        <w:rPr>
          <w:rFonts w:eastAsia="Calibri"/>
          <w:highlight w:val="cyan"/>
        </w:rPr>
        <w:t>Objednatel</w:t>
      </w:r>
      <w:r w:rsidR="00165AAD" w:rsidRPr="00E1597C">
        <w:rPr>
          <w:rFonts w:eastAsia="Calibri"/>
          <w:highlight w:val="cyan"/>
        </w:rPr>
        <w:t xml:space="preserve">em a </w:t>
      </w:r>
      <w:r w:rsidR="00F000B4" w:rsidRPr="00E1597C">
        <w:rPr>
          <w:rFonts w:eastAsia="Calibri"/>
          <w:highlight w:val="cyan"/>
        </w:rPr>
        <w:t>Zhotovitel</w:t>
      </w:r>
      <w:r w:rsidR="00165AAD" w:rsidRPr="00E1597C">
        <w:rPr>
          <w:rFonts w:eastAsia="Calibri"/>
          <w:highlight w:val="cyan"/>
        </w:rPr>
        <w:t>em dohodnuto jinak</w:t>
      </w:r>
      <w:r w:rsidRPr="00761759">
        <w:t>.</w:t>
      </w:r>
    </w:p>
    <w:p w14:paraId="6C804C34" w14:textId="2CB32DA5" w:rsidR="00FF7322" w:rsidRPr="00761759" w:rsidRDefault="00FF7322" w:rsidP="00770723">
      <w:pPr>
        <w:pStyle w:val="OdstavecII"/>
        <w:keepNext w:val="0"/>
        <w:widowControl w:val="0"/>
        <w:rPr>
          <w:b/>
        </w:rPr>
      </w:pPr>
      <w:r w:rsidRPr="00761759">
        <w:rPr>
          <w:b/>
        </w:rPr>
        <w:t>Stavení záruční doby</w:t>
      </w:r>
    </w:p>
    <w:p w14:paraId="10F85A82" w14:textId="5F696732" w:rsidR="00FF7322" w:rsidRPr="00761759" w:rsidRDefault="00FF7322" w:rsidP="00770723">
      <w:pPr>
        <w:pStyle w:val="OdstavecII"/>
        <w:keepNext w:val="0"/>
        <w:widowControl w:val="0"/>
        <w:numPr>
          <w:ilvl w:val="0"/>
          <w:numId w:val="0"/>
        </w:numPr>
        <w:ind w:left="856"/>
      </w:pPr>
      <w:r w:rsidRPr="00761759">
        <w:t xml:space="preserve">Záruční doba vadné části </w:t>
      </w:r>
      <w:r w:rsidR="00EC1689" w:rsidRPr="00761759">
        <w:t xml:space="preserve">Díla </w:t>
      </w:r>
      <w:proofErr w:type="gramStart"/>
      <w:r w:rsidRPr="00761759">
        <w:t>neběží</w:t>
      </w:r>
      <w:proofErr w:type="gramEnd"/>
      <w:r w:rsidRPr="00761759">
        <w:t xml:space="preserve">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26B2BE24" w14:textId="045E60FD" w:rsidR="00FF7322" w:rsidRPr="00761759" w:rsidRDefault="00FF7322" w:rsidP="00770723">
      <w:pPr>
        <w:pStyle w:val="OdstavecII"/>
        <w:keepNext w:val="0"/>
        <w:widowControl w:val="0"/>
        <w:rPr>
          <w:b/>
        </w:rPr>
      </w:pPr>
      <w:r w:rsidRPr="00761759">
        <w:rPr>
          <w:b/>
        </w:rPr>
        <w:t>Prodlení Zhotovitele s odstraněním vad</w:t>
      </w:r>
    </w:p>
    <w:p w14:paraId="32353615" w14:textId="6DDF6A69" w:rsidR="00FF7322" w:rsidRPr="00761759" w:rsidRDefault="00FF7322" w:rsidP="00467C9F">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3E6896A6" w14:textId="7025E634" w:rsidR="00FF7322" w:rsidRPr="00761759" w:rsidRDefault="00FF7322">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takové vady provede autorizovaná osoba. </w:t>
      </w:r>
    </w:p>
    <w:p w14:paraId="002379DD" w14:textId="576CC89E" w:rsidR="00B26B1D" w:rsidRPr="00761759" w:rsidRDefault="00B26B1D" w:rsidP="00770723">
      <w:pPr>
        <w:pStyle w:val="OdstavecII"/>
        <w:keepNext w:val="0"/>
        <w:widowControl w:val="0"/>
        <w:rPr>
          <w:b/>
          <w:bCs/>
        </w:rPr>
      </w:pPr>
      <w:r w:rsidRPr="00761759">
        <w:rPr>
          <w:b/>
        </w:rPr>
        <w:t>Provozní úkony a údržba</w:t>
      </w:r>
    </w:p>
    <w:p w14:paraId="6C06B321" w14:textId="23D403EF" w:rsidR="00B26B1D" w:rsidRPr="00761759" w:rsidRDefault="00B26B1D" w:rsidP="00467C9F">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5812DA65" w14:textId="77777777" w:rsidR="00B26B1D" w:rsidRPr="00761759" w:rsidRDefault="00B26B1D">
      <w:pPr>
        <w:pStyle w:val="Psmeno"/>
        <w:rPr>
          <w:lang w:eastAsia="ar-SA"/>
        </w:rPr>
      </w:pPr>
      <w:r w:rsidRPr="00761759">
        <w:rPr>
          <w:lang w:eastAsia="ar-SA"/>
        </w:rPr>
        <w:t>Podmiňuje-li Zhotovitel účinnost záruky za jakost prováděním provozních úkonů a údržby, pak</w:t>
      </w:r>
    </w:p>
    <w:p w14:paraId="66514203" w14:textId="52829ACA" w:rsidR="00B26B1D" w:rsidRPr="00761759" w:rsidRDefault="00B26B1D" w:rsidP="0077072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565E4774" w14:textId="19EB0CD9" w:rsidR="00B26B1D" w:rsidRPr="00761759" w:rsidRDefault="00B26B1D" w:rsidP="00770723">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w:t>
      </w:r>
      <w:r w:rsidRPr="001E7186">
        <w:rPr>
          <w:color w:val="auto"/>
          <w:lang w:eastAsia="ar-SA"/>
        </w:rPr>
        <w:t>s</w:t>
      </w:r>
      <w:r w:rsidR="00A45CD4" w:rsidRPr="001E7186">
        <w:rPr>
          <w:color w:val="auto"/>
          <w:lang w:eastAsia="ar-SA"/>
        </w:rPr>
        <w:t>e</w:t>
      </w:r>
      <w:r w:rsidR="005B10C1" w:rsidRPr="001E7186">
        <w:rPr>
          <w:color w:val="auto"/>
          <w:lang w:eastAsia="ar-SA"/>
        </w:rPr>
        <w:t xml:space="preserve"> </w:t>
      </w:r>
      <w:r w:rsidRPr="001E7186">
        <w:rPr>
          <w:color w:val="auto"/>
          <w:lang w:eastAsia="ar-SA"/>
        </w:rPr>
        <w:t>Z</w:t>
      </w:r>
      <w:r w:rsidR="003C3BEE" w:rsidRPr="001E7186">
        <w:rPr>
          <w:color w:val="auto"/>
          <w:lang w:eastAsia="ar-SA"/>
        </w:rPr>
        <w:t>Z</w:t>
      </w:r>
      <w:r w:rsidRPr="001E7186">
        <w:rPr>
          <w:color w:val="auto"/>
          <w:lang w:eastAsia="ar-SA"/>
        </w:rPr>
        <w:t xml:space="preserve">VZ. </w:t>
      </w:r>
    </w:p>
    <w:p w14:paraId="79E80939" w14:textId="6A3436F0" w:rsidR="00B26B1D" w:rsidRPr="00761759" w:rsidRDefault="00B26B1D" w:rsidP="00467C9F">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dodavatelem nebo Zhotovitelem určeným okruhem dodavatelů, pak náklady na ně nese Zhotovitel </w:t>
      </w:r>
      <w:r w:rsidRPr="00761759">
        <w:rPr>
          <w:lang w:eastAsia="ar-SA"/>
        </w:rPr>
        <w:lastRenderedPageBreak/>
        <w:t xml:space="preserve">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645D0901" w14:textId="4D21624F" w:rsidR="00630621" w:rsidRPr="00761759" w:rsidRDefault="00630621" w:rsidP="0077072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1EBBD24" w14:textId="01EB454E" w:rsidR="00630621" w:rsidRDefault="00EB1F5B" w:rsidP="0077072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proofErr w:type="gramStart"/>
      <w:r w:rsidR="00630621" w:rsidRPr="00761759">
        <w:t>Nevyjádří</w:t>
      </w:r>
      <w:proofErr w:type="gramEnd"/>
      <w:r w:rsidR="00630621" w:rsidRPr="00761759">
        <w:t>-li se Zhotovitel písemně nejpozději do 10 dnů ode dne doručení žádosti dle předchozí</w:t>
      </w:r>
      <w:r w:rsidRPr="00761759">
        <w:t xml:space="preserve"> věty</w:t>
      </w:r>
      <w:r w:rsidR="00630621" w:rsidRPr="00761759">
        <w:t>, platí, že navržená změna záruku za jakost neovlivní.</w:t>
      </w:r>
    </w:p>
    <w:p w14:paraId="139E769D" w14:textId="77777777" w:rsidR="00B34A08" w:rsidRPr="001E7186" w:rsidRDefault="00B34A08" w:rsidP="00B34A08">
      <w:pPr>
        <w:keepNext/>
        <w:numPr>
          <w:ilvl w:val="1"/>
          <w:numId w:val="1"/>
        </w:numPr>
        <w:spacing w:after="120" w:line="276" w:lineRule="auto"/>
        <w:jc w:val="both"/>
        <w:outlineLvl w:val="0"/>
        <w:rPr>
          <w:rFonts w:eastAsia="Calibri"/>
          <w:b/>
          <w:szCs w:val="22"/>
          <w:lang w:eastAsia="en-US"/>
        </w:rPr>
      </w:pPr>
      <w:commentRangeStart w:id="29"/>
      <w:r w:rsidRPr="001E7186">
        <w:rPr>
          <w:rFonts w:eastAsia="Calibri"/>
          <w:b/>
          <w:szCs w:val="22"/>
          <w:lang w:eastAsia="en-US"/>
        </w:rPr>
        <w:t>Servisní podpora</w:t>
      </w:r>
    </w:p>
    <w:p w14:paraId="41392852" w14:textId="77777777" w:rsidR="00B34A08" w:rsidRPr="001E7186" w:rsidRDefault="00B34A08" w:rsidP="00B34A08">
      <w:pPr>
        <w:widowControl w:val="0"/>
        <w:numPr>
          <w:ilvl w:val="3"/>
          <w:numId w:val="1"/>
        </w:numPr>
        <w:spacing w:after="120" w:line="276" w:lineRule="auto"/>
        <w:jc w:val="both"/>
        <w:outlineLvl w:val="0"/>
        <w:rPr>
          <w:rFonts w:eastAsia="Calibri" w:cs="Arial"/>
          <w:bCs/>
          <w:kern w:val="32"/>
          <w:szCs w:val="22"/>
        </w:rPr>
      </w:pPr>
      <w:commentRangeStart w:id="30"/>
      <w:r w:rsidRPr="001E7186">
        <w:rPr>
          <w:rFonts w:eastAsia="Calibri" w:cs="Arial"/>
          <w:bCs/>
          <w:kern w:val="32"/>
          <w:szCs w:val="22"/>
        </w:rPr>
        <w:t>Smluvní strany sjednávají, že Zhotovitel poskytne Objednateli po dobu záruční doby všechny relevantní aktualizace SW nabízené výrobcem tak, aby Dílo vyhovovalo účelu Smlouvy a fungovalo bez závad, a aby mohlo spolehlivě plnit svůj účel. Zhotovitel se zároveň zavazuje informovat Objednatele o nových verzích SW a funkčnostech, které mohou rozšiřovat Dílo způsobem, který by mohl Objednatel shledat ve shodě s potřebami dalšího rozvoje Díla. Zhotovitel se dále zavazuje získat potřebné SW produkty legálním způsobem za podmínek stanovených výrobcem zařízení.</w:t>
      </w:r>
    </w:p>
    <w:p w14:paraId="48CCAFF9" w14:textId="77777777" w:rsidR="00B34A08" w:rsidRPr="001E7186" w:rsidRDefault="00B34A08" w:rsidP="00B34A08">
      <w:pPr>
        <w:widowControl w:val="0"/>
        <w:numPr>
          <w:ilvl w:val="3"/>
          <w:numId w:val="1"/>
        </w:numPr>
        <w:spacing w:after="120" w:line="276" w:lineRule="auto"/>
        <w:jc w:val="both"/>
        <w:outlineLvl w:val="0"/>
        <w:rPr>
          <w:rFonts w:eastAsia="Calibri" w:cs="Arial"/>
          <w:bCs/>
          <w:kern w:val="32"/>
          <w:szCs w:val="22"/>
        </w:rPr>
      </w:pPr>
      <w:r w:rsidRPr="001E7186">
        <w:rPr>
          <w:rFonts w:eastAsia="Calibri" w:cs="Arial"/>
          <w:bCs/>
          <w:kern w:val="32"/>
          <w:szCs w:val="22"/>
        </w:rPr>
        <w:t>Zhotovitel je povinen zajistit Objednateli přistup k dokumentaci výrobce Předmětu díla a ke znalostní bázi, kterou výrobce v rámci své podpory poskytuje.</w:t>
      </w:r>
      <w:commentRangeEnd w:id="29"/>
      <w:r w:rsidR="005E5EFD" w:rsidRPr="001E7186">
        <w:rPr>
          <w:rStyle w:val="Odkaznakoment"/>
          <w:rFonts w:ascii="Times New Roman" w:hAnsi="Times New Roman"/>
        </w:rPr>
        <w:commentReference w:id="29"/>
      </w:r>
      <w:commentRangeEnd w:id="30"/>
      <w:r w:rsidR="00546276" w:rsidRPr="001E7186">
        <w:rPr>
          <w:rStyle w:val="Odkaznakoment"/>
          <w:rFonts w:ascii="Times New Roman" w:hAnsi="Times New Roman"/>
        </w:rPr>
        <w:commentReference w:id="30"/>
      </w:r>
    </w:p>
    <w:p w14:paraId="6EBDF32C" w14:textId="6437C6E4" w:rsidR="00F37D56" w:rsidRPr="00761759" w:rsidRDefault="008D19A0" w:rsidP="00770723">
      <w:pPr>
        <w:pStyle w:val="lnek"/>
        <w:keepNext w:val="0"/>
        <w:widowControl w:val="0"/>
      </w:pPr>
      <w:r w:rsidRPr="00761759">
        <w:t xml:space="preserve">Nebezpečí škody </w:t>
      </w:r>
      <w:commentRangeStart w:id="31"/>
      <w:r w:rsidRPr="00761759">
        <w:t xml:space="preserve">a pojištění </w:t>
      </w:r>
      <w:r w:rsidR="00F000B4" w:rsidRPr="00761759">
        <w:t>Zhotovitel</w:t>
      </w:r>
      <w:r w:rsidR="001C437D" w:rsidRPr="00761759">
        <w:t>e</w:t>
      </w:r>
      <w:commentRangeEnd w:id="31"/>
      <w:r w:rsidR="00EE6951">
        <w:rPr>
          <w:rStyle w:val="Odkaznakoment"/>
          <w:rFonts w:ascii="Times New Roman" w:eastAsia="Times New Roman" w:hAnsi="Times New Roman"/>
          <w:b w:val="0"/>
          <w:color w:val="auto"/>
          <w:lang w:eastAsia="cs-CZ"/>
        </w:rPr>
        <w:commentReference w:id="31"/>
      </w:r>
    </w:p>
    <w:p w14:paraId="0AEF82EA" w14:textId="77777777" w:rsidR="008D19A0" w:rsidRPr="00761759" w:rsidRDefault="008D19A0" w:rsidP="00770723">
      <w:pPr>
        <w:pStyle w:val="OdstavecII"/>
        <w:keepNext w:val="0"/>
        <w:widowControl w:val="0"/>
        <w:rPr>
          <w:b/>
        </w:rPr>
      </w:pPr>
      <w:r w:rsidRPr="00761759">
        <w:rPr>
          <w:b/>
        </w:rPr>
        <w:t>Nebezpečí škody</w:t>
      </w:r>
    </w:p>
    <w:p w14:paraId="217E05FB" w14:textId="10D27CD4" w:rsidR="008D19A0" w:rsidRPr="00761759" w:rsidRDefault="008D19A0" w:rsidP="00467C9F">
      <w:pPr>
        <w:pStyle w:val="Psmeno"/>
      </w:pPr>
      <w:r w:rsidRPr="00761759">
        <w:t xml:space="preserve">Zhotovitel nese nebezpečí škody na prováděném </w:t>
      </w:r>
      <w:r w:rsidR="00EC1689" w:rsidRPr="00761759">
        <w:t>Díle</w:t>
      </w:r>
      <w:r w:rsidRPr="00761759">
        <w:t xml:space="preserve">, Předmětu díla, majetku Objednatele a majetku dalších dodavatelů Objednatele umístěných </w:t>
      </w:r>
      <w:r w:rsidR="003C7187">
        <w:t>v místě provedení Díla</w:t>
      </w:r>
      <w:r w:rsidRPr="00761759">
        <w:t xml:space="preserve">, a to ode dne převzetí </w:t>
      </w:r>
      <w:r w:rsidR="003C7187">
        <w:t>místa provedení Díla</w:t>
      </w:r>
      <w:r w:rsidR="003C7187" w:rsidRPr="00761759">
        <w:t xml:space="preserve"> </w:t>
      </w:r>
      <w:r w:rsidRPr="00761759">
        <w:t>do okamžiku převzetí Díla Objednatelem. Okamžikem převzetí Díla Objednatelem přechází nebezpečí škody na Díle na Objednatele. Tím není omezena odpovědnost Zhotovitele za škody, které vzniknou jeho zaviněním</w:t>
      </w:r>
      <w:r w:rsidR="00BF2FD7" w:rsidRPr="00761759">
        <w:t>, příp. zavinění subdodavatele,</w:t>
      </w:r>
      <w:r w:rsidRPr="00761759">
        <w:t xml:space="preserve"> po převzetí </w:t>
      </w:r>
      <w:r w:rsidR="00EC1689" w:rsidRPr="00761759">
        <w:t xml:space="preserve">Díla </w:t>
      </w:r>
      <w:r w:rsidRPr="00761759">
        <w:t>Objednatelem.</w:t>
      </w:r>
    </w:p>
    <w:p w14:paraId="7AB81FC8" w14:textId="634B9B57" w:rsidR="008D19A0" w:rsidRPr="00761759" w:rsidRDefault="008D19A0">
      <w:pPr>
        <w:pStyle w:val="Psmeno"/>
      </w:pPr>
      <w:r w:rsidRPr="00761759">
        <w:t>Zhotovitel nese nebezpečí škody i tehdy, kdy škoda byla způsobena věcí Zhotovitele, příp. Subdodavatele, bez ohledu na to, byla-li vadná či nikoli</w:t>
      </w:r>
      <w:r w:rsidR="00197E59" w:rsidRPr="00761759">
        <w:t>.</w:t>
      </w:r>
    </w:p>
    <w:p w14:paraId="04A8454E" w14:textId="6E16133A" w:rsidR="008D19A0" w:rsidRPr="00761759" w:rsidRDefault="008D19A0">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01E79CA" w14:textId="0EC2E4E5" w:rsidR="008D19A0" w:rsidRPr="00761759" w:rsidRDefault="008D19A0" w:rsidP="00770723">
      <w:pPr>
        <w:pStyle w:val="OdstavecII"/>
        <w:keepNext w:val="0"/>
        <w:widowControl w:val="0"/>
        <w:rPr>
          <w:b/>
        </w:rPr>
      </w:pPr>
      <w:commentRangeStart w:id="32"/>
      <w:r w:rsidRPr="00761759">
        <w:rPr>
          <w:b/>
        </w:rPr>
        <w:t>Pojištění Zhotovitele</w:t>
      </w:r>
      <w:commentRangeEnd w:id="32"/>
      <w:r w:rsidR="00503B12">
        <w:rPr>
          <w:rStyle w:val="Odkaznakoment"/>
          <w:rFonts w:ascii="Times New Roman" w:eastAsia="Times New Roman" w:hAnsi="Times New Roman"/>
          <w:color w:val="auto"/>
          <w:lang w:eastAsia="cs-CZ"/>
        </w:rPr>
        <w:commentReference w:id="32"/>
      </w:r>
    </w:p>
    <w:p w14:paraId="08AE8F66" w14:textId="6053A043" w:rsidR="001E3769" w:rsidRPr="00761759" w:rsidRDefault="001E3769" w:rsidP="00770723">
      <w:pPr>
        <w:pStyle w:val="OdstavecII"/>
        <w:keepNext w:val="0"/>
        <w:widowControl w:val="0"/>
        <w:numPr>
          <w:ilvl w:val="0"/>
          <w:numId w:val="0"/>
        </w:numPr>
        <w:ind w:left="856"/>
      </w:pPr>
      <w:r w:rsidRPr="00761759">
        <w:t>Zhotovitel sjedná taková pojištění, která účinně pokryjí škody, rizika jejichž vzniku se v souvislosti s </w:t>
      </w:r>
      <w:r w:rsidR="00EC1689" w:rsidRPr="00761759">
        <w:t xml:space="preserve">Dílem </w:t>
      </w:r>
      <w:r w:rsidRPr="00761759">
        <w:t>Zhotovitel zavázal nést. Zhotovitel je tak povinen, aniž by tím byla jakkoli omezena jeho odpovědnost daná Smlouvou a účinnými právními předpisy, sjednat pojištění alespoň v následujícím rozsahu.</w:t>
      </w:r>
    </w:p>
    <w:p w14:paraId="2BBFEA83" w14:textId="08B32EB3" w:rsidR="001E3769" w:rsidRPr="00761759" w:rsidRDefault="001E3769" w:rsidP="00467C9F">
      <w:pPr>
        <w:pStyle w:val="Psmeno"/>
      </w:pPr>
      <w:r w:rsidRPr="00761759">
        <w:t xml:space="preserve">Pojištění </w:t>
      </w:r>
      <w:r w:rsidR="00EC1689" w:rsidRPr="00761759">
        <w:t xml:space="preserve">Díla </w:t>
      </w:r>
      <w:r w:rsidRPr="00761759">
        <w:t>a okolního majetku do převzetí Díla Objednatelem, a to za splnění následujících minimálních požadavků Objednatele:</w:t>
      </w:r>
    </w:p>
    <w:p w14:paraId="7C946EBD" w14:textId="1C665B54" w:rsidR="001E3769" w:rsidRPr="00761759" w:rsidRDefault="001E3769" w:rsidP="00770723">
      <w:pPr>
        <w:pStyle w:val="Bod"/>
        <w:widowControl w:val="0"/>
      </w:pPr>
      <w:r w:rsidRPr="00761759">
        <w:t xml:space="preserve">pojistná částka min. ve výši </w:t>
      </w:r>
      <w:r w:rsidR="00B93A1C" w:rsidRPr="00761759">
        <w:t>c</w:t>
      </w:r>
      <w:r w:rsidRPr="00761759">
        <w:t xml:space="preserve">eny </w:t>
      </w:r>
      <w:r w:rsidR="00EC1689" w:rsidRPr="00761759">
        <w:t>Díla</w:t>
      </w:r>
      <w:r w:rsidRPr="00761759">
        <w:t>,</w:t>
      </w:r>
    </w:p>
    <w:p w14:paraId="65694FFB" w14:textId="400AC1A6" w:rsidR="001E3769" w:rsidRPr="00761759" w:rsidRDefault="001E3769" w:rsidP="00770723">
      <w:pPr>
        <w:pStyle w:val="Bod"/>
        <w:widowControl w:val="0"/>
      </w:pPr>
      <w:r w:rsidRPr="00761759">
        <w:t>rozsah krytí alespoň stavebně-montážní „All-</w:t>
      </w:r>
      <w:proofErr w:type="spellStart"/>
      <w:r w:rsidRPr="00761759">
        <w:t>risks</w:t>
      </w:r>
      <w:proofErr w:type="spellEnd"/>
      <w:r w:rsidRPr="00761759">
        <w:t xml:space="preserve">“ a rizika </w:t>
      </w:r>
      <w:r w:rsidR="00B77B72" w:rsidRPr="00761759">
        <w:t xml:space="preserve">FLEXA </w:t>
      </w:r>
      <w:r w:rsidRPr="00761759">
        <w:t xml:space="preserve">do plné výše </w:t>
      </w:r>
      <w:r w:rsidR="00B93A1C" w:rsidRPr="00761759">
        <w:t>c</w:t>
      </w:r>
      <w:r w:rsidRPr="00761759">
        <w:t xml:space="preserve">eny </w:t>
      </w:r>
      <w:r w:rsidR="00F065F6" w:rsidRPr="00761759">
        <w:t>Díla</w:t>
      </w:r>
      <w:r w:rsidRPr="00761759">
        <w:t>, limit plnění pro odcizení a vandalismus min.</w:t>
      </w:r>
      <w:r w:rsidR="008F42EE" w:rsidRPr="00761759">
        <w:t xml:space="preserve"> 5 % z ceny </w:t>
      </w:r>
      <w:r w:rsidR="00F065F6" w:rsidRPr="00761759">
        <w:t>Díla</w:t>
      </w:r>
      <w:r w:rsidR="00FA0785">
        <w:t xml:space="preserve"> bez DPH</w:t>
      </w:r>
      <w:r w:rsidR="008F42EE" w:rsidRPr="00761759">
        <w:t xml:space="preserve">, minimálně však </w:t>
      </w:r>
      <w:proofErr w:type="gramStart"/>
      <w:r w:rsidR="00B93A1C" w:rsidRPr="00761759">
        <w:t>2</w:t>
      </w:r>
      <w:r w:rsidRPr="00761759">
        <w:t>00.000,</w:t>
      </w:r>
      <w:r w:rsidR="00802DBC">
        <w:t>–</w:t>
      </w:r>
      <w:proofErr w:type="gramEnd"/>
      <w:r w:rsidR="008F42EE" w:rsidRPr="00761759">
        <w:t xml:space="preserve"> </w:t>
      </w:r>
      <w:r w:rsidRPr="00761759">
        <w:t xml:space="preserve">Kč, </w:t>
      </w:r>
      <w:r w:rsidRPr="00761759">
        <w:lastRenderedPageBreak/>
        <w:t xml:space="preserve">limit plnění jednotlivě pro ostatní rizika min. </w:t>
      </w:r>
      <w:r w:rsidR="008F42EE" w:rsidRPr="00761759">
        <w:t xml:space="preserve">ve výši ceny </w:t>
      </w:r>
      <w:r w:rsidR="00F065F6" w:rsidRPr="00761759">
        <w:t>Díla</w:t>
      </w:r>
      <w:r w:rsidRPr="00761759">
        <w:t>,</w:t>
      </w:r>
    </w:p>
    <w:p w14:paraId="142E2BD3" w14:textId="015506B2" w:rsidR="001E3769" w:rsidRPr="00DD060F" w:rsidRDefault="001E3769" w:rsidP="00770723">
      <w:pPr>
        <w:pStyle w:val="Bod"/>
        <w:widowControl w:val="0"/>
      </w:pPr>
      <w:r w:rsidRPr="00761759">
        <w:t>pojištění okolního majetku s limitem plnění min.</w:t>
      </w:r>
      <w:r w:rsidR="00761759">
        <w:t xml:space="preserve"> </w:t>
      </w:r>
      <w:sdt>
        <w:sdtPr>
          <w:id w:val="1641310067"/>
          <w:placeholder>
            <w:docPart w:val="EB3EBF3D743A4F8A85D40648318744DF"/>
          </w:placeholder>
          <w:showingPlcHdr/>
          <w:text/>
        </w:sdtPr>
        <w:sdtEndPr/>
        <w:sdtContent>
          <w:r w:rsidR="00DD060F" w:rsidRPr="00DD060F">
            <w:rPr>
              <w:color w:val="808080" w:themeColor="background1" w:themeShade="80"/>
              <w:shd w:val="clear" w:color="auto" w:fill="FFFF00"/>
            </w:rPr>
            <w:t>vepište hodnotu</w:t>
          </w:r>
        </w:sdtContent>
      </w:sdt>
      <w:r w:rsidR="00802DBC" w:rsidRPr="00C62814">
        <w:t>,–</w:t>
      </w:r>
      <w:r w:rsidRPr="00761759">
        <w:t xml:space="preserve"> </w:t>
      </w:r>
      <w:r w:rsidRPr="00DD060F">
        <w:t>Kč,</w:t>
      </w:r>
    </w:p>
    <w:p w14:paraId="06024296" w14:textId="35EE81ED" w:rsidR="001E3769" w:rsidRPr="00DD060F" w:rsidRDefault="001E3769" w:rsidP="00770723">
      <w:pPr>
        <w:pStyle w:val="Bod"/>
        <w:widowControl w:val="0"/>
      </w:pPr>
      <w:r w:rsidRPr="00DD060F">
        <w:t>spoluúčast</w:t>
      </w:r>
      <w:r w:rsidR="00B937C3" w:rsidRPr="00DD060F">
        <w:t xml:space="preserve"> Zhotovitele</w:t>
      </w:r>
      <w:r w:rsidRPr="00DD060F">
        <w:t xml:space="preserve"> </w:t>
      </w:r>
      <w:commentRangeStart w:id="33"/>
      <w:r w:rsidRPr="00DD060F">
        <w:rPr>
          <w:highlight w:val="yellow"/>
        </w:rPr>
        <w:t xml:space="preserve">max. </w:t>
      </w:r>
      <w:proofErr w:type="gramStart"/>
      <w:r w:rsidR="008F42EE" w:rsidRPr="00DD060F">
        <w:rPr>
          <w:highlight w:val="yellow"/>
        </w:rPr>
        <w:t>2</w:t>
      </w:r>
      <w:r w:rsidRPr="00DD060F">
        <w:rPr>
          <w:highlight w:val="yellow"/>
        </w:rPr>
        <w:t>0.000</w:t>
      </w:r>
      <w:r w:rsidRPr="00E1597C">
        <w:rPr>
          <w:highlight w:val="yellow"/>
        </w:rPr>
        <w:t>,</w:t>
      </w:r>
      <w:r w:rsidR="00802DBC" w:rsidRPr="00E1597C">
        <w:rPr>
          <w:highlight w:val="yellow"/>
        </w:rPr>
        <w:t>–</w:t>
      </w:r>
      <w:proofErr w:type="gramEnd"/>
      <w:r w:rsidRPr="00DD060F">
        <w:t xml:space="preserve"> Kč,</w:t>
      </w:r>
      <w:commentRangeEnd w:id="33"/>
      <w:r w:rsidR="00DC532F">
        <w:rPr>
          <w:rStyle w:val="Odkaznakoment"/>
          <w:rFonts w:ascii="Times New Roman" w:hAnsi="Times New Roman"/>
          <w:snapToGrid/>
          <w:color w:val="auto"/>
        </w:rPr>
        <w:commentReference w:id="33"/>
      </w:r>
    </w:p>
    <w:p w14:paraId="1FC13874" w14:textId="7580E8B3" w:rsidR="001E3769" w:rsidRPr="00DD060F" w:rsidRDefault="001E3769" w:rsidP="00770723">
      <w:pPr>
        <w:pStyle w:val="Bod"/>
        <w:widowControl w:val="0"/>
      </w:pPr>
      <w:r w:rsidRPr="00DD060F">
        <w:t xml:space="preserve">počátek krytí nejpozději při převzetí </w:t>
      </w:r>
      <w:r w:rsidR="003C7187">
        <w:t>místa provedení Díla</w:t>
      </w:r>
      <w:r w:rsidRPr="00DD060F">
        <w:t>,</w:t>
      </w:r>
    </w:p>
    <w:p w14:paraId="529F8A50" w14:textId="43070ED4" w:rsidR="001E3769" w:rsidRPr="00DD060F" w:rsidRDefault="001E3769" w:rsidP="00770723">
      <w:pPr>
        <w:pStyle w:val="Bod"/>
        <w:widowControl w:val="0"/>
      </w:pPr>
      <w:r w:rsidRPr="00DD060F">
        <w:t xml:space="preserve">konec krytí den převzetí </w:t>
      </w:r>
      <w:r w:rsidR="00F065F6" w:rsidRPr="00DD060F">
        <w:t xml:space="preserve">Díla </w:t>
      </w:r>
      <w:r w:rsidRPr="00DD060F">
        <w:t xml:space="preserve">Objednatelem. </w:t>
      </w:r>
    </w:p>
    <w:p w14:paraId="459697E8" w14:textId="77777777" w:rsidR="001E3769" w:rsidRPr="00DD060F" w:rsidRDefault="001E3769" w:rsidP="00467C9F">
      <w:pPr>
        <w:pStyle w:val="Psmeno"/>
      </w:pPr>
      <w:r w:rsidRPr="00DD060F">
        <w:t>Pojištění odpovědnosti, a to za splnění následujících minimálních požadavků Objednatele:</w:t>
      </w:r>
    </w:p>
    <w:p w14:paraId="3D4E82C9" w14:textId="1F5A9B6E" w:rsidR="001E3769" w:rsidRPr="00DD060F" w:rsidRDefault="001E3769" w:rsidP="00770723">
      <w:pPr>
        <w:pStyle w:val="Bod"/>
        <w:widowControl w:val="0"/>
      </w:pPr>
      <w:r w:rsidRPr="00DD060F">
        <w:t xml:space="preserve">pojištění </w:t>
      </w:r>
      <w:commentRangeStart w:id="34"/>
      <w:r w:rsidRPr="00DD060F">
        <w:t xml:space="preserve">provozní </w:t>
      </w:r>
      <w:commentRangeEnd w:id="34"/>
      <w:r w:rsidR="00F22406">
        <w:rPr>
          <w:rStyle w:val="Odkaznakoment"/>
          <w:rFonts w:ascii="Times New Roman" w:hAnsi="Times New Roman"/>
          <w:snapToGrid/>
          <w:color w:val="auto"/>
        </w:rPr>
        <w:commentReference w:id="34"/>
      </w:r>
      <w:r w:rsidRPr="00DD060F">
        <w:t xml:space="preserve">odpovědnosti za škodu způsobenou třetí straně včetně Objednatele Zhotovitel sjedná jako pojistník a pojištěnými touto pojistnou smlouvou budou Zhotovitel, </w:t>
      </w:r>
      <w:r w:rsidR="008D19A0" w:rsidRPr="00DD060F">
        <w:t>jeho s</w:t>
      </w:r>
      <w:r w:rsidRPr="00DD060F">
        <w:t xml:space="preserve">ubdodavatelé a </w:t>
      </w:r>
      <w:r w:rsidR="008D19A0" w:rsidRPr="00DD060F">
        <w:t>další</w:t>
      </w:r>
      <w:r w:rsidRPr="00DD060F">
        <w:t xml:space="preserve"> dodavatelé </w:t>
      </w:r>
      <w:r w:rsidR="008D19A0" w:rsidRPr="00DD060F">
        <w:t>O</w:t>
      </w:r>
      <w:r w:rsidRPr="00DD060F">
        <w:t>bjednatele,</w:t>
      </w:r>
    </w:p>
    <w:p w14:paraId="07FC3B41" w14:textId="3A7224C5" w:rsidR="001E3769" w:rsidRPr="00DD060F" w:rsidRDefault="001E3769" w:rsidP="00770723">
      <w:pPr>
        <w:pStyle w:val="Bod"/>
        <w:widowControl w:val="0"/>
      </w:pPr>
      <w:r w:rsidRPr="00DD060F">
        <w:t xml:space="preserve">rozsah krytí bude zahrnovat i odpovědnost za škodu způsobenou věcí pojištěného a odpovědnost za škodu vzniklou v souvislosti s prováděním </w:t>
      </w:r>
      <w:r w:rsidR="00F065F6" w:rsidRPr="00DD060F">
        <w:t xml:space="preserve">Díla </w:t>
      </w:r>
      <w:r w:rsidRPr="00DD060F">
        <w:t>včetně pojištění odpovědnosti za újmu způsobenou chvěním, odstraněním nebo zeslabením nosného či podpírajícího prvku; součástí bude krytí tzv. „křížové odpovědnosti“ vztahující se na všechny pojištěné tak, jako by byl každý z pojištěných pojištěný svojí vlastní pojistnou smlouvou,</w:t>
      </w:r>
    </w:p>
    <w:p w14:paraId="7279E51B" w14:textId="643A9F08" w:rsidR="001E3769" w:rsidRPr="00DD060F" w:rsidRDefault="001E3769" w:rsidP="00770723">
      <w:pPr>
        <w:pStyle w:val="Bod"/>
        <w:widowControl w:val="0"/>
      </w:pPr>
      <w:r w:rsidRPr="00DD060F">
        <w:t>limit plnění pro jednotlivá rizika min.</w:t>
      </w:r>
      <w:r w:rsidR="008D19A0" w:rsidRPr="00DD060F">
        <w:t xml:space="preserve"> ve výši</w:t>
      </w:r>
      <w:r w:rsidRPr="00DD060F">
        <w:t xml:space="preserve"> </w:t>
      </w:r>
      <w:sdt>
        <w:sdtPr>
          <w:id w:val="683487014"/>
          <w:placeholder>
            <w:docPart w:val="0A25A02007964F5B9825935AA3DD0B03"/>
          </w:placeholder>
          <w:showingPlcHdr/>
          <w:text/>
        </w:sdtPr>
        <w:sdtEndPr/>
        <w:sdtContent>
          <w:r w:rsidR="00DD060F" w:rsidRPr="00DD060F">
            <w:rPr>
              <w:color w:val="808080" w:themeColor="background1" w:themeShade="80"/>
              <w:shd w:val="clear" w:color="auto" w:fill="FFFF00"/>
            </w:rPr>
            <w:t>vepište hodnotu</w:t>
          </w:r>
        </w:sdtContent>
      </w:sdt>
      <w:r w:rsidR="00B77B72" w:rsidRPr="00DD060F">
        <w:t>,</w:t>
      </w:r>
      <w:r w:rsidR="00802DBC">
        <w:t>–</w:t>
      </w:r>
      <w:r w:rsidR="00B77B72" w:rsidRPr="00DD060F">
        <w:t xml:space="preserve"> Kč</w:t>
      </w:r>
      <w:r w:rsidRPr="00DD060F">
        <w:t>,</w:t>
      </w:r>
    </w:p>
    <w:p w14:paraId="49573B5D" w14:textId="37F3F0E7" w:rsidR="001E3769" w:rsidRPr="00DD060F" w:rsidRDefault="001E3769" w:rsidP="00770723">
      <w:pPr>
        <w:pStyle w:val="Bod"/>
        <w:widowControl w:val="0"/>
      </w:pPr>
      <w:r w:rsidRPr="00DD060F">
        <w:t xml:space="preserve">spoluúčast </w:t>
      </w:r>
      <w:r w:rsidRPr="00DD060F">
        <w:rPr>
          <w:highlight w:val="yellow"/>
        </w:rPr>
        <w:t xml:space="preserve">max. </w:t>
      </w:r>
      <w:proofErr w:type="gramStart"/>
      <w:r w:rsidR="008D19A0" w:rsidRPr="00DD060F">
        <w:rPr>
          <w:highlight w:val="yellow"/>
        </w:rPr>
        <w:t>1</w:t>
      </w:r>
      <w:r w:rsidRPr="00DD060F">
        <w:rPr>
          <w:highlight w:val="yellow"/>
        </w:rPr>
        <w:t>0.000</w:t>
      </w:r>
      <w:r w:rsidRPr="00E1597C">
        <w:rPr>
          <w:highlight w:val="yellow"/>
        </w:rPr>
        <w:t>,</w:t>
      </w:r>
      <w:r w:rsidR="00802DBC" w:rsidRPr="00E1597C">
        <w:rPr>
          <w:highlight w:val="yellow"/>
        </w:rPr>
        <w:t>–</w:t>
      </w:r>
      <w:proofErr w:type="gramEnd"/>
      <w:r w:rsidRPr="00DD060F">
        <w:t xml:space="preserve"> Kč,</w:t>
      </w:r>
    </w:p>
    <w:p w14:paraId="328D30AF" w14:textId="1D7FF7D0" w:rsidR="001E3769" w:rsidRPr="00DD060F" w:rsidRDefault="001E3769" w:rsidP="00770723">
      <w:pPr>
        <w:pStyle w:val="Bod"/>
        <w:widowControl w:val="0"/>
      </w:pPr>
      <w:r w:rsidRPr="00DD060F">
        <w:t xml:space="preserve">počátek krytí nejpozději při převzetí </w:t>
      </w:r>
      <w:r w:rsidR="003C7187">
        <w:t>místa</w:t>
      </w:r>
      <w:r w:rsidR="003C7187" w:rsidRPr="003C7187">
        <w:t xml:space="preserve"> </w:t>
      </w:r>
      <w:r w:rsidR="003C7187">
        <w:t>provedení Díla</w:t>
      </w:r>
      <w:r w:rsidRPr="00DD060F">
        <w:t>,</w:t>
      </w:r>
    </w:p>
    <w:p w14:paraId="6D917181" w14:textId="63D2BC8D" w:rsidR="001E3769" w:rsidRPr="00DD060F" w:rsidRDefault="001E3769" w:rsidP="00770723">
      <w:pPr>
        <w:pStyle w:val="Bod"/>
        <w:widowControl w:val="0"/>
      </w:pPr>
      <w:r w:rsidRPr="00DD060F">
        <w:t xml:space="preserve">konec krytí dnem převzetí </w:t>
      </w:r>
      <w:r w:rsidR="00F065F6" w:rsidRPr="00DD060F">
        <w:t>Díla</w:t>
      </w:r>
      <w:r w:rsidRPr="00DD060F">
        <w:t xml:space="preserve">, příp. dnem odstranění poslední </w:t>
      </w:r>
      <w:r w:rsidR="008D19A0" w:rsidRPr="00DD060F">
        <w:t>v</w:t>
      </w:r>
      <w:r w:rsidRPr="00DD060F">
        <w:t>ady uvedené v</w:t>
      </w:r>
      <w:r w:rsidR="008D19A0" w:rsidRPr="00DD060F">
        <w:t> </w:t>
      </w:r>
      <w:r w:rsidRPr="00DD060F">
        <w:t>P</w:t>
      </w:r>
      <w:r w:rsidR="008D19A0" w:rsidRPr="00DD060F">
        <w:t>ředávacím p</w:t>
      </w:r>
      <w:r w:rsidRPr="00DD060F">
        <w:t>rotokolu,</w:t>
      </w:r>
      <w:r w:rsidR="005C3BEA" w:rsidRPr="00DD060F">
        <w:t xml:space="preserve"> mimo vad způsobených </w:t>
      </w:r>
      <w:r w:rsidR="00097229" w:rsidRPr="003040DF">
        <w:t>absencí podmínky mimo sféru Zhotovitele</w:t>
      </w:r>
      <w:r w:rsidR="005C3BEA" w:rsidRPr="00DD060F">
        <w:t>,</w:t>
      </w:r>
      <w:r w:rsidRPr="00DD060F">
        <w:t xml:space="preserve"> bylo-li Dílo Objednatelem převzato s alespoň jednou </w:t>
      </w:r>
      <w:r w:rsidR="0031087E" w:rsidRPr="00DD060F">
        <w:t>v</w:t>
      </w:r>
      <w:r w:rsidRPr="00DD060F">
        <w:t>adou</w:t>
      </w:r>
      <w:r w:rsidR="005C3BEA" w:rsidRPr="00DD060F">
        <w:t>, u níž Objednatel požadoval uspokojení práv z</w:t>
      </w:r>
      <w:r w:rsidR="0044273A" w:rsidRPr="00DD060F">
        <w:t> </w:t>
      </w:r>
      <w:r w:rsidR="005C3BEA" w:rsidRPr="00DD060F">
        <w:t>vad</w:t>
      </w:r>
      <w:r w:rsidR="0044273A" w:rsidRPr="00DD060F">
        <w:t xml:space="preserve"> Díla</w:t>
      </w:r>
      <w:r w:rsidR="005C3BEA" w:rsidRPr="00DD060F">
        <w:t xml:space="preserve"> jejím odstraněním</w:t>
      </w:r>
      <w:r w:rsidRPr="00DD060F">
        <w:t xml:space="preserve">. </w:t>
      </w:r>
    </w:p>
    <w:p w14:paraId="706076E1" w14:textId="5152B204" w:rsidR="001E3769" w:rsidRPr="00DD060F" w:rsidRDefault="001E3769" w:rsidP="00467C9F">
      <w:pPr>
        <w:pStyle w:val="Psmeno"/>
        <w:rPr>
          <w:rStyle w:val="Nadpis2CharChar"/>
          <w:sz w:val="22"/>
        </w:rPr>
      </w:pPr>
      <w:r w:rsidRPr="00DD060F">
        <w:rPr>
          <w:rStyle w:val="Nadpis2CharChar"/>
          <w:sz w:val="22"/>
        </w:rPr>
        <w:t>Zhotovitel</w:t>
      </w:r>
      <w:r w:rsidR="00AD1895" w:rsidRPr="00DD060F">
        <w:rPr>
          <w:rStyle w:val="Nadpis2CharChar"/>
          <w:sz w:val="22"/>
        </w:rPr>
        <w:t xml:space="preserve"> je </w:t>
      </w:r>
      <w:r w:rsidRPr="00DD060F">
        <w:rPr>
          <w:rStyle w:val="Nadpis2CharChar"/>
          <w:sz w:val="22"/>
        </w:rPr>
        <w:t>povinen</w:t>
      </w:r>
      <w:r w:rsidR="00AD1895" w:rsidRPr="00DD060F">
        <w:rPr>
          <w:rStyle w:val="Nadpis2CharChar"/>
          <w:sz w:val="22"/>
        </w:rPr>
        <w:t xml:space="preserve"> bezodkladně </w:t>
      </w:r>
      <w:r w:rsidRPr="00DD060F">
        <w:rPr>
          <w:rStyle w:val="Nadpis2CharChar"/>
          <w:sz w:val="22"/>
        </w:rPr>
        <w:t xml:space="preserve">po </w:t>
      </w:r>
      <w:r w:rsidR="00196FEC" w:rsidRPr="00DD060F">
        <w:rPr>
          <w:rStyle w:val="Nadpis2CharChar"/>
          <w:sz w:val="22"/>
        </w:rPr>
        <w:t xml:space="preserve">dni účinnosti </w:t>
      </w:r>
      <w:r w:rsidR="00D86DA9" w:rsidRPr="00DD060F">
        <w:rPr>
          <w:rStyle w:val="Nadpis2CharChar"/>
          <w:sz w:val="22"/>
        </w:rPr>
        <w:t>Smlouvy</w:t>
      </w:r>
      <w:r w:rsidRPr="00DD060F">
        <w:rPr>
          <w:rStyle w:val="Nadpis2CharChar"/>
          <w:sz w:val="22"/>
        </w:rPr>
        <w:t xml:space="preserve"> předložit Objednateli návrh </w:t>
      </w:r>
      <w:r w:rsidR="00AD1895" w:rsidRPr="00DD060F">
        <w:rPr>
          <w:rStyle w:val="Nadpis2CharChar"/>
          <w:sz w:val="22"/>
        </w:rPr>
        <w:t xml:space="preserve">příslušných </w:t>
      </w:r>
      <w:r w:rsidRPr="00DD060F">
        <w:rPr>
          <w:rStyle w:val="Nadpis2CharChar"/>
          <w:sz w:val="22"/>
        </w:rPr>
        <w:t>pojistných smluv</w:t>
      </w:r>
      <w:r w:rsidR="00B77B72" w:rsidRPr="00DD060F">
        <w:rPr>
          <w:rStyle w:val="Nadpis2CharChar"/>
          <w:sz w:val="22"/>
        </w:rPr>
        <w:t>, příp. pojistné smlouvy či certifikáty k pojištěním již dříve uzavřeným, odpovídají-li požadav</w:t>
      </w:r>
      <w:r w:rsidR="004644BC" w:rsidRPr="00DD060F">
        <w:rPr>
          <w:rStyle w:val="Nadpis2CharChar"/>
          <w:sz w:val="22"/>
        </w:rPr>
        <w:t>kům Smlouvy; d</w:t>
      </w:r>
      <w:commentRangeStart w:id="35"/>
      <w:r w:rsidR="004644BC" w:rsidRPr="00DD060F">
        <w:rPr>
          <w:rStyle w:val="Nadpis2CharChar"/>
          <w:sz w:val="22"/>
        </w:rPr>
        <w:t xml:space="preserve">oklad o uzavření pojištění pak Zhotovitel </w:t>
      </w:r>
      <w:proofErr w:type="gramStart"/>
      <w:r w:rsidR="004644BC" w:rsidRPr="00DD060F">
        <w:rPr>
          <w:rStyle w:val="Nadpis2CharChar"/>
          <w:sz w:val="22"/>
        </w:rPr>
        <w:t>předloží</w:t>
      </w:r>
      <w:proofErr w:type="gramEnd"/>
      <w:r w:rsidR="004644BC" w:rsidRPr="00DD060F">
        <w:rPr>
          <w:rStyle w:val="Nadpis2CharChar"/>
          <w:sz w:val="22"/>
        </w:rPr>
        <w:t xml:space="preserve"> </w:t>
      </w:r>
      <w:r w:rsidRPr="00DD060F">
        <w:rPr>
          <w:rStyle w:val="Nadpis2CharChar"/>
          <w:sz w:val="22"/>
        </w:rPr>
        <w:t>nejpozději s</w:t>
      </w:r>
      <w:r w:rsidR="00AD1895" w:rsidRPr="00DD060F">
        <w:rPr>
          <w:rStyle w:val="Nadpis2CharChar"/>
          <w:sz w:val="22"/>
        </w:rPr>
        <w:t xml:space="preserve"> převzetím </w:t>
      </w:r>
      <w:r w:rsidR="003C7187">
        <w:rPr>
          <w:rStyle w:val="Nadpis2CharChar"/>
          <w:sz w:val="22"/>
        </w:rPr>
        <w:t xml:space="preserve">místa </w:t>
      </w:r>
      <w:r w:rsidR="003C7187">
        <w:t>provedení Díla</w:t>
      </w:r>
      <w:commentRangeEnd w:id="35"/>
      <w:r w:rsidR="00DC532F">
        <w:rPr>
          <w:rStyle w:val="Odkaznakoment"/>
          <w:rFonts w:ascii="Times New Roman" w:eastAsia="Times New Roman" w:hAnsi="Times New Roman" w:cs="Times New Roman"/>
          <w:bCs w:val="0"/>
          <w:kern w:val="0"/>
        </w:rPr>
        <w:commentReference w:id="35"/>
      </w:r>
      <w:r w:rsidRPr="00DD060F">
        <w:rPr>
          <w:rStyle w:val="Nadpis2CharChar"/>
          <w:sz w:val="22"/>
        </w:rPr>
        <w:t>; převzetí pojistek není považováno za potvrzení vhodnosti či přiměřenosti sjednaného pojištění Objednatelem.</w:t>
      </w:r>
    </w:p>
    <w:p w14:paraId="636D1524" w14:textId="41D0EC2D" w:rsidR="00F37D56" w:rsidRPr="00DD060F" w:rsidRDefault="001E3769">
      <w:pPr>
        <w:pStyle w:val="Psmeno"/>
        <w:rPr>
          <w:rFonts w:cs="Times New Roman"/>
          <w:color w:val="000000"/>
          <w:kern w:val="0"/>
        </w:rPr>
      </w:pPr>
      <w:r w:rsidRPr="00DD060F">
        <w:t xml:space="preserve">Skutečnost, že Zhotovitel řádně a včas neuzavře nebo nebude udržovat v účinnosti některé pojištění požadované Smlouvou nebo </w:t>
      </w:r>
      <w:proofErr w:type="gramStart"/>
      <w:r w:rsidRPr="00DD060F">
        <w:t>nepředloží</w:t>
      </w:r>
      <w:proofErr w:type="gramEnd"/>
      <w:r w:rsidRPr="00DD060F">
        <w:t xml:space="preserve"> Objednateli </w:t>
      </w:r>
      <w:r w:rsidR="008556D7" w:rsidRPr="00DD060F">
        <w:t xml:space="preserve">příslušné </w:t>
      </w:r>
      <w:r w:rsidRPr="00DD060F">
        <w:t>pojistky, bude považována za podstatné porušení Smlouvy.</w:t>
      </w:r>
    </w:p>
    <w:p w14:paraId="6AD0F39F" w14:textId="77777777" w:rsidR="0019207B" w:rsidRPr="00BC7D9F" w:rsidRDefault="0019207B" w:rsidP="00770723">
      <w:pPr>
        <w:pStyle w:val="lnek"/>
        <w:keepNext w:val="0"/>
        <w:widowControl w:val="0"/>
      </w:pPr>
      <w:commentRangeStart w:id="36"/>
      <w:r w:rsidRPr="00BC7D9F">
        <w:t>S</w:t>
      </w:r>
      <w:r w:rsidR="00F37D56" w:rsidRPr="00BC7D9F">
        <w:t xml:space="preserve">mluvní pokuty </w:t>
      </w:r>
      <w:commentRangeEnd w:id="36"/>
      <w:r w:rsidR="00693A6F">
        <w:rPr>
          <w:rStyle w:val="Odkaznakoment"/>
          <w:rFonts w:ascii="Times New Roman" w:eastAsia="Times New Roman" w:hAnsi="Times New Roman"/>
          <w:b w:val="0"/>
          <w:color w:val="auto"/>
          <w:lang w:eastAsia="cs-CZ"/>
        </w:rPr>
        <w:commentReference w:id="36"/>
      </w:r>
      <w:r w:rsidR="00F37D56" w:rsidRPr="00BC7D9F">
        <w:t>a náhrada škody</w:t>
      </w:r>
    </w:p>
    <w:p w14:paraId="6D988E2E" w14:textId="038C8C87" w:rsidR="00050552" w:rsidRPr="00DD060F" w:rsidRDefault="00050552" w:rsidP="005E5B0F">
      <w:pPr>
        <w:pStyle w:val="OdstavecII"/>
        <w:keepNext w:val="0"/>
        <w:widowControl w:val="0"/>
      </w:pPr>
      <w:r w:rsidRPr="00DD060F">
        <w:t>V případě porušení Smlouvy Zhotovitelem, které je v</w:t>
      </w:r>
      <w:r w:rsidR="00647F5D" w:rsidRPr="00DD060F">
        <w:t xml:space="preserve">e </w:t>
      </w:r>
      <w:r w:rsidRPr="00DD060F">
        <w:t xml:space="preserve">Smlouvě výslovně označeno za podstatné porušení Smlouvy, se Zhotovitel zavazuje zaplatit Objednateli smluvní pokutu ve výši </w:t>
      </w:r>
      <w:r w:rsidR="008E1E5F" w:rsidRPr="00DD060F">
        <w:rPr>
          <w:highlight w:val="yellow"/>
        </w:rPr>
        <w:t>2</w:t>
      </w:r>
      <w:r w:rsidRPr="00DD060F">
        <w:rPr>
          <w:highlight w:val="yellow"/>
        </w:rPr>
        <w:t xml:space="preserve"> %</w:t>
      </w:r>
      <w:r w:rsidRPr="00DD060F">
        <w:t xml:space="preserve"> z ceny </w:t>
      </w:r>
      <w:r w:rsidR="00F065F6" w:rsidRPr="00DD060F">
        <w:t>Díla</w:t>
      </w:r>
      <w:r w:rsidR="00FA0785">
        <w:t xml:space="preserve"> bez DPH</w:t>
      </w:r>
      <w:r w:rsidR="008E1E5F" w:rsidRPr="00DD060F">
        <w:t xml:space="preserve">, nejméně však </w:t>
      </w:r>
      <w:proofErr w:type="gramStart"/>
      <w:r w:rsidR="008E1E5F" w:rsidRPr="00DD060F">
        <w:rPr>
          <w:highlight w:val="yellow"/>
        </w:rPr>
        <w:t>50.000</w:t>
      </w:r>
      <w:r w:rsidR="00802DBC" w:rsidRPr="00DD060F">
        <w:rPr>
          <w:highlight w:val="yellow"/>
        </w:rPr>
        <w:t>,</w:t>
      </w:r>
      <w:r w:rsidR="00802DBC" w:rsidRPr="00E1597C">
        <w:rPr>
          <w:highlight w:val="yellow"/>
        </w:rPr>
        <w:t>–</w:t>
      </w:r>
      <w:proofErr w:type="gramEnd"/>
      <w:r w:rsidR="00802DBC" w:rsidRPr="00DD060F">
        <w:rPr>
          <w:highlight w:val="yellow"/>
        </w:rPr>
        <w:t xml:space="preserve"> </w:t>
      </w:r>
      <w:r w:rsidR="008E1E5F" w:rsidRPr="00DD060F">
        <w:rPr>
          <w:highlight w:val="yellow"/>
        </w:rPr>
        <w:t>Kč</w:t>
      </w:r>
      <w:r w:rsidRPr="00DD060F">
        <w:t xml:space="preserve">. Taková smluvní pokuta je splatná až tehdy, pokud z důvodu takového podstatného porušení Smlouvy došlo rovněž k odstoupení od Smlouvy Objednatelem. </w:t>
      </w:r>
      <w:proofErr w:type="spellStart"/>
      <w:r w:rsidRPr="00D65501">
        <w:rPr>
          <w:highlight w:val="yellow"/>
        </w:rPr>
        <w:t>Ust</w:t>
      </w:r>
      <w:proofErr w:type="spellEnd"/>
      <w:r w:rsidRPr="00D65501">
        <w:rPr>
          <w:highlight w:val="yellow"/>
        </w:rPr>
        <w:t>. X. 1) Smlouvy</w:t>
      </w:r>
      <w:r w:rsidRPr="00DD060F">
        <w:t xml:space="preserve"> se použije bez ohledu na to, zda jsou pro taková porušení Smlouvy sjednány i jiné smluvní pokuty.</w:t>
      </w:r>
    </w:p>
    <w:p w14:paraId="669A2281" w14:textId="366C5E0B" w:rsidR="006421F0" w:rsidRPr="00DD060F" w:rsidRDefault="006421F0" w:rsidP="00770723">
      <w:pPr>
        <w:pStyle w:val="OdstavecII"/>
        <w:keepNext w:val="0"/>
        <w:widowControl w:val="0"/>
        <w:rPr>
          <w:bCs/>
          <w:color w:val="000000" w:themeColor="text1"/>
        </w:rPr>
      </w:pPr>
      <w:r w:rsidRPr="00DD060F">
        <w:t>V případě prodlení Zhotovitele oproti lhůtě pro</w:t>
      </w:r>
    </w:p>
    <w:p w14:paraId="137B13DD" w14:textId="18261514" w:rsidR="006421F0" w:rsidRPr="00DD060F" w:rsidRDefault="006421F0" w:rsidP="00353E12">
      <w:pPr>
        <w:pStyle w:val="Bod"/>
      </w:pPr>
      <w:r w:rsidRPr="00DD060F">
        <w:t xml:space="preserve">předání </w:t>
      </w:r>
      <w:r w:rsidR="00F065F6" w:rsidRPr="00DD060F">
        <w:t xml:space="preserve">Díla </w:t>
      </w:r>
      <w:r w:rsidRPr="00DD060F">
        <w:t xml:space="preserve">se zavazuje Objednateli zaplatit smluvní pokutu ve výši </w:t>
      </w:r>
      <w:r w:rsidRPr="00DD060F">
        <w:rPr>
          <w:highlight w:val="yellow"/>
        </w:rPr>
        <w:t>0,3 %</w:t>
      </w:r>
      <w:r w:rsidRPr="00DD060F">
        <w:t xml:space="preserve"> z ceny </w:t>
      </w:r>
      <w:r w:rsidR="00F065F6" w:rsidRPr="00DD060F">
        <w:t>Díla</w:t>
      </w:r>
      <w:r w:rsidR="00FA0785">
        <w:t xml:space="preserve"> bez DPH</w:t>
      </w:r>
      <w:r w:rsidR="00F065F6" w:rsidRPr="00DD060F">
        <w:t xml:space="preserve"> </w:t>
      </w:r>
      <w:r w:rsidRPr="00DD060F">
        <w:t>za každý započatý den prodlení</w:t>
      </w:r>
      <w:r w:rsidR="00BE41DD" w:rsidRPr="00DD060F">
        <w:t>;</w:t>
      </w:r>
    </w:p>
    <w:p w14:paraId="4650819D" w14:textId="1BD84586" w:rsidR="006421F0" w:rsidRPr="00DD060F" w:rsidRDefault="006421F0" w:rsidP="00353E12">
      <w:pPr>
        <w:pStyle w:val="Bod"/>
      </w:pPr>
      <w:r w:rsidRPr="00DD060F">
        <w:lastRenderedPageBreak/>
        <w:t xml:space="preserve">odstranění vady uvedené v Předávacím protokolu se zavazuje Objednateli zaplatit smluvní pokutu </w:t>
      </w:r>
      <w:r w:rsidRPr="00DD060F">
        <w:rPr>
          <w:highlight w:val="yellow"/>
        </w:rPr>
        <w:t>0,05 %</w:t>
      </w:r>
      <w:r w:rsidRPr="00DD060F">
        <w:t xml:space="preserve"> z ceny </w:t>
      </w:r>
      <w:r w:rsidR="00F065F6" w:rsidRPr="00DD060F">
        <w:t>Díla</w:t>
      </w:r>
      <w:r w:rsidR="00FA0785">
        <w:t xml:space="preserve"> bez DPH</w:t>
      </w:r>
      <w:r w:rsidR="00BE41DD" w:rsidRPr="00DD060F">
        <w:t xml:space="preserve">, nejvíce však </w:t>
      </w:r>
      <w:proofErr w:type="gramStart"/>
      <w:r w:rsidR="00BE41DD" w:rsidRPr="00DD060F">
        <w:rPr>
          <w:highlight w:val="yellow"/>
        </w:rPr>
        <w:t>5.000,</w:t>
      </w:r>
      <w:r w:rsidR="00802DBC" w:rsidRPr="00C62814">
        <w:rPr>
          <w:highlight w:val="yellow"/>
        </w:rPr>
        <w:t>–</w:t>
      </w:r>
      <w:proofErr w:type="gramEnd"/>
      <w:r w:rsidR="00802DBC">
        <w:rPr>
          <w:highlight w:val="yellow"/>
        </w:rPr>
        <w:t xml:space="preserve"> </w:t>
      </w:r>
      <w:r w:rsidR="00BE41DD" w:rsidRPr="00DD060F">
        <w:rPr>
          <w:highlight w:val="yellow"/>
        </w:rPr>
        <w:t>Kč</w:t>
      </w:r>
      <w:r w:rsidRPr="00DD060F">
        <w:t xml:space="preserve"> za</w:t>
      </w:r>
      <w:r w:rsidR="00BE41DD" w:rsidRPr="00DD060F">
        <w:t xml:space="preserve"> každou takovou vadu a</w:t>
      </w:r>
      <w:r w:rsidRPr="00DD060F">
        <w:t xml:space="preserve"> každý započatý den prodlení</w:t>
      </w:r>
      <w:r w:rsidR="00BE41DD" w:rsidRPr="00DD060F">
        <w:t>;</w:t>
      </w:r>
    </w:p>
    <w:p w14:paraId="39269D4B" w14:textId="096F7A2C" w:rsidR="00DE0893" w:rsidRPr="00DD060F" w:rsidRDefault="00DE0893" w:rsidP="00353E12">
      <w:pPr>
        <w:pStyle w:val="Bod"/>
      </w:pPr>
      <w:r w:rsidRPr="00DD060F">
        <w:t xml:space="preserve">vyklizení </w:t>
      </w:r>
      <w:r w:rsidR="003C7187">
        <w:t>místa provedení Díla</w:t>
      </w:r>
      <w:r w:rsidR="003C7187" w:rsidRPr="00DD060F">
        <w:t xml:space="preserve"> </w:t>
      </w:r>
      <w:r w:rsidRPr="00DD060F">
        <w:t xml:space="preserve">se zavazuje Objednateli zaplatit smluvní pokutu </w:t>
      </w:r>
      <w:proofErr w:type="gramStart"/>
      <w:r w:rsidRPr="00DD060F">
        <w:rPr>
          <w:highlight w:val="yellow"/>
        </w:rPr>
        <w:t>5.000</w:t>
      </w:r>
      <w:r w:rsidR="00802DBC" w:rsidRPr="00DD060F">
        <w:rPr>
          <w:highlight w:val="yellow"/>
        </w:rPr>
        <w:t>,</w:t>
      </w:r>
      <w:r w:rsidR="00802DBC" w:rsidRPr="00C62814">
        <w:rPr>
          <w:highlight w:val="yellow"/>
        </w:rPr>
        <w:t>–</w:t>
      </w:r>
      <w:proofErr w:type="gramEnd"/>
      <w:r w:rsidRPr="00DD060F">
        <w:rPr>
          <w:highlight w:val="yellow"/>
        </w:rPr>
        <w:t xml:space="preserve"> Kč</w:t>
      </w:r>
      <w:r w:rsidRPr="00DD060F">
        <w:t xml:space="preserve"> </w:t>
      </w:r>
      <w:r w:rsidR="00BF5AA3">
        <w:t xml:space="preserve">bez DPH </w:t>
      </w:r>
      <w:r w:rsidRPr="00DD060F">
        <w:t>za každý i započatý den prodlení;</w:t>
      </w:r>
    </w:p>
    <w:p w14:paraId="5AA3DCA4" w14:textId="0AE7C73F" w:rsidR="00BE41DD" w:rsidRPr="00DD060F" w:rsidRDefault="00BE41DD" w:rsidP="00353E12">
      <w:pPr>
        <w:pStyle w:val="Bod"/>
      </w:pPr>
      <w:r w:rsidRPr="00DD060F">
        <w:t>uspokojení práv Objednatele z</w:t>
      </w:r>
      <w:r w:rsidR="0044273A" w:rsidRPr="00DD060F">
        <w:t> </w:t>
      </w:r>
      <w:r w:rsidRPr="00DD060F">
        <w:t>vad</w:t>
      </w:r>
      <w:r w:rsidR="0044273A" w:rsidRPr="00DD060F">
        <w:t xml:space="preserve"> Díla </w:t>
      </w:r>
      <w:r w:rsidRPr="00DD060F">
        <w:t xml:space="preserve">v záruční době, zejména ve sjednané lhůtě nezaplatí částku odpovídající požadované slevě z ceny </w:t>
      </w:r>
      <w:r w:rsidR="00F065F6" w:rsidRPr="00DD060F">
        <w:t xml:space="preserve">Díla </w:t>
      </w:r>
      <w:r w:rsidRPr="00DD060F">
        <w:t xml:space="preserve">či neodstraní reklamovanou vadu </w:t>
      </w:r>
      <w:r w:rsidR="00F065F6" w:rsidRPr="00DD060F">
        <w:t>Díla</w:t>
      </w:r>
      <w:r w:rsidRPr="00DD060F">
        <w:t xml:space="preserve">, </w:t>
      </w:r>
      <w:r w:rsidR="00D0452C" w:rsidRPr="00DD060F">
        <w:t xml:space="preserve">se </w:t>
      </w:r>
      <w:r w:rsidRPr="00DD060F">
        <w:t xml:space="preserve">zavazuje Objednateli zaplatit smluvní pokutu </w:t>
      </w:r>
      <w:r w:rsidRPr="00DD060F">
        <w:rPr>
          <w:highlight w:val="yellow"/>
        </w:rPr>
        <w:t>0,05 %</w:t>
      </w:r>
      <w:r w:rsidRPr="00DD060F">
        <w:t xml:space="preserve"> z ceny </w:t>
      </w:r>
      <w:r w:rsidR="00F065F6" w:rsidRPr="00DD060F">
        <w:t>Díla</w:t>
      </w:r>
      <w:r w:rsidR="00FA0785">
        <w:t xml:space="preserve"> bez DPH</w:t>
      </w:r>
      <w:r w:rsidRPr="00DD060F">
        <w:t xml:space="preserve">, nejvíce však </w:t>
      </w:r>
      <w:r w:rsidRPr="00DD060F">
        <w:rPr>
          <w:highlight w:val="yellow"/>
        </w:rPr>
        <w:t>1.000</w:t>
      </w:r>
      <w:r w:rsidR="00802DBC" w:rsidRPr="00DD060F">
        <w:rPr>
          <w:highlight w:val="yellow"/>
        </w:rPr>
        <w:t>,</w:t>
      </w:r>
      <w:r w:rsidR="00802DBC" w:rsidRPr="00C62814">
        <w:rPr>
          <w:highlight w:val="yellow"/>
        </w:rPr>
        <w:t>–</w:t>
      </w:r>
      <w:r w:rsidRPr="00DD060F">
        <w:rPr>
          <w:highlight w:val="yellow"/>
        </w:rPr>
        <w:t xml:space="preserve"> Kč</w:t>
      </w:r>
      <w:r w:rsidRPr="00DD060F">
        <w:t xml:space="preserve"> </w:t>
      </w:r>
      <w:r w:rsidR="00DE0893" w:rsidRPr="00DD060F">
        <w:t>za každou takovou</w:t>
      </w:r>
      <w:r w:rsidRPr="00DD060F">
        <w:t xml:space="preserve"> v</w:t>
      </w:r>
      <w:r w:rsidR="00DE0893" w:rsidRPr="00DD060F">
        <w:t>adu a</w:t>
      </w:r>
      <w:r w:rsidRPr="00DD060F">
        <w:t xml:space="preserve"> každý započatý den prodlení</w:t>
      </w:r>
      <w:r w:rsidR="00DE0893" w:rsidRPr="00DD060F">
        <w:t>; j</w:t>
      </w:r>
      <w:r w:rsidRPr="00DD060F">
        <w:t xml:space="preserve">edná-li se o vadu, kterou Objednatel označil za havárii, sjednávají Smluvní strany smluvní pokutu dle předchozí věty ve výši </w:t>
      </w:r>
      <w:r w:rsidRPr="00DD060F">
        <w:rPr>
          <w:highlight w:val="yellow"/>
        </w:rPr>
        <w:t>20.000</w:t>
      </w:r>
      <w:r w:rsidR="00802DBC" w:rsidRPr="00DD060F">
        <w:rPr>
          <w:highlight w:val="yellow"/>
        </w:rPr>
        <w:t>,</w:t>
      </w:r>
      <w:r w:rsidR="00802DBC" w:rsidRPr="00C62814">
        <w:rPr>
          <w:highlight w:val="yellow"/>
        </w:rPr>
        <w:t>–</w:t>
      </w:r>
      <w:r w:rsidRPr="00DD060F">
        <w:rPr>
          <w:highlight w:val="yellow"/>
        </w:rPr>
        <w:t> Kč</w:t>
      </w:r>
      <w:r w:rsidRPr="00DD060F">
        <w:t xml:space="preserve"> za každých započatých 24 hodin prodlení.</w:t>
      </w:r>
    </w:p>
    <w:p w14:paraId="0DE27111" w14:textId="41F7D6E2" w:rsidR="00DE0893" w:rsidRPr="00DD060F" w:rsidRDefault="00DE0893" w:rsidP="00770723">
      <w:pPr>
        <w:pStyle w:val="OdstavecII"/>
        <w:keepNext w:val="0"/>
        <w:widowControl w:val="0"/>
        <w:numPr>
          <w:ilvl w:val="0"/>
          <w:numId w:val="0"/>
        </w:numPr>
        <w:ind w:left="856"/>
        <w:rPr>
          <w:bCs/>
        </w:rPr>
      </w:pPr>
      <w:r w:rsidRPr="00DD060F">
        <w:t xml:space="preserve">Smluvní pokuty dle </w:t>
      </w:r>
      <w:proofErr w:type="spellStart"/>
      <w:r w:rsidRPr="00D65501">
        <w:rPr>
          <w:highlight w:val="yellow"/>
        </w:rPr>
        <w:t>ust</w:t>
      </w:r>
      <w:proofErr w:type="spellEnd"/>
      <w:r w:rsidRPr="00D65501">
        <w:rPr>
          <w:highlight w:val="yellow"/>
        </w:rPr>
        <w:t>. X. 2) Smlouvy</w:t>
      </w:r>
      <w:r w:rsidRPr="00DD060F">
        <w:t xml:space="preserve"> se uplatní do maximální souhrnné výše </w:t>
      </w:r>
      <w:r w:rsidR="00A34ECC" w:rsidRPr="00DD060F">
        <w:rPr>
          <w:highlight w:val="yellow"/>
        </w:rPr>
        <w:t xml:space="preserve">10 </w:t>
      </w:r>
      <w:r w:rsidRPr="00DD060F">
        <w:rPr>
          <w:highlight w:val="yellow"/>
        </w:rPr>
        <w:t>%</w:t>
      </w:r>
      <w:r w:rsidR="006B7566" w:rsidRPr="00DD060F">
        <w:t xml:space="preserve"> z</w:t>
      </w:r>
      <w:r w:rsidRPr="00DD060F">
        <w:t xml:space="preserve"> ceny </w:t>
      </w:r>
      <w:r w:rsidR="00F065F6" w:rsidRPr="00DD060F">
        <w:t>Díla</w:t>
      </w:r>
      <w:r w:rsidR="006C1CA9">
        <w:t xml:space="preserve"> bez DPH</w:t>
      </w:r>
      <w:r w:rsidRPr="00DD060F">
        <w:t xml:space="preserve">. </w:t>
      </w:r>
    </w:p>
    <w:p w14:paraId="414BD3BD" w14:textId="5B093EC7" w:rsidR="00BE41DD" w:rsidRPr="00DD060F" w:rsidRDefault="006B7566" w:rsidP="00770723">
      <w:pPr>
        <w:pStyle w:val="OdstavecII"/>
        <w:keepNext w:val="0"/>
        <w:widowControl w:val="0"/>
      </w:pPr>
      <w:r w:rsidRPr="00DD060F">
        <w:t>Smluvní strany sjednávají rovněž následující smluvní pokuty.</w:t>
      </w:r>
    </w:p>
    <w:p w14:paraId="6ADE2B72" w14:textId="78D384CA" w:rsidR="00836CA5" w:rsidRDefault="00836CA5" w:rsidP="00467C9F">
      <w:pPr>
        <w:pStyle w:val="Psmeno"/>
        <w:rPr>
          <w:highlight w:val="yellow"/>
        </w:rPr>
      </w:pPr>
      <w:r w:rsidRPr="00836CA5">
        <w:rPr>
          <w:highlight w:val="yellow"/>
        </w:rPr>
        <w:t>V případě prodlení</w:t>
      </w:r>
      <w:r>
        <w:rPr>
          <w:highlight w:val="yellow"/>
        </w:rPr>
        <w:t xml:space="preserve"> Zhotovitele</w:t>
      </w:r>
      <w:r w:rsidRPr="00836CA5">
        <w:rPr>
          <w:highlight w:val="yellow"/>
        </w:rPr>
        <w:t xml:space="preserve"> s předložením originálu záruční listiny k Bankovní záruce se zavazuje Objednateli zaplatit smluvní pokutu ve výši 0,05 % z ceny </w:t>
      </w:r>
      <w:r w:rsidR="00F065F6">
        <w:rPr>
          <w:highlight w:val="yellow"/>
        </w:rPr>
        <w:t>D</w:t>
      </w:r>
      <w:r w:rsidR="00F065F6" w:rsidRPr="00836CA5">
        <w:rPr>
          <w:highlight w:val="yellow"/>
        </w:rPr>
        <w:t>íla</w:t>
      </w:r>
      <w:r w:rsidR="006C1CA9" w:rsidRPr="006C1CA9">
        <w:rPr>
          <w:highlight w:val="yellow"/>
        </w:rPr>
        <w:t xml:space="preserve"> bez DPH</w:t>
      </w:r>
      <w:r w:rsidRPr="00836CA5">
        <w:rPr>
          <w:highlight w:val="yellow"/>
        </w:rPr>
        <w:t xml:space="preserve">, nejvíce však </w:t>
      </w:r>
      <w:proofErr w:type="gramStart"/>
      <w:r w:rsidRPr="00836CA5">
        <w:rPr>
          <w:highlight w:val="yellow"/>
        </w:rPr>
        <w:t>5.000</w:t>
      </w:r>
      <w:r w:rsidR="00802DBC" w:rsidRPr="00DD060F">
        <w:rPr>
          <w:highlight w:val="yellow"/>
        </w:rPr>
        <w:t>,</w:t>
      </w:r>
      <w:r w:rsidR="00802DBC" w:rsidRPr="00C62814">
        <w:rPr>
          <w:highlight w:val="yellow"/>
        </w:rPr>
        <w:t>–</w:t>
      </w:r>
      <w:proofErr w:type="gramEnd"/>
      <w:r w:rsidRPr="00836CA5">
        <w:rPr>
          <w:highlight w:val="yellow"/>
        </w:rPr>
        <w:t xml:space="preserve"> Kč za každý započatý den prodlení</w:t>
      </w:r>
      <w:commentRangeStart w:id="37"/>
      <w:r w:rsidRPr="00836CA5">
        <w:rPr>
          <w:highlight w:val="yellow"/>
        </w:rPr>
        <w:t>.</w:t>
      </w:r>
      <w:commentRangeEnd w:id="37"/>
      <w:r>
        <w:rPr>
          <w:rStyle w:val="Odkaznakoment"/>
          <w:rFonts w:ascii="Times New Roman" w:eastAsia="Times New Roman" w:hAnsi="Times New Roman" w:cs="Times New Roman"/>
          <w:bCs w:val="0"/>
          <w:kern w:val="0"/>
        </w:rPr>
        <w:commentReference w:id="37"/>
      </w:r>
    </w:p>
    <w:p w14:paraId="109C26D0" w14:textId="659A2F78" w:rsidR="00836CA5" w:rsidRPr="00DD060F" w:rsidRDefault="00836CA5">
      <w:pPr>
        <w:pStyle w:val="Psmeno"/>
      </w:pPr>
      <w:r w:rsidRPr="00DD060F">
        <w:t xml:space="preserve">V případě prodlení Zhotovitele s předložením kterékoli pojistky se zavazuje Objednateli zaplatit smluvní pokutu ve výši </w:t>
      </w:r>
      <w:r w:rsidRPr="00DD060F">
        <w:rPr>
          <w:highlight w:val="yellow"/>
        </w:rPr>
        <w:t>0,05 %</w:t>
      </w:r>
      <w:r w:rsidRPr="00DD060F">
        <w:t xml:space="preserve"> z ceny </w:t>
      </w:r>
      <w:r w:rsidR="00F065F6" w:rsidRPr="00DD060F">
        <w:t>Díla</w:t>
      </w:r>
      <w:r w:rsidR="006C1CA9">
        <w:t xml:space="preserve"> bez DPH</w:t>
      </w:r>
      <w:r w:rsidRPr="00DD060F">
        <w:t xml:space="preserve">, nejvíce však </w:t>
      </w:r>
      <w:proofErr w:type="gramStart"/>
      <w:r w:rsidRPr="00DD060F">
        <w:rPr>
          <w:highlight w:val="yellow"/>
        </w:rPr>
        <w:t>5.000</w:t>
      </w:r>
      <w:r w:rsidR="00802DBC" w:rsidRPr="00DD060F">
        <w:rPr>
          <w:highlight w:val="yellow"/>
        </w:rPr>
        <w:t>,</w:t>
      </w:r>
      <w:r w:rsidR="00802DBC" w:rsidRPr="00C62814">
        <w:rPr>
          <w:highlight w:val="yellow"/>
        </w:rPr>
        <w:t>–</w:t>
      </w:r>
      <w:proofErr w:type="gramEnd"/>
      <w:r w:rsidRPr="00DD060F">
        <w:rPr>
          <w:highlight w:val="yellow"/>
        </w:rPr>
        <w:t xml:space="preserve"> Kč</w:t>
      </w:r>
      <w:r w:rsidRPr="00DD060F">
        <w:t xml:space="preserve"> za každý i započatý den prodlení.</w:t>
      </w:r>
    </w:p>
    <w:p w14:paraId="5AD0A4B4" w14:textId="671BF29F" w:rsidR="00462677" w:rsidRPr="00DD060F" w:rsidRDefault="00462677">
      <w:pPr>
        <w:pStyle w:val="Psmeno"/>
        <w:rPr>
          <w:lang w:eastAsia="en-US"/>
        </w:rPr>
      </w:pPr>
      <w:r w:rsidRPr="00DD060F">
        <w:t xml:space="preserve">Za každý započatý den, který </w:t>
      </w:r>
      <w:r w:rsidR="00F000B4" w:rsidRPr="00DD060F">
        <w:t>Zhotovitel</w:t>
      </w:r>
      <w:r w:rsidRPr="00DD060F">
        <w:t xml:space="preserve"> potřebuje k dalšímu upravení nebo nahrazení byť i jediného již u</w:t>
      </w:r>
      <w:r w:rsidR="00536AF3" w:rsidRPr="00DD060F">
        <w:t>pravovaného nebo nahrazovaného V</w:t>
      </w:r>
      <w:r w:rsidRPr="00DD060F">
        <w:t xml:space="preserve">zorku, se zavazuje </w:t>
      </w:r>
      <w:r w:rsidR="00F000B4" w:rsidRPr="00DD060F">
        <w:t>Objednatel</w:t>
      </w:r>
      <w:r w:rsidRPr="00DD060F">
        <w:t xml:space="preserve">i zaplatit smluvní pokutu ve výši </w:t>
      </w:r>
      <w:r w:rsidR="00712BAE" w:rsidRPr="00DD060F">
        <w:rPr>
          <w:highlight w:val="yellow"/>
        </w:rPr>
        <w:t>0,05 %</w:t>
      </w:r>
      <w:r w:rsidR="00712BAE" w:rsidRPr="00DD060F">
        <w:t xml:space="preserve"> z ceny </w:t>
      </w:r>
      <w:r w:rsidR="00F065F6" w:rsidRPr="00DD060F">
        <w:t>Díla</w:t>
      </w:r>
      <w:r w:rsidR="006C1CA9">
        <w:t xml:space="preserve"> bez DPH</w:t>
      </w:r>
      <w:r w:rsidR="00712BAE" w:rsidRPr="00DD060F">
        <w:t xml:space="preserve">, nejvíce však </w:t>
      </w:r>
      <w:proofErr w:type="gramStart"/>
      <w:r w:rsidR="00712BAE" w:rsidRPr="00DD060F">
        <w:rPr>
          <w:highlight w:val="yellow"/>
        </w:rPr>
        <w:t>5.000</w:t>
      </w:r>
      <w:r w:rsidR="00802DBC" w:rsidRPr="00DD060F">
        <w:rPr>
          <w:highlight w:val="yellow"/>
        </w:rPr>
        <w:t>,</w:t>
      </w:r>
      <w:r w:rsidR="00802DBC" w:rsidRPr="00C62814">
        <w:rPr>
          <w:highlight w:val="yellow"/>
        </w:rPr>
        <w:t>–</w:t>
      </w:r>
      <w:proofErr w:type="gramEnd"/>
      <w:r w:rsidR="00712BAE" w:rsidRPr="00DD060F">
        <w:rPr>
          <w:highlight w:val="yellow"/>
        </w:rPr>
        <w:t xml:space="preserve"> </w:t>
      </w:r>
      <w:r w:rsidRPr="00DD060F">
        <w:rPr>
          <w:highlight w:val="yellow"/>
        </w:rPr>
        <w:t>Kč</w:t>
      </w:r>
      <w:r w:rsidRPr="00DD060F">
        <w:t>.</w:t>
      </w:r>
    </w:p>
    <w:p w14:paraId="5A5BB088" w14:textId="2952D387" w:rsidR="00A316F7" w:rsidRPr="00DD060F" w:rsidRDefault="00A316F7">
      <w:pPr>
        <w:pStyle w:val="Psmeno"/>
      </w:pPr>
      <w:r w:rsidRPr="00DD060F">
        <w:t xml:space="preserve">V případě, že </w:t>
      </w:r>
      <w:r w:rsidR="00F000B4" w:rsidRPr="00DD060F">
        <w:t>Zhotovitel</w:t>
      </w:r>
      <w:r w:rsidRPr="00DD060F">
        <w:t xml:space="preserve"> </w:t>
      </w:r>
      <w:proofErr w:type="gramStart"/>
      <w:r w:rsidRPr="00DD060F">
        <w:t>poruší</w:t>
      </w:r>
      <w:proofErr w:type="gramEnd"/>
      <w:r w:rsidRPr="00DD060F">
        <w:t xml:space="preserve"> předpisy BOZP a PO, </w:t>
      </w:r>
      <w:r w:rsidR="00712BAE" w:rsidRPr="00DD060F">
        <w:t xml:space="preserve">se zavazuje Objednateli zaplatit </w:t>
      </w:r>
      <w:r w:rsidRPr="00DD060F">
        <w:t>smluvní pokuty ve výši</w:t>
      </w:r>
    </w:p>
    <w:p w14:paraId="0A9036A3" w14:textId="3637AA69" w:rsidR="00A316F7" w:rsidRPr="00DD060F" w:rsidRDefault="00A316F7" w:rsidP="00770723">
      <w:pPr>
        <w:pStyle w:val="Bod"/>
        <w:widowControl w:val="0"/>
      </w:pPr>
      <w:proofErr w:type="gramStart"/>
      <w:r w:rsidRPr="00DD060F">
        <w:rPr>
          <w:highlight w:val="yellow"/>
        </w:rPr>
        <w:t>25.000</w:t>
      </w:r>
      <w:r w:rsidR="00802DBC" w:rsidRPr="00DD060F">
        <w:rPr>
          <w:highlight w:val="yellow"/>
        </w:rPr>
        <w:t>,</w:t>
      </w:r>
      <w:r w:rsidR="00802DBC" w:rsidRPr="00C62814">
        <w:rPr>
          <w:highlight w:val="yellow"/>
        </w:rPr>
        <w:t>–</w:t>
      </w:r>
      <w:proofErr w:type="gramEnd"/>
      <w:r w:rsidRPr="00DD060F">
        <w:rPr>
          <w:highlight w:val="yellow"/>
        </w:rPr>
        <w:t xml:space="preserve"> Kč</w:t>
      </w:r>
      <w:r w:rsidRPr="00DD060F">
        <w:t xml:space="preserve">, pokud bylo nutno zastavit provádění </w:t>
      </w:r>
      <w:r w:rsidR="00F065F6" w:rsidRPr="00DD060F">
        <w:t>Díla</w:t>
      </w:r>
      <w:r w:rsidRPr="00DD060F">
        <w:t xml:space="preserve">, </w:t>
      </w:r>
      <w:r w:rsidR="00836CA5" w:rsidRPr="00DD060F">
        <w:t>nebo</w:t>
      </w:r>
    </w:p>
    <w:p w14:paraId="09C3E3B9" w14:textId="66BEACE3" w:rsidR="00A316F7" w:rsidRDefault="00836CA5" w:rsidP="00770723">
      <w:pPr>
        <w:pStyle w:val="Bod"/>
        <w:widowControl w:val="0"/>
      </w:pPr>
      <w:proofErr w:type="gramStart"/>
      <w:r w:rsidRPr="00DD060F">
        <w:rPr>
          <w:highlight w:val="yellow"/>
        </w:rPr>
        <w:t>1</w:t>
      </w:r>
      <w:r w:rsidR="00712BAE" w:rsidRPr="00DD060F">
        <w:rPr>
          <w:highlight w:val="yellow"/>
        </w:rPr>
        <w:t>.000</w:t>
      </w:r>
      <w:r w:rsidR="00802DBC" w:rsidRPr="00DD060F">
        <w:rPr>
          <w:highlight w:val="yellow"/>
        </w:rPr>
        <w:t>,</w:t>
      </w:r>
      <w:r w:rsidR="00802DBC" w:rsidRPr="00C62814">
        <w:rPr>
          <w:highlight w:val="yellow"/>
        </w:rPr>
        <w:t>–</w:t>
      </w:r>
      <w:proofErr w:type="gramEnd"/>
      <w:r w:rsidR="00712BAE" w:rsidRPr="00DD060F">
        <w:rPr>
          <w:highlight w:val="yellow"/>
        </w:rPr>
        <w:t xml:space="preserve"> Kč</w:t>
      </w:r>
      <w:r w:rsidR="00712BAE" w:rsidRPr="00DD060F">
        <w:t xml:space="preserve"> </w:t>
      </w:r>
      <w:r w:rsidR="00A316F7" w:rsidRPr="00DD060F">
        <w:t>za každé</w:t>
      </w:r>
      <w:r w:rsidR="00712BAE" w:rsidRPr="00DD060F">
        <w:t xml:space="preserve"> jiné </w:t>
      </w:r>
      <w:r w:rsidR="00A316F7" w:rsidRPr="00DD060F">
        <w:t>porušení předpisů BOZP a PO (např. nepoužívání předepsaných osobních ochranných prostředků apod.)</w:t>
      </w:r>
      <w:r w:rsidRPr="00DD060F">
        <w:t>.</w:t>
      </w:r>
    </w:p>
    <w:p w14:paraId="68323B7E" w14:textId="24107585" w:rsidR="00505A2E" w:rsidRPr="001E7186" w:rsidRDefault="00505A2E" w:rsidP="00505A2E">
      <w:pPr>
        <w:pStyle w:val="Psmeno"/>
      </w:pPr>
      <w:r w:rsidRPr="001E7186">
        <w:t>V případě porušení povinnosti zajistit legální zaměstnávání</w:t>
      </w:r>
      <w:r w:rsidR="0058747D">
        <w:t xml:space="preserve">, </w:t>
      </w:r>
      <w:bookmarkStart w:id="38" w:name="_Hlk63176955"/>
      <w:r w:rsidR="0058747D" w:rsidRPr="00093443">
        <w:t>odpovídající úroveň bezpečnosti práce</w:t>
      </w:r>
      <w:r w:rsidRPr="00093443">
        <w:t xml:space="preserve"> </w:t>
      </w:r>
      <w:bookmarkEnd w:id="38"/>
      <w:r w:rsidRPr="001E7186">
        <w:t xml:space="preserve">a férové a důstojné pracovní podmínky dle </w:t>
      </w:r>
      <w:proofErr w:type="spellStart"/>
      <w:r w:rsidRPr="001E7186">
        <w:t>ust</w:t>
      </w:r>
      <w:proofErr w:type="spellEnd"/>
      <w:r w:rsidRPr="001E7186">
        <w:t>. III. 1</w:t>
      </w:r>
      <w:r w:rsidR="003334A6" w:rsidRPr="001E7186">
        <w:t>8</w:t>
      </w:r>
      <w:r w:rsidRPr="001E7186">
        <w:t>) d) Smlouvy se Zhotovitel zavazuje Objednateli zaplatit smluvní pokutu ve výši 25 000,-- Kč za každé porušení.</w:t>
      </w:r>
    </w:p>
    <w:p w14:paraId="6A214A4E" w14:textId="4A32F9D1" w:rsidR="00505A2E" w:rsidRPr="001E7186" w:rsidRDefault="001E7186" w:rsidP="00505A2E">
      <w:pPr>
        <w:pStyle w:val="Psmeno"/>
      </w:pPr>
      <w:r w:rsidRPr="001E7186">
        <w:t xml:space="preserve">      </w:t>
      </w:r>
      <w:r w:rsidR="00505A2E" w:rsidRPr="001E7186">
        <w:t xml:space="preserve">V případě porušení povinnosti řádného a včasného plnění finančních závazků subdodavatelům Zhotovitele nebo nepřenesení této povinnosti Zhotovitelem do nižších úrovní dodavatelského řetězce dle </w:t>
      </w:r>
      <w:proofErr w:type="spellStart"/>
      <w:r w:rsidR="00505A2E" w:rsidRPr="001E7186">
        <w:t>ust</w:t>
      </w:r>
      <w:proofErr w:type="spellEnd"/>
      <w:r w:rsidR="00505A2E" w:rsidRPr="001E7186">
        <w:t xml:space="preserve">. III. </w:t>
      </w:r>
      <w:r w:rsidR="003334A6" w:rsidRPr="001E7186">
        <w:t>19</w:t>
      </w:r>
      <w:r w:rsidR="00505A2E" w:rsidRPr="001E7186">
        <w:t>) f) Smlouvy se Zhotovitel zavazuje Objednateli zaplatit smluvní pokutu ve výši 10 000,-- Kč za každé porušení.</w:t>
      </w:r>
    </w:p>
    <w:p w14:paraId="4CE13482" w14:textId="2B602993" w:rsidR="00836CA5" w:rsidRPr="00DD060F" w:rsidRDefault="00836CA5" w:rsidP="00770723">
      <w:pPr>
        <w:pStyle w:val="OdstavecII"/>
        <w:keepNext w:val="0"/>
        <w:widowControl w:val="0"/>
      </w:pPr>
      <w:r w:rsidRPr="00DD060F">
        <w:t xml:space="preserve">Smluvní pokuty dle </w:t>
      </w:r>
      <w:proofErr w:type="spellStart"/>
      <w:r w:rsidR="00FF7BA4" w:rsidRPr="00651265">
        <w:rPr>
          <w:highlight w:val="yellow"/>
        </w:rPr>
        <w:t>ust</w:t>
      </w:r>
      <w:proofErr w:type="spellEnd"/>
      <w:r w:rsidR="00FF7BA4" w:rsidRPr="00651265">
        <w:rPr>
          <w:highlight w:val="yellow"/>
        </w:rPr>
        <w:t>. X. 3) Smlouvy</w:t>
      </w:r>
      <w:r w:rsidR="00FF7BA4" w:rsidRPr="00DD060F">
        <w:t xml:space="preserve"> </w:t>
      </w:r>
      <w:r w:rsidRPr="00DD060F">
        <w:t xml:space="preserve">se stanou splatnými pouze tehdy, pokud byl Zhotovitel na konkrétní utvrzené porušení Smlouvy Objednatelem upozorněn. Závazek Zhotovitele k zaplacení </w:t>
      </w:r>
      <w:r w:rsidR="00FF7BA4" w:rsidRPr="00DD060F">
        <w:t xml:space="preserve">takové </w:t>
      </w:r>
      <w:r w:rsidRPr="00DD060F">
        <w:t xml:space="preserve">smluvní pokuty zanikne tehdy, pokud Zhotovitel okamžitě po upozornění </w:t>
      </w:r>
      <w:r w:rsidR="00FF7BA4" w:rsidRPr="00DD060F">
        <w:t>Objednatele</w:t>
      </w:r>
      <w:r w:rsidRPr="00DD060F">
        <w:t xml:space="preserve">, </w:t>
      </w:r>
      <w:r w:rsidRPr="00E1597C">
        <w:rPr>
          <w:highlight w:val="cyan"/>
        </w:rPr>
        <w:t>nebude-li mezi Objednatelem a Zhotovitelem dohodnuto jinak</w:t>
      </w:r>
      <w:r w:rsidRPr="00DD060F">
        <w:t xml:space="preserve">,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204DD639" w14:textId="06B0E666" w:rsidR="00BC15F5" w:rsidRPr="00DD060F" w:rsidRDefault="0019207B" w:rsidP="005E5B0F">
      <w:pPr>
        <w:pStyle w:val="OdstavecII"/>
        <w:keepNext w:val="0"/>
        <w:widowControl w:val="0"/>
      </w:pPr>
      <w:r w:rsidRPr="00DD060F">
        <w:t xml:space="preserve">Pokud bude </w:t>
      </w:r>
      <w:r w:rsidR="00F000B4" w:rsidRPr="00DD060F">
        <w:t>Objednatel</w:t>
      </w:r>
      <w:r w:rsidRPr="00DD060F">
        <w:t xml:space="preserve"> v prodlení s úhradou </w:t>
      </w:r>
      <w:r w:rsidR="002A60F4" w:rsidRPr="00DD060F">
        <w:t>Faktury</w:t>
      </w:r>
      <w:r w:rsidRPr="00DD060F">
        <w:t xml:space="preserve"> </w:t>
      </w:r>
      <w:r w:rsidR="00B30519" w:rsidRPr="00DD060F">
        <w:t>o</w:t>
      </w:r>
      <w:r w:rsidRPr="00DD060F">
        <w:t xml:space="preserve">proti sjednané </w:t>
      </w:r>
      <w:r w:rsidR="00B30519" w:rsidRPr="00DD060F">
        <w:t>lhůtě</w:t>
      </w:r>
      <w:r w:rsidR="002A3685" w:rsidRPr="00DD060F">
        <w:t>,</w:t>
      </w:r>
      <w:r w:rsidRPr="00DD060F">
        <w:t xml:space="preserve"> je </w:t>
      </w:r>
      <w:r w:rsidR="00F000B4" w:rsidRPr="00DD060F">
        <w:t>Zhotovitel</w:t>
      </w:r>
      <w:r w:rsidR="009279BB" w:rsidRPr="00DD060F">
        <w:t xml:space="preserve"> oprávněn </w:t>
      </w:r>
      <w:r w:rsidR="009279BB" w:rsidRPr="00DD060F">
        <w:lastRenderedPageBreak/>
        <w:t xml:space="preserve">požadovat </w:t>
      </w:r>
      <w:r w:rsidR="0096695B" w:rsidRPr="00DD060F">
        <w:t>po</w:t>
      </w:r>
      <w:r w:rsidR="00F353BF" w:rsidRPr="00DD060F">
        <w:t xml:space="preserve"> </w:t>
      </w:r>
      <w:r w:rsidR="00F000B4" w:rsidRPr="00DD060F">
        <w:t>Objednatel</w:t>
      </w:r>
      <w:r w:rsidR="00F353BF" w:rsidRPr="00DD060F">
        <w:t xml:space="preserve">i </w:t>
      </w:r>
      <w:r w:rsidR="009279BB" w:rsidRPr="00DD060F">
        <w:t>zaplacení</w:t>
      </w:r>
      <w:r w:rsidR="00F353BF" w:rsidRPr="00DD060F">
        <w:t xml:space="preserve"> </w:t>
      </w:r>
      <w:r w:rsidRPr="00DD060F">
        <w:t>úrok</w:t>
      </w:r>
      <w:r w:rsidR="009279BB" w:rsidRPr="00DD060F">
        <w:t>u</w:t>
      </w:r>
      <w:r w:rsidRPr="00DD060F">
        <w:t xml:space="preserve"> z prodlení ve výši </w:t>
      </w:r>
      <w:r w:rsidRPr="00DD060F">
        <w:rPr>
          <w:highlight w:val="yellow"/>
        </w:rPr>
        <w:t>0,</w:t>
      </w:r>
      <w:r w:rsidR="00A34ECC" w:rsidRPr="00DD060F">
        <w:rPr>
          <w:highlight w:val="yellow"/>
        </w:rPr>
        <w:t xml:space="preserve">01 </w:t>
      </w:r>
      <w:r w:rsidRPr="00DD060F">
        <w:rPr>
          <w:highlight w:val="yellow"/>
        </w:rPr>
        <w:t>%</w:t>
      </w:r>
      <w:r w:rsidRPr="00DD060F">
        <w:t xml:space="preserve"> z dlužné částky za každý i započatý den prodlení.</w:t>
      </w:r>
    </w:p>
    <w:p w14:paraId="33FF354A" w14:textId="22E33DBD" w:rsidR="00FF7BA4" w:rsidRPr="00DD060F" w:rsidRDefault="00FF7BA4" w:rsidP="00770723">
      <w:pPr>
        <w:pStyle w:val="OdstavecII"/>
        <w:keepNext w:val="0"/>
        <w:widowControl w:val="0"/>
        <w:rPr>
          <w:bCs/>
        </w:rPr>
      </w:pPr>
      <w:r w:rsidRPr="00DD060F">
        <w:t>Smluvní pokuty se stávají splatnými dnem následujícím po dni, ve kterém na ně vzniklo právo, není-li v</w:t>
      </w:r>
      <w:r w:rsidR="007457DC">
        <w:t>e</w:t>
      </w:r>
      <w:r w:rsidRPr="00DD060F">
        <w:t> Smlouvě sjednáno jinak.</w:t>
      </w:r>
    </w:p>
    <w:p w14:paraId="5964937D" w14:textId="63E175DA" w:rsidR="001714F3" w:rsidRPr="001714F3" w:rsidRDefault="0019207B" w:rsidP="00770723">
      <w:pPr>
        <w:pStyle w:val="OdstavecII"/>
        <w:keepNext w:val="0"/>
        <w:widowControl w:val="0"/>
        <w:rPr>
          <w:bCs/>
        </w:rPr>
      </w:pPr>
      <w:r w:rsidRPr="00DD060F">
        <w:t>Z</w:t>
      </w:r>
      <w:r w:rsidR="001714F3" w:rsidRPr="00DD060F">
        <w:t>aplacením smluvní pokuty není dotčen nárok Objednatele na náhradu škody způsobené mu porušením povinnosti Zhotovitele, ke které se vztahuje smluvní pokuta. To platí i tehdy, bude-li smluvní pokuta snížena rozhodnutím soudu</w:t>
      </w:r>
      <w:r w:rsidR="001714F3">
        <w:t>.</w:t>
      </w:r>
    </w:p>
    <w:p w14:paraId="67668A00" w14:textId="5478676C" w:rsidR="00093443" w:rsidRPr="00093443" w:rsidRDefault="00093443" w:rsidP="00770723">
      <w:pPr>
        <w:pStyle w:val="OdstavecII"/>
        <w:keepNext w:val="0"/>
        <w:widowControl w:val="0"/>
        <w:rPr>
          <w:bCs/>
          <w:color w:val="auto"/>
        </w:rPr>
      </w:pPr>
      <w:r w:rsidRPr="001E7186">
        <w:rPr>
          <w:color w:val="auto"/>
        </w:rP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w:t>
      </w:r>
      <w:r w:rsidRPr="001E7186">
        <w:rPr>
          <w:b/>
          <w:bCs/>
          <w:i/>
          <w:iCs/>
          <w:color w:val="auto"/>
        </w:rPr>
        <w:t>Vyšší moc</w:t>
      </w:r>
      <w:r w:rsidRPr="001E7186">
        <w:rPr>
          <w:color w:val="auto"/>
        </w:rPr>
        <w:t>“). O vzniku Vyšší moci je Zhotovitel povinen Objednatele bezodkladně informovat. Existenci Vyšší moci prokazuje Zhotovitel a potvrzuje Objednatel. Bez potvrzení Objednatele není možné se na Vyšší moc odkazovat</w:t>
      </w:r>
      <w:r>
        <w:rPr>
          <w:color w:val="auto"/>
        </w:rPr>
        <w:t>.</w:t>
      </w:r>
    </w:p>
    <w:p w14:paraId="58429050" w14:textId="0F75D90D" w:rsidR="0019207B" w:rsidRPr="00B8280A" w:rsidRDefault="00093443" w:rsidP="00770723">
      <w:pPr>
        <w:pStyle w:val="OdstavecII"/>
        <w:keepNext w:val="0"/>
        <w:widowControl w:val="0"/>
        <w:rPr>
          <w:bCs/>
          <w:color w:val="auto"/>
        </w:rPr>
      </w:pPr>
      <w:r w:rsidRPr="00B8280A">
        <w:rPr>
          <w:color w:val="auto"/>
        </w:rPr>
        <w:t xml:space="preserve">Zhotovitel bere na vědomí, že za porušení povinností Zhotovitele </w:t>
      </w:r>
      <w:r w:rsidR="000906F0" w:rsidRPr="00B8280A">
        <w:rPr>
          <w:color w:val="auto"/>
        </w:rPr>
        <w:t xml:space="preserve">z této Smlouvy </w:t>
      </w:r>
      <w:r w:rsidRPr="00B8280A">
        <w:rPr>
          <w:color w:val="auto"/>
        </w:rPr>
        <w:t xml:space="preserve">se rovněž považuje uvedení nepravdivých informací, dokladů či prohlášení (např. ohledně střetu zájmů nebo sankcí EU) v nabídce podané k Veřejné zakázce a takovéto porušení povinností může mít za následek odstoupení od Smlouvy ze strany Objednatele, udělení sankcí ze strany orgánů veřejné správy, případně vznik jiné </w:t>
      </w:r>
      <w:r w:rsidR="000906F0" w:rsidRPr="00B8280A">
        <w:rPr>
          <w:color w:val="auto"/>
        </w:rPr>
        <w:t>škody</w:t>
      </w:r>
      <w:r w:rsidRPr="00B8280A">
        <w:rPr>
          <w:color w:val="auto"/>
        </w:rPr>
        <w:t xml:space="preserve"> Objednateli, </w:t>
      </w:r>
      <w:proofErr w:type="gramStart"/>
      <w:r w:rsidRPr="00B8280A">
        <w:rPr>
          <w:color w:val="auto"/>
        </w:rPr>
        <w:t>jež</w:t>
      </w:r>
      <w:proofErr w:type="gramEnd"/>
      <w:r w:rsidRPr="00B8280A">
        <w:rPr>
          <w:color w:val="auto"/>
        </w:rPr>
        <w:t xml:space="preserve"> může převýšit cenu Díla</w:t>
      </w:r>
      <w:r w:rsidR="00DD4D2B" w:rsidRPr="00B8280A">
        <w:rPr>
          <w:color w:val="auto"/>
        </w:rPr>
        <w:t>.</w:t>
      </w:r>
    </w:p>
    <w:p w14:paraId="3C6CB70C" w14:textId="115FFFF3" w:rsidR="00082E3B" w:rsidRPr="00D65501" w:rsidRDefault="00082E3B" w:rsidP="00770723">
      <w:pPr>
        <w:pStyle w:val="lnek"/>
        <w:keepNext w:val="0"/>
        <w:widowControl w:val="0"/>
      </w:pPr>
      <w:bookmarkStart w:id="39" w:name="_Toc451844998"/>
      <w:r w:rsidRPr="00D65501">
        <w:t>Zrušení závazků ze Smlouvy</w:t>
      </w:r>
      <w:bookmarkEnd w:id="39"/>
    </w:p>
    <w:p w14:paraId="49266F82" w14:textId="4136DB08" w:rsidR="00D65501" w:rsidRDefault="00D65501" w:rsidP="00D65501">
      <w:pPr>
        <w:pStyle w:val="OdstavecII"/>
      </w:pPr>
      <w:r>
        <w:t xml:space="preserve">Závazky, u kterých ze Smlouvy nebo z příslušného právního předpisu vyplývá, že by měly trvat i po zrušení závazků ze Smlouvy dle tohoto ustanovení, se zrušení závazků nedotýká. To platí zejména pro nárok Objednatele na zaplacení smluvních pokut, nárok na uspokojení práv z jakýchkoli vad, povinnosti </w:t>
      </w:r>
      <w:r w:rsidR="00D31852">
        <w:t>Zhotovitele</w:t>
      </w:r>
      <w:r>
        <w:t xml:space="preserve"> související s poskytnutou zárukou za jakost, ustanovení Smlouvy o Licencích a ustanovení upravující důsledky zrušení závazků. Práva a povinnosti Smluvních stran, které vzniknou po zrušení závazků jako důsledek jednání uskutečněného před tímto zrušením, zůstávají nedotčeny, není-li ve Smlouvě stanoveno jinak nebo nedohodnou-li se Smluvní strany jinak.</w:t>
      </w:r>
    </w:p>
    <w:p w14:paraId="7EF22092" w14:textId="77777777" w:rsidR="00E041CB" w:rsidRPr="00F47EE9" w:rsidRDefault="00E041CB" w:rsidP="00E041CB">
      <w:pPr>
        <w:pStyle w:val="OdstavecII"/>
        <w:keepNext w:val="0"/>
        <w:widowControl w:val="0"/>
        <w:rPr>
          <w:rStyle w:val="Nadpis2CharChar"/>
          <w:b/>
          <w:sz w:val="22"/>
        </w:rPr>
      </w:pPr>
      <w:r w:rsidRPr="00F47EE9">
        <w:rPr>
          <w:rStyle w:val="Nadpis2CharChar"/>
          <w:b/>
          <w:sz w:val="22"/>
        </w:rPr>
        <w:t>Odstoupení od Smlouvy</w:t>
      </w:r>
    </w:p>
    <w:p w14:paraId="643012F7" w14:textId="301CB1F6" w:rsidR="00D65501" w:rsidRDefault="00D65501" w:rsidP="00E041CB">
      <w:pPr>
        <w:pStyle w:val="Psmeno"/>
      </w:pPr>
      <w:r>
        <w:t>Objednatel je oprávněn od Smlouvy odstoupit</w:t>
      </w:r>
    </w:p>
    <w:p w14:paraId="23547343" w14:textId="1ACB34A8" w:rsidR="00D65501" w:rsidRDefault="00D65501" w:rsidP="00D65501">
      <w:pPr>
        <w:pStyle w:val="Bod"/>
      </w:pPr>
      <w:r>
        <w:t>v případě podstatného porušení Smlouvy Zhotovitelem,</w:t>
      </w:r>
    </w:p>
    <w:p w14:paraId="79D68988" w14:textId="2F2E3632" w:rsidR="00D65501" w:rsidRDefault="00D65501" w:rsidP="00D65501">
      <w:pPr>
        <w:pStyle w:val="Bod"/>
      </w:pPr>
      <w:r>
        <w:t xml:space="preserve">bez zbytečného odkladu poté, co z chování </w:t>
      </w:r>
      <w:r w:rsidR="00D31852">
        <w:t>Zhotovitele</w:t>
      </w:r>
      <w:r>
        <w:t xml:space="preserve"> nepochybně vyplyne, že </w:t>
      </w:r>
      <w:proofErr w:type="gramStart"/>
      <w:r>
        <w:t>poruší</w:t>
      </w:r>
      <w:proofErr w:type="gramEnd"/>
      <w:r>
        <w:t xml:space="preserve"> Smlouvu podstatným způsobem, a nedá-li na výzvu </w:t>
      </w:r>
      <w:r w:rsidR="00D31852">
        <w:t>Objednatele</w:t>
      </w:r>
      <w:r>
        <w:t xml:space="preserve"> přiměřenou jistotu,</w:t>
      </w:r>
    </w:p>
    <w:p w14:paraId="36672F73" w14:textId="5FA28AD5" w:rsidR="00D65501" w:rsidRDefault="00D65501" w:rsidP="00D65501">
      <w:pPr>
        <w:pStyle w:val="Bod"/>
      </w:pPr>
      <w:r>
        <w:t xml:space="preserve">v případě </w:t>
      </w:r>
      <w:r>
        <w:rPr>
          <w:rFonts w:eastAsia="Calibri"/>
        </w:rPr>
        <w:t>zahájení insolvenčního řízení s</w:t>
      </w:r>
      <w:r w:rsidR="00D31852">
        <w:rPr>
          <w:rFonts w:eastAsia="Calibri"/>
        </w:rPr>
        <w:t>e Zhotovitelem</w:t>
      </w:r>
      <w:r>
        <w:t>,</w:t>
      </w:r>
    </w:p>
    <w:p w14:paraId="2F943129" w14:textId="1E043CE2" w:rsidR="00D65501" w:rsidRDefault="00D65501" w:rsidP="00D65501">
      <w:pPr>
        <w:pStyle w:val="Bod"/>
        <w:rPr>
          <w:rFonts w:eastAsia="Calibri"/>
        </w:rPr>
      </w:pPr>
      <w:r>
        <w:rPr>
          <w:rFonts w:eastAsia="Calibri"/>
        </w:rPr>
        <w:t xml:space="preserve">v případě, že </w:t>
      </w:r>
      <w:r w:rsidR="00D31852">
        <w:rPr>
          <w:rFonts w:eastAsia="Calibri"/>
        </w:rPr>
        <w:t>Zhotovitel</w:t>
      </w:r>
      <w:r>
        <w:rPr>
          <w:rFonts w:eastAsia="Calibri"/>
        </w:rPr>
        <w:t xml:space="preserve"> v nabídce podané k Veřejné zakázce uvedl informace nebo předložil doklady, které neodpovídají skutečnosti a měly nebo mohly mít vliv na </w:t>
      </w:r>
      <w:r>
        <w:t xml:space="preserve">výběr </w:t>
      </w:r>
      <w:r w:rsidR="00D31852">
        <w:rPr>
          <w:rFonts w:eastAsia="Calibri"/>
        </w:rPr>
        <w:t>Zhotovitele</w:t>
      </w:r>
      <w:r>
        <w:t xml:space="preserve"> ke splnění Veřejné zakázky</w:t>
      </w:r>
      <w:r>
        <w:rPr>
          <w:rFonts w:eastAsia="Calibri"/>
        </w:rPr>
        <w:t>,</w:t>
      </w:r>
    </w:p>
    <w:p w14:paraId="4578460F" w14:textId="77777777" w:rsidR="00E618F6" w:rsidRPr="00E618F6" w:rsidRDefault="00E618F6" w:rsidP="00E618F6">
      <w:pPr>
        <w:pStyle w:val="Bod"/>
      </w:pPr>
      <w:r w:rsidRPr="00E618F6">
        <w:t xml:space="preserve">v případě, kdy mimořádná nepředvídatelná a nepřekonatelná překážka brání dalšímu postupu v provádění Díla nepřetržitě po dobu delší než 60 dnů; dosažení této doby se nevyžaduje, pokud je již s nástupem takové mimořádné nepředvídatelné a nepřekonatelné překážky s ohledem zejména na její povahu či rozsah zřejmé, že dalšímu postupu v provádění Díla nepřetržitě po dobu alespoň 60 dnů je způsobilá bránit, </w:t>
      </w:r>
    </w:p>
    <w:p w14:paraId="27774525" w14:textId="0114D074" w:rsidR="00E618F6" w:rsidRDefault="00E618F6" w:rsidP="00D65501">
      <w:pPr>
        <w:pStyle w:val="Bod"/>
      </w:pPr>
      <w:r w:rsidRPr="00E618F6">
        <w:t>v případě, že na Věci k provedení díla byl nařízen výkon rozhodnutí</w:t>
      </w:r>
      <w:r>
        <w:t>,</w:t>
      </w:r>
    </w:p>
    <w:p w14:paraId="632EB853" w14:textId="7950AFDA" w:rsidR="00D65501" w:rsidRDefault="00D65501" w:rsidP="00D65501">
      <w:pPr>
        <w:pStyle w:val="Bod"/>
      </w:pPr>
      <w:r>
        <w:lastRenderedPageBreak/>
        <w:t xml:space="preserve">v případě zapojení </w:t>
      </w:r>
      <w:r w:rsidR="00ED0EAF">
        <w:rPr>
          <w:rFonts w:eastAsia="Calibri"/>
        </w:rPr>
        <w:t>Zhotovitele</w:t>
      </w:r>
      <w:r>
        <w:t xml:space="preserve"> do jednání, které </w:t>
      </w:r>
      <w:r w:rsidR="00D31852">
        <w:t>Objednatel</w:t>
      </w:r>
      <w:r>
        <w:t xml:space="preserve"> důvodně považuje za škodlivé pro zájmy a dobré jméno </w:t>
      </w:r>
      <w:r w:rsidR="00D31852">
        <w:t>Objednatele</w:t>
      </w:r>
      <w:r>
        <w:t>,</w:t>
      </w:r>
    </w:p>
    <w:p w14:paraId="12623E78" w14:textId="2F571958" w:rsidR="00D65501" w:rsidRDefault="00D65501" w:rsidP="00D65501">
      <w:pPr>
        <w:pStyle w:val="Bod"/>
        <w:rPr>
          <w:highlight w:val="yellow"/>
        </w:rPr>
      </w:pPr>
      <w:r>
        <w:rPr>
          <w:highlight w:val="yellow"/>
        </w:rPr>
        <w:t xml:space="preserve">v případě, že výdaje, které by mu na základě Smlouvy měly vzniknout, budou poskytovatelem dotace, případně jiným oprávněným správním orgánem označeny za nezpůsobilé k proplacení </w:t>
      </w:r>
      <w:r w:rsidR="00802DBC" w:rsidRPr="00E1597C">
        <w:rPr>
          <w:highlight w:val="yellow"/>
        </w:rPr>
        <w:t>z dotace</w:t>
      </w:r>
      <w:r>
        <w:rPr>
          <w:highlight w:val="yellow"/>
        </w:rPr>
        <w:t xml:space="preserve">, </w:t>
      </w:r>
    </w:p>
    <w:p w14:paraId="5E032DCD" w14:textId="1C99CCE7" w:rsidR="00D65501" w:rsidRDefault="00D65501" w:rsidP="00BB103A">
      <w:pPr>
        <w:pStyle w:val="Bod"/>
        <w:rPr>
          <w:szCs w:val="20"/>
        </w:rPr>
      </w:pPr>
      <w:r>
        <w:t xml:space="preserve">v případě </w:t>
      </w:r>
      <w:r w:rsidRPr="00BB103A">
        <w:t xml:space="preserve">nepodstatného porušení Smlouvy </w:t>
      </w:r>
      <w:r w:rsidR="00ED0EAF" w:rsidRPr="00BB103A">
        <w:rPr>
          <w:rFonts w:eastAsia="Calibri"/>
        </w:rPr>
        <w:t>Zhotovitelem</w:t>
      </w:r>
      <w:r w:rsidRPr="00BB103A">
        <w:t xml:space="preserve"> </w:t>
      </w:r>
      <w:r w:rsidRPr="00E1597C">
        <w:rPr>
          <w:rStyle w:val="Nadpis2CharChar"/>
          <w:rFonts w:eastAsia="Calibri"/>
          <w:sz w:val="22"/>
        </w:rPr>
        <w:t xml:space="preserve">za předpokladu, že </w:t>
      </w:r>
      <w:r w:rsidR="00ED0EAF" w:rsidRPr="00BB103A">
        <w:rPr>
          <w:rFonts w:eastAsia="Calibri"/>
        </w:rPr>
        <w:t>Zhotovitele</w:t>
      </w:r>
      <w:r w:rsidRPr="00E1597C">
        <w:rPr>
          <w:rStyle w:val="Nadpis2CharChar"/>
          <w:rFonts w:eastAsia="Calibri"/>
          <w:sz w:val="22"/>
        </w:rPr>
        <w:t xml:space="preserve"> na porušení Smlouvy písemně upozornil</w:t>
      </w:r>
      <w:r w:rsidRPr="00BB103A">
        <w:t xml:space="preserve">, vyzval ke zjednání nápravy a </w:t>
      </w:r>
      <w:r w:rsidR="00ED0EAF" w:rsidRPr="00BB103A">
        <w:rPr>
          <w:rFonts w:eastAsia="Calibri"/>
        </w:rPr>
        <w:t>Zhotovitel</w:t>
      </w:r>
      <w:r w:rsidRPr="00BB103A">
        <w:t xml:space="preserve"> nezjednal</w:t>
      </w:r>
      <w:r>
        <w:t xml:space="preserve"> nápravu ani v přiměřené lhůtě; právo </w:t>
      </w:r>
      <w:r w:rsidR="00D31852">
        <w:t>Objednatele</w:t>
      </w:r>
      <w:r>
        <w:t xml:space="preserve"> odstoupit od Smlouvy dle tohoto bodu zaniká, pokud oznámení o odstoupení od Smlouvy </w:t>
      </w:r>
      <w:proofErr w:type="gramStart"/>
      <w:r>
        <w:t>nedoručí</w:t>
      </w:r>
      <w:proofErr w:type="gramEnd"/>
      <w:r>
        <w:t xml:space="preserve"> </w:t>
      </w:r>
      <w:r w:rsidR="00525155">
        <w:rPr>
          <w:rFonts w:eastAsia="Calibri"/>
        </w:rPr>
        <w:t>Objednatel</w:t>
      </w:r>
      <w:r>
        <w:t xml:space="preserve"> ve lhůtě 14 dnů poté, co marně uplynula přiměřená lhůta pro zjednání nápravy.</w:t>
      </w:r>
    </w:p>
    <w:p w14:paraId="0F12CF71" w14:textId="0F58B486" w:rsidR="00675DE9" w:rsidRDefault="00675DE9" w:rsidP="00E041CB">
      <w:pPr>
        <w:pStyle w:val="Psmeno"/>
      </w:pPr>
      <w:r w:rsidRPr="00675DE9">
        <w:t xml:space="preserve">Zhotovitel je oprávněn od Smlouvy odstoupit v případě podstatného porušení Smlouvy Objednatelem za předpokladu, že Objednatele na porušení Smlouvy písemně upozornil, vyzval ke zjednání nápravy a Objednatel nezjednal nápravu ani v přiměřené lhůtě. Právo Zhotovitele odstoupit od Smlouvy zaniká, pokud oznámení o odstoupení od Smlouvy </w:t>
      </w:r>
      <w:proofErr w:type="gramStart"/>
      <w:r w:rsidRPr="00675DE9">
        <w:t>nedoručí</w:t>
      </w:r>
      <w:proofErr w:type="gramEnd"/>
      <w:r w:rsidRPr="00675DE9">
        <w:t xml:space="preserve"> Objednateli ve lhůtě 14 dnů poté, co marně uplynula přiměřená lhůta pro zjednání nápravy</w:t>
      </w:r>
      <w:r>
        <w:t>.</w:t>
      </w:r>
    </w:p>
    <w:p w14:paraId="3B00F1C2" w14:textId="73EE1119" w:rsidR="00D65501" w:rsidRDefault="00D65501" w:rsidP="00E041CB">
      <w:pPr>
        <w:pStyle w:val="Psmeno"/>
      </w:pPr>
      <w: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E47629D" w14:textId="4A2EBBC4" w:rsidR="00D65501" w:rsidRDefault="00D65501" w:rsidP="00E041CB">
      <w:pPr>
        <w:pStyle w:val="Psmeno"/>
      </w:pPr>
      <w:r>
        <w:t>Odstoupení od smlouvy musí být provedeno písemně, jinak je neplatné. Odstoupení od smlouvy je účinné doručením písemného oznámení o odstoupení od smlouvy druhé smluvní straně.</w:t>
      </w:r>
    </w:p>
    <w:p w14:paraId="706D907F" w14:textId="77777777" w:rsidR="00741D46" w:rsidRPr="004E5A56" w:rsidRDefault="00741D46" w:rsidP="00741D46">
      <w:pPr>
        <w:pStyle w:val="OdstavecII"/>
        <w:keepNext w:val="0"/>
        <w:widowControl w:val="0"/>
        <w:rPr>
          <w:b/>
          <w:color w:val="auto"/>
        </w:rPr>
      </w:pPr>
      <w:bookmarkStart w:id="40" w:name="_Hlk55919808"/>
      <w:r w:rsidRPr="004E5A56">
        <w:rPr>
          <w:b/>
          <w:color w:val="auto"/>
        </w:rPr>
        <w:t>Práva a povinnosti Smluvních stran při zrušení závazků ze Smlouvy</w:t>
      </w:r>
    </w:p>
    <w:bookmarkEnd w:id="40"/>
    <w:p w14:paraId="364D5352" w14:textId="77777777" w:rsidR="00741D46" w:rsidRPr="004E5A56" w:rsidRDefault="00741D46" w:rsidP="00741D46">
      <w:pPr>
        <w:pStyle w:val="Psmeno"/>
      </w:pPr>
      <w:r w:rsidRPr="004E5A56">
        <w:t>Poté, co byly závazky ze Smlouvy zrušeny, Zhotovitel neprodleně:</w:t>
      </w:r>
    </w:p>
    <w:p w14:paraId="4F823BF1" w14:textId="77777777" w:rsidR="00741D46" w:rsidRPr="004E5A56" w:rsidRDefault="00741D46" w:rsidP="00741D46">
      <w:pPr>
        <w:pStyle w:val="Bod"/>
        <w:widowControl w:val="0"/>
        <w:rPr>
          <w:color w:val="auto"/>
        </w:rPr>
      </w:pPr>
      <w:r w:rsidRPr="004E5A56">
        <w:rPr>
          <w:color w:val="auto"/>
        </w:rPr>
        <w:t>přestane provádět veškeré dodávky či služby na Díle kromě těch, k nimž dal Objednatel příkaz,</w:t>
      </w:r>
    </w:p>
    <w:p w14:paraId="52426D82" w14:textId="77777777" w:rsidR="00741D46" w:rsidRPr="004E5A56" w:rsidRDefault="00741D46" w:rsidP="00741D46">
      <w:pPr>
        <w:pStyle w:val="Bod"/>
        <w:widowControl w:val="0"/>
        <w:rPr>
          <w:color w:val="auto"/>
        </w:rPr>
      </w:pPr>
      <w:r w:rsidRPr="004E5A56">
        <w:rPr>
          <w:color w:val="auto"/>
        </w:rPr>
        <w:t>předá Objednateli dosud provedenou část Díla a veškerý jím požadovaný materiál, výrobky, prvky technického vybavení či jejich části, jakož i dočasné konstrukce, vybavení a zařízení Zhotovitele na místě provádění díla a dokumentaci vyhotovenou či obstaranou Zhotovitelem; Objednatel je oprávněn užívat dočasné konstrukce, vybavení, zařízení a dokumentaci bezplatně,</w:t>
      </w:r>
    </w:p>
    <w:p w14:paraId="596FEFB6" w14:textId="77777777" w:rsidR="00741D46" w:rsidRPr="004E5A56" w:rsidRDefault="00741D46" w:rsidP="00741D46">
      <w:pPr>
        <w:pStyle w:val="Bod"/>
        <w:widowControl w:val="0"/>
        <w:rPr>
          <w:color w:val="auto"/>
        </w:rPr>
      </w:pPr>
      <w:r w:rsidRPr="004E5A56">
        <w:rPr>
          <w:color w:val="auto"/>
        </w:rPr>
        <w:t>předá Objednateli místo provádění díla.</w:t>
      </w:r>
    </w:p>
    <w:p w14:paraId="364C1101" w14:textId="515D481F" w:rsidR="00741D46" w:rsidRPr="004E5A56" w:rsidRDefault="00741D46" w:rsidP="00741D46">
      <w:pPr>
        <w:pStyle w:val="Psmeno"/>
      </w:pPr>
      <w:r w:rsidRPr="004E5A56">
        <w:t xml:space="preserve">Smluvní strany se dohodly, že příslušnou část ceny Díla za práce, dodávky a služby řádně provedené v rámci Díla do zrušení závazků ze Smlouvy, pokud již dříve nebyly uhrazeny, </w:t>
      </w:r>
      <w:proofErr w:type="gramStart"/>
      <w:r w:rsidRPr="004E5A56">
        <w:t>určí</w:t>
      </w:r>
      <w:proofErr w:type="gramEnd"/>
      <w:r w:rsidRPr="004E5A56">
        <w:t xml:space="preserve"> nejpozději do 30 dnů od zrušení závazků; spolu s tím určí hodnotu nezabudovaného materiálu, výrobků, prvků technického vybavení či jejich částí, které Objednatel zamýšlí od Zhotovitele odkoupit.</w:t>
      </w:r>
    </w:p>
    <w:p w14:paraId="1F351ED2" w14:textId="77777777" w:rsidR="00741D46" w:rsidRPr="004E5A56" w:rsidRDefault="00741D46" w:rsidP="00741D46">
      <w:pPr>
        <w:pStyle w:val="Psmeno"/>
        <w:rPr>
          <w:rStyle w:val="Nadpis2CharChar"/>
        </w:rPr>
      </w:pPr>
      <w:bookmarkStart w:id="41" w:name="_Hlk55919898"/>
      <w:r w:rsidRPr="004E5A56">
        <w:t xml:space="preserve">Smluvní strany se dohodly, že při výpočtu částek dle </w:t>
      </w:r>
      <w:proofErr w:type="spellStart"/>
      <w:r w:rsidRPr="004E5A56">
        <w:t>ust</w:t>
      </w:r>
      <w:proofErr w:type="spellEnd"/>
      <w:r w:rsidRPr="004E5A56">
        <w:t>. XI. 3) b) Smlouvy vyjdou z cen položek Rozpočtu a případně z dalších rozpočtů a kalkulací, které byly při provádění Díla či jinak v souvislosti se Smlouvou vyhotoveny.</w:t>
      </w:r>
    </w:p>
    <w:bookmarkEnd w:id="41"/>
    <w:p w14:paraId="53EC0E64" w14:textId="02A4BF75" w:rsidR="00741D46" w:rsidRPr="004E5A56" w:rsidRDefault="00741D46" w:rsidP="00741D46">
      <w:pPr>
        <w:pStyle w:val="Psmeno"/>
      </w:pPr>
      <w:r w:rsidRPr="004E5A56">
        <w:rPr>
          <w:rStyle w:val="Nadpis2CharChar"/>
          <w:sz w:val="22"/>
        </w:rPr>
        <w:t>D</w:t>
      </w:r>
      <w:r w:rsidRPr="004E5A56">
        <w:t xml:space="preserve">o 60 dnů poté, co Smluvní strany </w:t>
      </w:r>
      <w:proofErr w:type="gramStart"/>
      <w:r w:rsidRPr="004E5A56">
        <w:t>určí</w:t>
      </w:r>
      <w:proofErr w:type="gramEnd"/>
      <w:r w:rsidRPr="004E5A56">
        <w:t xml:space="preserve"> částky dle </w:t>
      </w:r>
      <w:proofErr w:type="spellStart"/>
      <w:r w:rsidRPr="004E5A56">
        <w:t>ust</w:t>
      </w:r>
      <w:proofErr w:type="spellEnd"/>
      <w:r w:rsidRPr="004E5A56">
        <w:t>. XI. 3) b) Smlouvy, Objednatel provede jejich úhradu.</w:t>
      </w:r>
      <w:r w:rsidRPr="004E5A56">
        <w:rPr>
          <w:rStyle w:val="Nadpis2CharChar"/>
        </w:rPr>
        <w:t xml:space="preserve"> </w:t>
      </w:r>
      <w:r w:rsidRPr="004E5A56">
        <w:t xml:space="preserve">Část ceny Díla uhrazená před zrušením závazků ze Smlouvy spolu s částkami dle </w:t>
      </w:r>
      <w:proofErr w:type="spellStart"/>
      <w:r w:rsidRPr="004E5A56">
        <w:t>ust</w:t>
      </w:r>
      <w:proofErr w:type="spellEnd"/>
      <w:r w:rsidRPr="004E5A56">
        <w:t>. XI. 3) b) Smlouvy se stává konečnou odměnou Zhotovitele a představuje konečné narovnání veškerých povinností Objednatele vůči Zhotoviteli.</w:t>
      </w:r>
    </w:p>
    <w:p w14:paraId="74FF6526" w14:textId="7E2F395F" w:rsidR="004D4C8F" w:rsidRPr="004E5A56" w:rsidRDefault="004D4C8F" w:rsidP="004D4C8F">
      <w:pPr>
        <w:pStyle w:val="OdstavecII"/>
        <w:rPr>
          <w:color w:val="auto"/>
        </w:rPr>
      </w:pPr>
      <w:r w:rsidRPr="004E5A56">
        <w:rPr>
          <w:b/>
          <w:color w:val="auto"/>
        </w:rPr>
        <w:t>Vyklizení místa provádění Díla</w:t>
      </w:r>
    </w:p>
    <w:p w14:paraId="6FD9CDA2" w14:textId="5A4B3249" w:rsidR="004D4C8F" w:rsidRPr="004E5A56" w:rsidRDefault="004D4C8F" w:rsidP="004D4C8F">
      <w:pPr>
        <w:pStyle w:val="Psmeno"/>
        <w:rPr>
          <w:rStyle w:val="Nadpis2CharChar"/>
        </w:rPr>
      </w:pPr>
      <w:r w:rsidRPr="004E5A56">
        <w:t xml:space="preserve">Objednatel po dokončení Díla jinými dodavateli nebo kdykoli předtím podle svého uvážení vyzve </w:t>
      </w:r>
      <w:r w:rsidRPr="004E5A56">
        <w:lastRenderedPageBreak/>
        <w:t>Zhotovitele k odstranění dočasných konstrukcí, vybavení či materiálu a zařízení Zhotovitele na místě provádění díla.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27CC9B4E" w14:textId="5C49743C" w:rsidR="00741D46" w:rsidRPr="004E5A56" w:rsidRDefault="00741D46" w:rsidP="00741D46">
      <w:pPr>
        <w:pStyle w:val="Psmeno"/>
      </w:pPr>
      <w:r w:rsidRPr="004E5A56">
        <w:t>V případě odstoupení od Smlouvy Objednatelem je Zhotovitel povinen uhradit Objednateli částku rovnající se součtu konečné odměny Zhotovitele a ceny prací, dodávek a služeb provedených jinými dodavateli za účelem dokončení Díla, sníženému o cenu Díla. Částku určenou podle předchozí věty je Zhotovitel povinen uhradit Objednateli ve lhůtě 60 dnů od doručení písemné výzvy.</w:t>
      </w:r>
    </w:p>
    <w:p w14:paraId="345D167C" w14:textId="77777777" w:rsidR="009703C7" w:rsidRPr="00DD060F" w:rsidRDefault="009703C7" w:rsidP="00770723">
      <w:pPr>
        <w:pStyle w:val="lnek"/>
        <w:keepNext w:val="0"/>
        <w:widowControl w:val="0"/>
      </w:pPr>
      <w:bookmarkStart w:id="42" w:name="_Toc451845000"/>
      <w:r w:rsidRPr="00DD060F">
        <w:t>Komunikace Smluvních stran</w:t>
      </w:r>
      <w:bookmarkEnd w:id="42"/>
    </w:p>
    <w:p w14:paraId="06832CFB" w14:textId="77777777" w:rsidR="00C62A86" w:rsidRPr="00DD060F" w:rsidRDefault="00C62A86" w:rsidP="00770723">
      <w:pPr>
        <w:pStyle w:val="OdstavecII"/>
        <w:keepNext w:val="0"/>
        <w:widowControl w:val="0"/>
        <w:rPr>
          <w:b/>
        </w:rPr>
      </w:pPr>
      <w:r w:rsidRPr="00DD060F">
        <w:rPr>
          <w:b/>
        </w:rPr>
        <w:t>Kontaktní osoby Smluvních stran</w:t>
      </w:r>
    </w:p>
    <w:p w14:paraId="7161405E" w14:textId="3B55D2BE" w:rsidR="00C62A86" w:rsidRPr="00DD060F" w:rsidRDefault="00C62A86" w:rsidP="00770723">
      <w:pPr>
        <w:pStyle w:val="OdstavecII"/>
        <w:keepNext w:val="0"/>
        <w:widowControl w:val="0"/>
        <w:numPr>
          <w:ilvl w:val="0"/>
          <w:numId w:val="0"/>
        </w:numPr>
        <w:ind w:left="856"/>
      </w:pPr>
      <w:r w:rsidRPr="00DD060F">
        <w:t>Kontaktní osoby Smluvních stran uvedené ve Smlouvě jsou oprávněny</w:t>
      </w:r>
    </w:p>
    <w:p w14:paraId="3AEF5647" w14:textId="5A616EC9" w:rsidR="00C62A86" w:rsidRPr="00DD060F" w:rsidRDefault="00C62A86" w:rsidP="00353E12">
      <w:pPr>
        <w:pStyle w:val="Bod"/>
      </w:pPr>
      <w:r w:rsidRPr="00DD060F">
        <w:t>vést vzájemnou komunikaci Smluvních stran, zejména odesílat a přijímat oznámení a jiná sdělení na základě Smlouvy, a</w:t>
      </w:r>
    </w:p>
    <w:p w14:paraId="0ACDACA6" w14:textId="5602FBE5" w:rsidR="00C62A86" w:rsidRPr="00DD060F" w:rsidRDefault="00C62A86" w:rsidP="00353E12">
      <w:pPr>
        <w:pStyle w:val="Bod"/>
      </w:pPr>
      <w:r w:rsidRPr="00DD060F">
        <w:t xml:space="preserve">jednat za Smluvní strany v záležitostech, které jsou jim Smlouvou výslovně svěřeny. </w:t>
      </w:r>
    </w:p>
    <w:p w14:paraId="0F652164" w14:textId="62B94168" w:rsidR="00C62A86" w:rsidRPr="00DD060F" w:rsidRDefault="00C62A86" w:rsidP="00770723">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6DED53EC" w14:textId="77777777" w:rsidR="009703C7" w:rsidRPr="00DD060F" w:rsidRDefault="009703C7" w:rsidP="00770723">
      <w:pPr>
        <w:pStyle w:val="OdstavecII"/>
        <w:keepNext w:val="0"/>
        <w:widowControl w:val="0"/>
        <w:rPr>
          <w:b/>
        </w:rPr>
      </w:pPr>
      <w:r w:rsidRPr="00DD060F">
        <w:rPr>
          <w:b/>
        </w:rPr>
        <w:t>Písemná forma komunikace</w:t>
      </w:r>
    </w:p>
    <w:p w14:paraId="44B96910" w14:textId="30C90F25" w:rsidR="009703C7" w:rsidRPr="00DD060F" w:rsidRDefault="009703C7" w:rsidP="00467C9F">
      <w:pPr>
        <w:pStyle w:val="Psmeno"/>
      </w:pPr>
      <w:r w:rsidRPr="00DD060F">
        <w:t xml:space="preserve">Za písemnou formu komunikace se považuje rovněž záznam či zápis do </w:t>
      </w:r>
      <w:r w:rsidR="00295DD2">
        <w:t>montážního</w:t>
      </w:r>
      <w:r w:rsidR="00295DD2" w:rsidRPr="00DD060F">
        <w:t xml:space="preserve"> </w:t>
      </w:r>
      <w:r w:rsidRPr="00DD060F">
        <w:t>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Smlouvou, a to i tehdy, kdy jednotlivé zprávy nejsou opatřeny elektronickými podpisy.</w:t>
      </w:r>
    </w:p>
    <w:p w14:paraId="18006D0C" w14:textId="50D21484" w:rsidR="009703C7" w:rsidRPr="00DD060F" w:rsidRDefault="009703C7">
      <w:pPr>
        <w:pStyle w:val="Psmeno"/>
      </w:pPr>
      <w:r w:rsidRPr="00DD060F">
        <w:t>Formu komunikace dle</w:t>
      </w:r>
      <w:r w:rsidR="00123410" w:rsidRPr="00DD060F">
        <w:t xml:space="preserve"> </w:t>
      </w:r>
      <w:proofErr w:type="spellStart"/>
      <w:r w:rsidR="00123410" w:rsidRPr="00D65501">
        <w:rPr>
          <w:highlight w:val="yellow"/>
        </w:rPr>
        <w:t>ust</w:t>
      </w:r>
      <w:proofErr w:type="spellEnd"/>
      <w:r w:rsidR="00123410" w:rsidRPr="00D65501">
        <w:rPr>
          <w:highlight w:val="yellow"/>
        </w:rPr>
        <w:t>. XI</w:t>
      </w:r>
      <w:r w:rsidR="00145F32">
        <w:rPr>
          <w:highlight w:val="yellow"/>
        </w:rPr>
        <w:t>I</w:t>
      </w:r>
      <w:r w:rsidR="00123410" w:rsidRPr="00D65501">
        <w:rPr>
          <w:highlight w:val="yellow"/>
        </w:rPr>
        <w:t xml:space="preserve">. </w:t>
      </w:r>
      <w:r w:rsidR="00C62A86" w:rsidRPr="00D65501">
        <w:rPr>
          <w:highlight w:val="yellow"/>
        </w:rPr>
        <w:t>2</w:t>
      </w:r>
      <w:r w:rsidR="00123410" w:rsidRPr="00D65501">
        <w:rPr>
          <w:highlight w:val="yellow"/>
        </w:rPr>
        <w:t>) a) Smlouvy</w:t>
      </w:r>
      <w:r w:rsidR="00123410" w:rsidRPr="00DD060F">
        <w:t xml:space="preserve"> </w:t>
      </w:r>
      <w:r w:rsidRPr="00DD060F">
        <w:t xml:space="preserve">však nelze použít pro </w:t>
      </w:r>
    </w:p>
    <w:p w14:paraId="63641DDA" w14:textId="77777777" w:rsidR="009703C7" w:rsidRPr="00DD060F" w:rsidRDefault="009703C7" w:rsidP="00770723">
      <w:pPr>
        <w:pStyle w:val="Bod"/>
        <w:widowControl w:val="0"/>
      </w:pPr>
      <w:r w:rsidRPr="00DD060F">
        <w:t xml:space="preserve">uzavření Smlouvy, </w:t>
      </w:r>
    </w:p>
    <w:p w14:paraId="12DA32C1" w14:textId="77777777" w:rsidR="009703C7" w:rsidRPr="00DD060F" w:rsidRDefault="009703C7" w:rsidP="00770723">
      <w:pPr>
        <w:pStyle w:val="Bod"/>
        <w:widowControl w:val="0"/>
      </w:pPr>
      <w:r w:rsidRPr="00DD060F">
        <w:t>uzavření dodatku ke Smlouvě,</w:t>
      </w:r>
    </w:p>
    <w:p w14:paraId="57E3E55D" w14:textId="77777777" w:rsidR="009703C7" w:rsidRPr="00DD060F" w:rsidRDefault="009703C7" w:rsidP="00770723">
      <w:pPr>
        <w:pStyle w:val="Bod"/>
        <w:widowControl w:val="0"/>
      </w:pPr>
      <w:r w:rsidRPr="00DD060F">
        <w:t>odstoupení od Smlouvy ani pro</w:t>
      </w:r>
    </w:p>
    <w:p w14:paraId="5CE30D21" w14:textId="77777777" w:rsidR="009703C7" w:rsidRPr="00DD060F" w:rsidRDefault="009703C7" w:rsidP="00770723">
      <w:pPr>
        <w:pStyle w:val="Bod"/>
        <w:widowControl w:val="0"/>
      </w:pPr>
      <w:r w:rsidRPr="00DD060F">
        <w:t>ustanovení Smlouvy, z jejichž úpravy to vyplývá.</w:t>
      </w:r>
    </w:p>
    <w:p w14:paraId="0D7B9DDB" w14:textId="6868D3FE" w:rsidR="009703C7" w:rsidRPr="00DD060F" w:rsidRDefault="009703C7" w:rsidP="00467C9F">
      <w:pPr>
        <w:pStyle w:val="Psmeno"/>
        <w:numPr>
          <w:ilvl w:val="0"/>
          <w:numId w:val="0"/>
        </w:numPr>
        <w:ind w:left="1134"/>
        <w:rPr>
          <w:color w:val="000000"/>
        </w:rPr>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xml:space="preserve">, příp. v elektronické podobě </w:t>
      </w:r>
      <w:r w:rsidR="00146224" w:rsidRPr="004E5A56">
        <w:t>datovou schránkou</w:t>
      </w:r>
      <w:r w:rsidR="007A3A8E" w:rsidRPr="004E5A56">
        <w:t xml:space="preserve">, </w:t>
      </w:r>
      <w:r w:rsidR="00BF4F7B" w:rsidRPr="004E5A56">
        <w:t>zprávami opatřenými elektronickým podpisem</w:t>
      </w:r>
      <w:r w:rsidR="007A3A8E" w:rsidRPr="004E5A56">
        <w:rPr>
          <w:rFonts w:eastAsia="Times New Roman" w:cs="Times New Roman"/>
          <w:bCs w:val="0"/>
          <w:kern w:val="0"/>
          <w:szCs w:val="20"/>
        </w:rPr>
        <w:t xml:space="preserve"> </w:t>
      </w:r>
      <w:r w:rsidR="007A3A8E" w:rsidRPr="004E5A56">
        <w:t>nebo prostřednictvím elektronického nástroje E-ZAK</w:t>
      </w:r>
      <w:r w:rsidRPr="00DD060F">
        <w:t xml:space="preserve">.  </w:t>
      </w:r>
      <w:r w:rsidRPr="00DD060F">
        <w:rPr>
          <w:color w:val="000000"/>
        </w:rPr>
        <w:t xml:space="preserve"> </w:t>
      </w:r>
    </w:p>
    <w:p w14:paraId="3636225D" w14:textId="72579896" w:rsidR="00123410" w:rsidRPr="00DD060F" w:rsidRDefault="00123410" w:rsidP="00770723">
      <w:pPr>
        <w:pStyle w:val="OdstavecII"/>
        <w:keepNext w:val="0"/>
        <w:widowControl w:val="0"/>
        <w:rPr>
          <w:b/>
        </w:rPr>
      </w:pPr>
      <w:r w:rsidRPr="00DD060F">
        <w:rPr>
          <w:b/>
        </w:rPr>
        <w:t>Dodatky ke Smlouvě</w:t>
      </w:r>
    </w:p>
    <w:p w14:paraId="18769873" w14:textId="1ED18F92" w:rsidR="009703C7" w:rsidRPr="00DD060F" w:rsidRDefault="009703C7" w:rsidP="00467C9F">
      <w:pPr>
        <w:pStyle w:val="Psmeno"/>
      </w:pPr>
      <w:r w:rsidRPr="00DD060F">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66503B16" w14:textId="3B742481" w:rsidR="00C75F29" w:rsidRPr="00DD060F" w:rsidRDefault="00C75F29">
      <w:pPr>
        <w:pStyle w:val="Psmeno"/>
      </w:pPr>
      <w:r w:rsidRPr="00DD060F">
        <w:t xml:space="preserve">Smluvní strany mohou namítnout neplatnost změny Smlouvy z důvodu nedodržení formy kdykoliv, </w:t>
      </w:r>
      <w:r w:rsidR="001635EF" w:rsidRPr="00DD060F">
        <w:t>i</w:t>
      </w:r>
      <w:r w:rsidR="001635EF">
        <w:t> </w:t>
      </w:r>
      <w:r w:rsidR="001635EF" w:rsidRPr="00DD060F">
        <w:t>poté</w:t>
      </w:r>
      <w:r w:rsidRPr="00DD060F">
        <w:t>, co bylo započato s plněním.</w:t>
      </w:r>
    </w:p>
    <w:p w14:paraId="1A4624AB" w14:textId="6CEEC677" w:rsidR="00C62A86" w:rsidRPr="00DD060F" w:rsidRDefault="009703C7" w:rsidP="00770723">
      <w:pPr>
        <w:pStyle w:val="OdstavecII"/>
        <w:keepNext w:val="0"/>
        <w:widowControl w:val="0"/>
        <w:rPr>
          <w:bCs/>
        </w:rPr>
      </w:pPr>
      <w:r w:rsidRPr="00DD060F">
        <w:rPr>
          <w:bCs/>
        </w:rPr>
        <w:lastRenderedPageBreak/>
        <w:t>Ustanovení, která se uvozují nebo k nimž se dodává „</w:t>
      </w:r>
      <w:r w:rsidRPr="00E1597C">
        <w:rPr>
          <w:highlight w:val="cyan"/>
        </w:rPr>
        <w:t>nebude-li mezi Objednatelem a Zhotovitelem dohodnuto jinak</w:t>
      </w:r>
      <w:r w:rsidRPr="00DD060F">
        <w:t>“, Smluvní strany považují za ustanovení pořádkového charakteru, kdy je v</w:t>
      </w:r>
      <w:r w:rsidR="00C62A86" w:rsidRPr="00DD060F">
        <w:t> </w:t>
      </w:r>
      <w:r w:rsidRPr="00DD060F">
        <w:t>zájmu</w:t>
      </w:r>
      <w:r w:rsidR="00C62A86" w:rsidRPr="00DD060F">
        <w:t xml:space="preserve"> obou Smluvních stran či</w:t>
      </w:r>
      <w:r w:rsidRPr="00DD060F">
        <w:t xml:space="preserve"> </w:t>
      </w:r>
      <w:r w:rsidR="00F065F6" w:rsidRPr="00DD060F">
        <w:t xml:space="preserve">Díla </w:t>
      </w:r>
      <w:r w:rsidR="00C62A86" w:rsidRPr="00DD060F">
        <w:t>mít možnost pružně reagovat na průběh a podmínky plnění závazků ze Smlouvy</w:t>
      </w:r>
      <w:r w:rsidRPr="00DD060F">
        <w:t xml:space="preserve">. </w:t>
      </w:r>
      <w:r w:rsidR="00C62A86" w:rsidRPr="00DD060F">
        <w:t>Takové dohody jinak Smluvní strany nepovažují za změny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C63F71B" w14:textId="77777777" w:rsidR="00767C97" w:rsidRPr="00AC6913" w:rsidRDefault="008F2AAC" w:rsidP="00770723">
      <w:pPr>
        <w:pStyle w:val="lnek"/>
        <w:keepNext w:val="0"/>
        <w:widowControl w:val="0"/>
      </w:pPr>
      <w:r w:rsidRPr="00AC6913">
        <w:t>Důvěrné informace</w:t>
      </w:r>
    </w:p>
    <w:p w14:paraId="5D674496" w14:textId="50883C85" w:rsidR="002358EA" w:rsidRPr="00AC6913" w:rsidRDefault="002358EA" w:rsidP="00770723">
      <w:pPr>
        <w:pStyle w:val="OdstavecII"/>
        <w:keepNext w:val="0"/>
        <w:widowControl w:val="0"/>
        <w:rPr>
          <w:rStyle w:val="Nadpis2CharChar"/>
          <w:sz w:val="22"/>
        </w:rPr>
      </w:pPr>
      <w:r w:rsidRPr="00AC6913">
        <w:rPr>
          <w:rStyle w:val="Nadpis2CharChar"/>
          <w:sz w:val="22"/>
        </w:rPr>
        <w:t>Pro účely Smlouvy se za důvěrné informace považují:</w:t>
      </w:r>
    </w:p>
    <w:p w14:paraId="5DBF27CD" w14:textId="77777777" w:rsidR="002358EA" w:rsidRPr="00AC6913" w:rsidRDefault="002358EA" w:rsidP="00B81835">
      <w:pPr>
        <w:pStyle w:val="Bod"/>
      </w:pPr>
      <w:r w:rsidRPr="00AC6913">
        <w:t>informace označené Objednatelem za důvěrné,</w:t>
      </w:r>
    </w:p>
    <w:p w14:paraId="0966C03D" w14:textId="4B6D24BE" w:rsidR="002358EA" w:rsidRPr="00AC6913" w:rsidRDefault="002358EA" w:rsidP="00B81835">
      <w:pPr>
        <w:pStyle w:val="Bod"/>
      </w:pPr>
      <w:r w:rsidRPr="00AC6913">
        <w:t xml:space="preserve">informace podstatného a rozhodujícího charakteru o stavu </w:t>
      </w:r>
      <w:r w:rsidR="00F065F6">
        <w:t>D</w:t>
      </w:r>
      <w:r w:rsidR="00F065F6" w:rsidRPr="00AC6913">
        <w:t>íla</w:t>
      </w:r>
      <w:r w:rsidR="004B2895">
        <w:t xml:space="preserve"> a</w:t>
      </w:r>
    </w:p>
    <w:p w14:paraId="2CAD626C" w14:textId="2B94460C" w:rsidR="002358EA" w:rsidRPr="00AC6913" w:rsidRDefault="002358EA" w:rsidP="00B81835">
      <w:pPr>
        <w:pStyle w:val="Bod"/>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12A5A613" w14:textId="77777777" w:rsidR="002358EA" w:rsidRPr="00AC6913" w:rsidRDefault="002358EA" w:rsidP="00770723">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7E0DC66" w14:textId="77777777" w:rsidR="002358EA" w:rsidRPr="00AC6913" w:rsidRDefault="002358EA" w:rsidP="00770723">
      <w:pPr>
        <w:pStyle w:val="OdstavecII"/>
        <w:keepNext w:val="0"/>
        <w:widowControl w:val="0"/>
      </w:pPr>
      <w:r w:rsidRPr="00AC6913">
        <w:t>Zhotovitel se zavazuje, že bez předchozího písemného souhlasu Objednatele</w:t>
      </w:r>
    </w:p>
    <w:p w14:paraId="0874296C" w14:textId="630A8017" w:rsidR="002358EA" w:rsidRPr="00AC6913" w:rsidRDefault="002358EA" w:rsidP="00B81835">
      <w:pPr>
        <w:pStyle w:val="Bod"/>
      </w:pPr>
      <w:r w:rsidRPr="00AC6913">
        <w:t xml:space="preserve">neužije důvěrné informace pro jiné účely, než pro účely </w:t>
      </w:r>
      <w:r w:rsidR="00F065F6">
        <w:t>D</w:t>
      </w:r>
      <w:r w:rsidR="00F065F6" w:rsidRPr="00AC6913">
        <w:t xml:space="preserve">íla </w:t>
      </w:r>
      <w:r w:rsidRPr="00AC6913">
        <w:t>a</w:t>
      </w:r>
    </w:p>
    <w:p w14:paraId="6B65CB28" w14:textId="4FCE6EA2" w:rsidR="002358EA" w:rsidRPr="00AC6913" w:rsidRDefault="002358EA" w:rsidP="00B81835">
      <w:pPr>
        <w:pStyle w:val="Bod"/>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546D4742" w14:textId="0CAC32C6" w:rsidR="002358EA" w:rsidRPr="00AC6913" w:rsidRDefault="002358EA" w:rsidP="00770723">
      <w:pPr>
        <w:pStyle w:val="OdstavecII"/>
        <w:keepNext w:val="0"/>
        <w:widowControl w:val="0"/>
      </w:pPr>
      <w:r w:rsidRPr="00AC6913">
        <w:t xml:space="preserve">Bez předchozího písemného souhlasu Objednatele nesmí Zhotovitel fotografovat ani umožnit kterékoli třetí osobě fotografování </w:t>
      </w:r>
      <w:r w:rsidR="00AC6913">
        <w:t>P</w:t>
      </w:r>
      <w:r w:rsidRPr="00AC6913">
        <w:t>ředmět</w:t>
      </w:r>
      <w:r w:rsidR="00AC6913">
        <w:t>u díla</w:t>
      </w:r>
      <w:r w:rsidRPr="00AC6913">
        <w:t>, a to ani k propagačním účelům, ani nebude sám nebo s jinou osobou publikovat žádné články, fotografie nebo ilustrace vztahující se k </w:t>
      </w:r>
      <w:r w:rsidR="00F065F6">
        <w:t>D</w:t>
      </w:r>
      <w:r w:rsidR="00F065F6" w:rsidRPr="00AC6913">
        <w:t>ílu</w:t>
      </w:r>
      <w:r w:rsidRPr="00AC6913">
        <w:t>. Objednatel má vždy právo schválit jakýkoli text, fotografii nebo ilustraci vztahující se k </w:t>
      </w:r>
      <w:r w:rsidR="00F065F6">
        <w:t>D</w:t>
      </w:r>
      <w:r w:rsidR="00F065F6" w:rsidRPr="00AC6913">
        <w:t>ílu</w:t>
      </w:r>
      <w:r w:rsidRPr="00AC6913">
        <w:t>, které Zhotovitel hodlá použít v publikacích nebo propagačních materiálech.</w:t>
      </w:r>
    </w:p>
    <w:p w14:paraId="3C46199E" w14:textId="77777777" w:rsidR="0019207B" w:rsidRPr="00B20964" w:rsidRDefault="0019207B" w:rsidP="00770723">
      <w:pPr>
        <w:pStyle w:val="lnek"/>
        <w:keepNext w:val="0"/>
        <w:widowControl w:val="0"/>
      </w:pPr>
      <w:r w:rsidRPr="00B20964">
        <w:t>Z</w:t>
      </w:r>
      <w:r w:rsidR="00F97DC7" w:rsidRPr="00B20964">
        <w:t>ávěrečná ujednání</w:t>
      </w:r>
    </w:p>
    <w:p w14:paraId="0BE6C7F3" w14:textId="77777777" w:rsidR="001635EF" w:rsidRPr="00B81835" w:rsidRDefault="001635EF" w:rsidP="001635EF">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2F915CC4" w14:textId="77777777" w:rsidR="001635EF" w:rsidRDefault="001635EF" w:rsidP="001635EF">
      <w:pPr>
        <w:pStyle w:val="Psmeno"/>
        <w:ind w:left="1135" w:hanging="851"/>
        <w:outlineLvl w:val="2"/>
      </w:pPr>
      <w:r w:rsidRPr="00F8512C">
        <w:rPr>
          <w:lang w:eastAsia="en-US"/>
        </w:rPr>
        <w:t>Smlouva je uzavřena dnem posledního podpisu zástupců Smluvních stran.</w:t>
      </w:r>
    </w:p>
    <w:p w14:paraId="4E79BB4E" w14:textId="1AD0DC6D" w:rsidR="001635EF" w:rsidRPr="00DD060F" w:rsidRDefault="001635EF" w:rsidP="001635EF">
      <w:pPr>
        <w:pStyle w:val="Psmeno"/>
      </w:pPr>
      <w:r w:rsidRPr="00DD060F">
        <w:t>Zhotovitel se zavazuje strpět uveřejnění kopie Smlouvy ve znění, v jakém byla uzavřena, a to včetně případných dodatků.</w:t>
      </w:r>
    </w:p>
    <w:p w14:paraId="2F137B59" w14:textId="24E7D526" w:rsidR="001635EF" w:rsidRPr="004E5A56" w:rsidRDefault="001635EF" w:rsidP="001635EF">
      <w:pPr>
        <w:pStyle w:val="Psmeno"/>
      </w:pPr>
      <w:r w:rsidRPr="004E5A56">
        <w:rPr>
          <w:lang w:eastAsia="en-US"/>
        </w:rPr>
        <w:t>Smlouva nabývá účinnosti dnem uveřejnění</w:t>
      </w:r>
      <w:r w:rsidR="00ED535C" w:rsidRPr="004E5A56">
        <w:rPr>
          <w:lang w:eastAsia="en-US"/>
        </w:rPr>
        <w:t xml:space="preserve"> v registru smluv</w:t>
      </w:r>
      <w:r w:rsidRPr="004E5A56">
        <w:rPr>
          <w:lang w:eastAsia="en-US"/>
        </w:rPr>
        <w:t>.</w:t>
      </w:r>
    </w:p>
    <w:p w14:paraId="6CE8C7A0" w14:textId="32DE858D" w:rsidR="00ED535C" w:rsidRPr="004E5A56" w:rsidRDefault="00ED535C" w:rsidP="001635EF">
      <w:pPr>
        <w:pStyle w:val="Psmeno"/>
      </w:pPr>
      <w:r w:rsidRPr="004E5A56">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09EED598" w14:textId="59A50EB3" w:rsidR="00AD78CE" w:rsidRDefault="00AD78CE" w:rsidP="00770723">
      <w:pPr>
        <w:pStyle w:val="OdstavecII"/>
        <w:keepNext w:val="0"/>
        <w:widowControl w:val="0"/>
      </w:pPr>
      <w:r w:rsidRPr="00B20964">
        <w:lastRenderedPageBreak/>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w:t>
      </w:r>
      <w:r w:rsidR="001635EF" w:rsidRPr="00B20964">
        <w:t>a</w:t>
      </w:r>
      <w:r w:rsidR="004822B4">
        <w:t xml:space="preserve"> </w:t>
      </w:r>
      <w:r w:rsidR="001635EF" w:rsidRPr="00B20964">
        <w:t xml:space="preserve">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9872444" w14:textId="77777777" w:rsidR="00AC6913" w:rsidRPr="00DD060F" w:rsidRDefault="00AC6913" w:rsidP="0077072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26D96F07" w14:textId="5AAD7296" w:rsidR="0019207B" w:rsidRPr="00AC6913" w:rsidRDefault="00F000B4" w:rsidP="0077072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7E851E7B" w14:textId="45C325CC" w:rsidR="0019207B" w:rsidRPr="0089567B" w:rsidRDefault="00F000B4" w:rsidP="00770723">
      <w:pPr>
        <w:pStyle w:val="OdstavecII"/>
        <w:keepNext w:val="0"/>
        <w:widowControl w:val="0"/>
      </w:pPr>
      <w:r>
        <w:rPr>
          <w:bCs/>
        </w:rPr>
        <w:t>Objednatel</w:t>
      </w:r>
      <w:r w:rsidR="000F1ADA" w:rsidRPr="0089567B">
        <w:rPr>
          <w:bCs/>
        </w:rPr>
        <w:t xml:space="preserve"> je oprávněn </w:t>
      </w:r>
      <w:r w:rsidR="00442740" w:rsidRPr="0089567B">
        <w:t>převést svoje práva a povinnosti z</w:t>
      </w:r>
      <w:r w:rsidR="004909EB">
        <w:t xml:space="preserve">e </w:t>
      </w:r>
      <w:r w:rsidR="00F7062C">
        <w:t>Smlouvy</w:t>
      </w:r>
      <w:r w:rsidR="00442740" w:rsidRPr="0089567B">
        <w:t xml:space="preserve"> na </w:t>
      </w:r>
      <w:r w:rsidR="000F1ADA" w:rsidRPr="0089567B">
        <w:rPr>
          <w:bCs/>
        </w:rPr>
        <w:t>třetí osobu.</w:t>
      </w:r>
    </w:p>
    <w:p w14:paraId="28F3933B" w14:textId="77777777" w:rsidR="001635EF" w:rsidRPr="00E1597C" w:rsidRDefault="001635EF" w:rsidP="001635EF">
      <w:pPr>
        <w:pStyle w:val="OdstavecII"/>
        <w:keepNext w:val="0"/>
        <w:widowControl w:val="0"/>
        <w:outlineLvl w:val="1"/>
        <w:rPr>
          <w:b/>
          <w:highlight w:val="yellow"/>
        </w:rPr>
      </w:pPr>
      <w:r w:rsidRPr="00E1597C">
        <w:rPr>
          <w:b/>
          <w:highlight w:val="yellow"/>
        </w:rPr>
        <w:t xml:space="preserve">Další povinnosti Zhotovitele v souvislosti s Projektem </w:t>
      </w:r>
    </w:p>
    <w:p w14:paraId="53EF44B3" w14:textId="577D39B7" w:rsidR="000F1ADA" w:rsidRPr="0089567B" w:rsidRDefault="00F000B4" w:rsidP="00E1597C">
      <w:pPr>
        <w:pStyle w:val="OdstavecII"/>
        <w:keepNext w:val="0"/>
        <w:widowControl w:val="0"/>
        <w:numPr>
          <w:ilvl w:val="0"/>
          <w:numId w:val="0"/>
        </w:numPr>
        <w:ind w:left="856"/>
      </w:pPr>
      <w:r w:rsidRPr="00E1597C">
        <w:rPr>
          <w:highlight w:val="yellow"/>
        </w:rPr>
        <w:t>Zhotovitel</w:t>
      </w:r>
      <w:r w:rsidR="000F1ADA" w:rsidRPr="00E1597C">
        <w:rPr>
          <w:highlight w:val="yellow"/>
        </w:rPr>
        <w:t xml:space="preserve"> se za podmínek stanovených </w:t>
      </w:r>
      <w:r w:rsidR="00634344" w:rsidRPr="00E1597C">
        <w:rPr>
          <w:highlight w:val="yellow"/>
        </w:rPr>
        <w:t>Smlouvou</w:t>
      </w:r>
      <w:r w:rsidR="000F1ADA" w:rsidRPr="00E1597C">
        <w:rPr>
          <w:highlight w:val="yellow"/>
        </w:rPr>
        <w:t xml:space="preserve"> v souladu s pokyny </w:t>
      </w:r>
      <w:r w:rsidRPr="00E1597C">
        <w:rPr>
          <w:highlight w:val="yellow"/>
        </w:rPr>
        <w:t>Objednatel</w:t>
      </w:r>
      <w:r w:rsidR="000F1ADA" w:rsidRPr="00E1597C">
        <w:rPr>
          <w:highlight w:val="yellow"/>
        </w:rPr>
        <w:t>e a při vynaložení veškeré potřebné péče zavazuje</w:t>
      </w:r>
      <w:commentRangeStart w:id="43"/>
      <w:r w:rsidR="000F1ADA" w:rsidRPr="00E1597C">
        <w:rPr>
          <w:highlight w:val="yellow"/>
        </w:rPr>
        <w:t>:</w:t>
      </w:r>
      <w:commentRangeEnd w:id="43"/>
      <w:r w:rsidR="00DF5FCC" w:rsidRPr="00E1597C">
        <w:rPr>
          <w:rStyle w:val="Odkaznakoment"/>
          <w:rFonts w:ascii="Times New Roman" w:eastAsia="Times New Roman" w:hAnsi="Times New Roman"/>
          <w:color w:val="auto"/>
          <w:highlight w:val="yellow"/>
          <w:lang w:eastAsia="cs-CZ"/>
        </w:rPr>
        <w:commentReference w:id="43"/>
      </w:r>
    </w:p>
    <w:p w14:paraId="1D2B7626" w14:textId="3D545013" w:rsidR="00923678" w:rsidRPr="009E6E44" w:rsidRDefault="000F1ADA" w:rsidP="00353E12">
      <w:pPr>
        <w:pStyle w:val="Bod"/>
        <w:rPr>
          <w:highlight w:val="yellow"/>
        </w:rPr>
      </w:pPr>
      <w:r w:rsidRPr="009E6E44">
        <w:rPr>
          <w:highlight w:val="yellow"/>
        </w:rPr>
        <w:t>archivovat</w:t>
      </w:r>
      <w:r w:rsidR="00785599" w:rsidRPr="009E6E44">
        <w:rPr>
          <w:highlight w:val="yellow"/>
        </w:rPr>
        <w:t xml:space="preserve"> nejméně</w:t>
      </w:r>
      <w:r w:rsidRPr="009E6E44">
        <w:rPr>
          <w:highlight w:val="yellow"/>
        </w:rPr>
        <w:t xml:space="preserve"> </w:t>
      </w:r>
      <w:r w:rsidR="00F8397F" w:rsidRPr="009E6E44">
        <w:rPr>
          <w:highlight w:val="yellow"/>
        </w:rPr>
        <w:t>10 let ode dne</w:t>
      </w:r>
      <w:r w:rsidR="009E6E44" w:rsidRPr="009E6E44">
        <w:rPr>
          <w:highlight w:val="yellow"/>
        </w:rPr>
        <w:t xml:space="preserve"> uzavření Smlouvy </w:t>
      </w:r>
      <w:r w:rsidR="00B8280A" w:rsidRPr="00BF3D2D">
        <w:rPr>
          <w:rFonts w:eastAsia="Calibri"/>
          <w:snapToGrid/>
          <w:color w:val="FF0000"/>
          <w:highlight w:val="yellow"/>
          <w:lang w:eastAsia="en-US"/>
        </w:rPr>
        <w:t>nebo do 31. 12. 2035 (podle toho, která skutečnost nastane později)</w:t>
      </w:r>
      <w:r w:rsidR="00B8280A">
        <w:rPr>
          <w:rFonts w:eastAsia="Calibri"/>
          <w:snapToGrid/>
          <w:color w:val="FF0000"/>
          <w:highlight w:val="yellow"/>
          <w:lang w:eastAsia="en-US"/>
        </w:rPr>
        <w:t xml:space="preserve"> </w:t>
      </w:r>
      <w:r w:rsidRPr="009E6E44">
        <w:rPr>
          <w:highlight w:val="yellow"/>
        </w:rPr>
        <w:t xml:space="preserve">veškeré písemnosti </w:t>
      </w:r>
      <w:r w:rsidR="009848BC" w:rsidRPr="009E6E44">
        <w:rPr>
          <w:highlight w:val="yellow"/>
        </w:rPr>
        <w:t xml:space="preserve">vyhotovené </w:t>
      </w:r>
      <w:r w:rsidRPr="009E6E44">
        <w:rPr>
          <w:highlight w:val="yellow"/>
        </w:rPr>
        <w:t>v souvislosti s plněním</w:t>
      </w:r>
      <w:r w:rsidR="00634344" w:rsidRPr="009E6E44">
        <w:rPr>
          <w:highlight w:val="yellow"/>
        </w:rPr>
        <w:t xml:space="preserve"> </w:t>
      </w:r>
      <w:r w:rsidR="00F7062C" w:rsidRPr="009E6E44">
        <w:rPr>
          <w:highlight w:val="yellow"/>
        </w:rPr>
        <w:t>Smlouvy</w:t>
      </w:r>
      <w:r w:rsidRPr="009E6E44">
        <w:rPr>
          <w:highlight w:val="yellow"/>
        </w:rPr>
        <w:t xml:space="preserve"> a kdykoli po tuto dobu</w:t>
      </w:r>
      <w:r w:rsidR="009E6E44" w:rsidRPr="009E6E44">
        <w:rPr>
          <w:highlight w:val="yellow"/>
        </w:rPr>
        <w:t xml:space="preserve"> k nim</w:t>
      </w:r>
      <w:r w:rsidRPr="009E6E44">
        <w:rPr>
          <w:highlight w:val="yellow"/>
        </w:rPr>
        <w:t xml:space="preserve"> </w:t>
      </w:r>
      <w:r w:rsidR="00F000B4" w:rsidRPr="009E6E44">
        <w:rPr>
          <w:highlight w:val="yellow"/>
        </w:rPr>
        <w:t>Objednatel</w:t>
      </w:r>
      <w:r w:rsidRPr="009E6E44">
        <w:rPr>
          <w:highlight w:val="yellow"/>
        </w:rPr>
        <w:t>i</w:t>
      </w:r>
      <w:r w:rsidR="00B8280A" w:rsidRPr="00BF3D2D">
        <w:rPr>
          <w:color w:val="FF0000"/>
          <w:highlight w:val="yellow"/>
        </w:rPr>
        <w:t xml:space="preserve">, </w:t>
      </w:r>
      <w:r w:rsidR="00B8280A" w:rsidRPr="00BF3D2D">
        <w:rPr>
          <w:rFonts w:eastAsia="Calibri"/>
          <w:snapToGrid/>
          <w:color w:val="FF0000"/>
          <w:highlight w:val="yellow"/>
          <w:lang w:eastAsia="en-US"/>
        </w:rPr>
        <w:t>orgánům státní správy, orgánům Evropské unie a dalším oprávněným institucím</w:t>
      </w:r>
      <w:r w:rsidR="00B8280A" w:rsidRPr="00BF3D2D">
        <w:rPr>
          <w:rFonts w:eastAsia="Calibri"/>
          <w:snapToGrid/>
          <w:color w:val="auto"/>
          <w:highlight w:val="yellow"/>
          <w:lang w:eastAsia="en-US"/>
        </w:rPr>
        <w:t xml:space="preserve"> </w:t>
      </w:r>
      <w:r w:rsidR="00B8280A" w:rsidRPr="00D606D3">
        <w:rPr>
          <w:rFonts w:eastAsia="Calibri"/>
          <w:snapToGrid/>
          <w:color w:val="FF0000"/>
          <w:highlight w:val="yellow"/>
          <w:lang w:eastAsia="en-US"/>
        </w:rPr>
        <w:t xml:space="preserve">umožnit přístup a </w:t>
      </w:r>
      <w:r w:rsidR="00B8280A" w:rsidRPr="00BF3D2D">
        <w:rPr>
          <w:rFonts w:eastAsia="Calibri"/>
          <w:snapToGrid/>
          <w:color w:val="FF0000"/>
          <w:highlight w:val="yellow"/>
          <w:lang w:eastAsia="en-US"/>
        </w:rPr>
        <w:t>zajistit potřebnou součinnost při provádění kontrol</w:t>
      </w:r>
      <w:r w:rsidRPr="009E6E44">
        <w:rPr>
          <w:highlight w:val="yellow"/>
        </w:rPr>
        <w:t xml:space="preserve">; </w:t>
      </w:r>
      <w:r w:rsidR="009E6E44" w:rsidRPr="009E6E44">
        <w:rPr>
          <w:highlight w:val="yellow"/>
        </w:rPr>
        <w:t xml:space="preserve">po uplynutí této doby je </w:t>
      </w:r>
      <w:r w:rsidR="00F000B4" w:rsidRPr="009E6E44">
        <w:rPr>
          <w:highlight w:val="yellow"/>
        </w:rPr>
        <w:t>Objednatel</w:t>
      </w:r>
      <w:r w:rsidRPr="009E6E44">
        <w:rPr>
          <w:highlight w:val="yellow"/>
        </w:rPr>
        <w:t xml:space="preserve"> oprávněn </w:t>
      </w:r>
      <w:r w:rsidR="009848BC" w:rsidRPr="009E6E44">
        <w:rPr>
          <w:highlight w:val="yellow"/>
        </w:rPr>
        <w:t>tyto písemnosti</w:t>
      </w:r>
      <w:r w:rsidR="009E6E44" w:rsidRPr="009E6E44">
        <w:rPr>
          <w:highlight w:val="yellow"/>
        </w:rPr>
        <w:t xml:space="preserve"> od Zhotovitele</w:t>
      </w:r>
      <w:r w:rsidRPr="009E6E44">
        <w:rPr>
          <w:highlight w:val="yellow"/>
        </w:rPr>
        <w:t xml:space="preserve"> bezplatně převzít</w:t>
      </w:r>
      <w:r w:rsidR="009E6E44" w:rsidRPr="009E6E44">
        <w:rPr>
          <w:highlight w:val="yellow"/>
        </w:rPr>
        <w:t>;</w:t>
      </w:r>
      <w:r w:rsidR="00785599" w:rsidRPr="009E6E44">
        <w:rPr>
          <w:highlight w:val="yellow"/>
        </w:rPr>
        <w:t xml:space="preserve">  </w:t>
      </w:r>
    </w:p>
    <w:p w14:paraId="27605198" w14:textId="7CE8A3D6" w:rsidR="00923678" w:rsidRPr="009E6E44" w:rsidRDefault="00923678" w:rsidP="00353E12">
      <w:pPr>
        <w:pStyle w:val="Bod"/>
        <w:rPr>
          <w:szCs w:val="24"/>
          <w:highlight w:val="yellow"/>
        </w:rPr>
      </w:pPr>
      <w:r w:rsidRPr="009E6E44">
        <w:rPr>
          <w:highlight w:val="yellow"/>
        </w:rPr>
        <w:t xml:space="preserve">jako osoba povinná dle § 2 písm. e) zákona č. 320/2001 Sb., o finanční </w:t>
      </w:r>
      <w:r w:rsidR="00B74E62" w:rsidRPr="009E6E44">
        <w:rPr>
          <w:highlight w:val="yellow"/>
        </w:rPr>
        <w:t>k</w:t>
      </w:r>
      <w:r w:rsidR="005C6861" w:rsidRPr="009E6E44">
        <w:rPr>
          <w:highlight w:val="yellow"/>
        </w:rPr>
        <w:t>ontrole</w:t>
      </w:r>
      <w:r w:rsidRPr="009E6E44">
        <w:rPr>
          <w:highlight w:val="yellow"/>
        </w:rPr>
        <w:t xml:space="preserve"> ve veřejné správě,</w:t>
      </w:r>
      <w:r w:rsidR="00BD3459" w:rsidRPr="009E6E44">
        <w:rPr>
          <w:highlight w:val="yellow"/>
        </w:rPr>
        <w:t xml:space="preserve"> ve znění pozdějších předpisů,</w:t>
      </w:r>
      <w:r w:rsidRPr="009E6E44">
        <w:rPr>
          <w:highlight w:val="yellow"/>
        </w:rPr>
        <w:t xml:space="preserve"> spolupůsobit při výkonu finanční </w:t>
      </w:r>
      <w:r w:rsidR="00B74E62" w:rsidRPr="009E6E44">
        <w:rPr>
          <w:highlight w:val="yellow"/>
        </w:rPr>
        <w:t>k</w:t>
      </w:r>
      <w:r w:rsidR="005C6861" w:rsidRPr="009E6E44">
        <w:rPr>
          <w:highlight w:val="yellow"/>
        </w:rPr>
        <w:t>ontroly</w:t>
      </w:r>
      <w:r w:rsidRPr="009E6E44">
        <w:rPr>
          <w:highlight w:val="yellow"/>
        </w:rPr>
        <w:t>;</w:t>
      </w:r>
      <w:r w:rsidR="009E6E44" w:rsidRPr="009E6E44">
        <w:rPr>
          <w:highlight w:val="yellow"/>
        </w:rPr>
        <w:t xml:space="preserve"> obdobně je Zhotovitel povinen zavázat i svoje subdodavatele</w:t>
      </w:r>
      <w:r w:rsidR="00413408">
        <w:rPr>
          <w:highlight w:val="yellow"/>
        </w:rPr>
        <w:t>.</w:t>
      </w:r>
    </w:p>
    <w:p w14:paraId="3FFDE3F5" w14:textId="1CD59EBF" w:rsidR="00E81810" w:rsidRPr="00AA318D" w:rsidRDefault="00E81810" w:rsidP="0077072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0A1F09CB" w14:textId="681E5A75" w:rsidR="00923678" w:rsidRPr="00AA318D" w:rsidRDefault="00923678" w:rsidP="0077072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63C777C7" w14:textId="5AAA04CD" w:rsidR="0076718B" w:rsidRPr="00DD060F" w:rsidRDefault="00634344" w:rsidP="0077072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6CB047F6" w14:textId="6C04EAB7" w:rsidR="004A1816" w:rsidRPr="00DD060F" w:rsidRDefault="004A1816" w:rsidP="00770723">
      <w:pPr>
        <w:pStyle w:val="OdstavecII"/>
        <w:keepNext w:val="0"/>
        <w:widowControl w:val="0"/>
      </w:pPr>
      <w:r w:rsidRPr="00DD060F">
        <w:t xml:space="preserve">Smluvní strany potvrzují, že si Smlouvu před jejím podpisem přečetly a s jejím obsahem souhlasí. Na důkaz toho připojují své </w:t>
      </w:r>
      <w:r w:rsidR="00146224" w:rsidRPr="004E5A56">
        <w:rPr>
          <w:color w:val="auto"/>
        </w:rPr>
        <w:t xml:space="preserve">elektronické </w:t>
      </w:r>
      <w:r w:rsidRPr="004E5A56">
        <w:rPr>
          <w:color w:val="auto"/>
        </w:rPr>
        <w:t>podpisy</w:t>
      </w:r>
      <w:r w:rsidRPr="00DD060F">
        <w:t>.</w:t>
      </w:r>
    </w:p>
    <w:bookmarkEnd w:id="0"/>
    <w:p w14:paraId="04CD7688" w14:textId="416D4222" w:rsidR="007D1439" w:rsidRDefault="007D1439" w:rsidP="00770723">
      <w:pPr>
        <w:widowControl w:val="0"/>
        <w:rPr>
          <w:color w:val="000000" w:themeColor="text1"/>
          <w:highlight w:val="yellow"/>
        </w:rPr>
      </w:pPr>
    </w:p>
    <w:p w14:paraId="178EF1D0" w14:textId="77777777" w:rsidR="007D49B1" w:rsidRPr="002F344D" w:rsidRDefault="007D49B1" w:rsidP="00770723">
      <w:pPr>
        <w:widowControl w:val="0"/>
        <w:rPr>
          <w:color w:val="000000" w:themeColor="text1"/>
          <w:highlight w:val="yellow"/>
        </w:rPr>
      </w:pPr>
    </w:p>
    <w:p w14:paraId="4211405A" w14:textId="77777777" w:rsidR="00223DBD" w:rsidRDefault="00DE2D76">
      <w:pPr>
        <w:widowControl w:val="0"/>
        <w:spacing w:before="360" w:after="200" w:line="276" w:lineRule="auto"/>
        <w:jc w:val="center"/>
        <w:rPr>
          <w:bCs/>
          <w:color w:val="000000" w:themeColor="text1"/>
          <w:szCs w:val="22"/>
        </w:rPr>
      </w:pPr>
      <w:r w:rsidRPr="002F344D">
        <w:rPr>
          <w:bCs/>
          <w:color w:val="000000" w:themeColor="text1"/>
          <w:szCs w:val="22"/>
          <w:highlight w:val="yellow"/>
        </w:rPr>
        <w:br w:type="page"/>
      </w:r>
    </w:p>
    <w:p w14:paraId="037D82A7" w14:textId="77777777" w:rsidR="00223DBD" w:rsidRDefault="00223DBD" w:rsidP="00223DBD">
      <w:pPr>
        <w:widowControl w:val="0"/>
        <w:spacing w:before="360" w:after="200" w:line="276" w:lineRule="auto"/>
        <w:jc w:val="center"/>
        <w:rPr>
          <w:bCs/>
          <w:color w:val="000000" w:themeColor="text1"/>
          <w:szCs w:val="22"/>
        </w:rPr>
      </w:pPr>
    </w:p>
    <w:p w14:paraId="6E95A3E4" w14:textId="38B44B34" w:rsidR="00DE2D76" w:rsidRPr="00223DBD" w:rsidRDefault="00E6534F" w:rsidP="00223DBD">
      <w:pPr>
        <w:widowControl w:val="0"/>
        <w:spacing w:before="360" w:after="200" w:line="276" w:lineRule="auto"/>
        <w:jc w:val="center"/>
        <w:rPr>
          <w:bCs/>
          <w:color w:val="000000" w:themeColor="text1"/>
          <w:szCs w:val="22"/>
        </w:rPr>
      </w:pPr>
      <w:r w:rsidRPr="008267A5">
        <w:rPr>
          <w:b/>
          <w:bCs/>
          <w:color w:val="000000" w:themeColor="text1"/>
          <w:szCs w:val="22"/>
        </w:rPr>
        <w:t xml:space="preserve">Příloha č. </w:t>
      </w:r>
      <w:r w:rsidR="004F561C">
        <w:rPr>
          <w:b/>
          <w:bCs/>
          <w:color w:val="000000" w:themeColor="text1"/>
          <w:szCs w:val="22"/>
        </w:rPr>
        <w:t>1</w:t>
      </w:r>
      <w:r w:rsidR="004F561C" w:rsidRPr="008267A5">
        <w:rPr>
          <w:b/>
          <w:bCs/>
          <w:color w:val="000000" w:themeColor="text1"/>
          <w:szCs w:val="22"/>
        </w:rPr>
        <w:t xml:space="preserve"> </w:t>
      </w:r>
      <w:r w:rsidRPr="008267A5">
        <w:rPr>
          <w:b/>
          <w:bCs/>
          <w:color w:val="000000" w:themeColor="text1"/>
          <w:szCs w:val="22"/>
        </w:rPr>
        <w:t>– Položkový</w:t>
      </w:r>
      <w:r w:rsidR="002A60F4">
        <w:rPr>
          <w:b/>
          <w:bCs/>
          <w:color w:val="000000" w:themeColor="text1"/>
          <w:szCs w:val="22"/>
        </w:rPr>
        <w:t xml:space="preserve"> </w:t>
      </w:r>
      <w:r w:rsidR="00B74E62">
        <w:rPr>
          <w:b/>
          <w:bCs/>
          <w:color w:val="000000" w:themeColor="text1"/>
          <w:szCs w:val="22"/>
        </w:rPr>
        <w:t>r</w:t>
      </w:r>
      <w:r w:rsidR="002A60F4">
        <w:rPr>
          <w:b/>
          <w:bCs/>
          <w:color w:val="000000" w:themeColor="text1"/>
          <w:szCs w:val="22"/>
        </w:rPr>
        <w:t>ozpoč</w:t>
      </w:r>
      <w:r w:rsidRPr="008267A5">
        <w:rPr>
          <w:b/>
          <w:bCs/>
          <w:color w:val="000000" w:themeColor="text1"/>
          <w:szCs w:val="22"/>
        </w:rPr>
        <w:t xml:space="preserve">et </w:t>
      </w:r>
      <w:r w:rsidR="00F065F6">
        <w:rPr>
          <w:b/>
          <w:bCs/>
          <w:color w:val="000000" w:themeColor="text1"/>
          <w:szCs w:val="22"/>
        </w:rPr>
        <w:t>D</w:t>
      </w:r>
      <w:r w:rsidR="00F065F6" w:rsidRPr="008267A5">
        <w:rPr>
          <w:b/>
          <w:bCs/>
          <w:color w:val="000000" w:themeColor="text1"/>
          <w:szCs w:val="22"/>
        </w:rPr>
        <w:t>íla</w:t>
      </w:r>
    </w:p>
    <w:p w14:paraId="7DBD5DD5" w14:textId="77777777" w:rsidR="00E13554" w:rsidRPr="008267A5" w:rsidRDefault="00E13554" w:rsidP="00770723">
      <w:pPr>
        <w:widowControl w:val="0"/>
        <w:rPr>
          <w:color w:val="000000" w:themeColor="text1"/>
          <w:szCs w:val="22"/>
        </w:rPr>
      </w:pPr>
    </w:p>
    <w:p w14:paraId="64C5A5E5" w14:textId="77777777" w:rsidR="00E13554" w:rsidRPr="008267A5" w:rsidRDefault="00E13554" w:rsidP="00770723">
      <w:pPr>
        <w:widowControl w:val="0"/>
        <w:spacing w:before="360" w:after="200" w:line="276" w:lineRule="auto"/>
        <w:jc w:val="center"/>
        <w:rPr>
          <w:bCs/>
          <w:color w:val="000000" w:themeColor="text1"/>
          <w:szCs w:val="22"/>
        </w:rPr>
      </w:pPr>
    </w:p>
    <w:p w14:paraId="0D7A233A" w14:textId="0984D0D0" w:rsidR="00DE2D76" w:rsidRDefault="00E6534F" w:rsidP="00770723">
      <w:pPr>
        <w:widowControl w:val="0"/>
        <w:jc w:val="center"/>
        <w:rPr>
          <w:bCs/>
          <w:color w:val="000000" w:themeColor="text1"/>
          <w:szCs w:val="22"/>
        </w:rPr>
      </w:pPr>
      <w:r w:rsidRPr="008267A5">
        <w:rPr>
          <w:bCs/>
          <w:color w:val="000000" w:themeColor="text1"/>
          <w:szCs w:val="22"/>
        </w:rPr>
        <w:t>Položkový</w:t>
      </w:r>
      <w:r w:rsidR="00B74E62">
        <w:rPr>
          <w:bCs/>
          <w:color w:val="000000" w:themeColor="text1"/>
          <w:szCs w:val="22"/>
        </w:rPr>
        <w:t xml:space="preserve"> r</w:t>
      </w:r>
      <w:r w:rsidR="002A60F4">
        <w:rPr>
          <w:bCs/>
          <w:color w:val="000000" w:themeColor="text1"/>
          <w:szCs w:val="22"/>
        </w:rPr>
        <w:t>ozpoč</w:t>
      </w:r>
      <w:r w:rsidRPr="008267A5">
        <w:rPr>
          <w:bCs/>
          <w:color w:val="000000" w:themeColor="text1"/>
          <w:szCs w:val="22"/>
        </w:rPr>
        <w:t xml:space="preserve">et </w:t>
      </w:r>
      <w:r w:rsidR="00F065F6">
        <w:rPr>
          <w:bCs/>
          <w:color w:val="000000" w:themeColor="text1"/>
          <w:szCs w:val="22"/>
        </w:rPr>
        <w:t>D</w:t>
      </w:r>
      <w:r w:rsidR="00F065F6" w:rsidRPr="008267A5">
        <w:rPr>
          <w:bCs/>
          <w:color w:val="000000" w:themeColor="text1"/>
          <w:szCs w:val="22"/>
        </w:rPr>
        <w:t xml:space="preserve">íla </w:t>
      </w:r>
      <w:r w:rsidR="00E13554" w:rsidRPr="008267A5">
        <w:rPr>
          <w:bCs/>
          <w:color w:val="000000" w:themeColor="text1"/>
          <w:szCs w:val="22"/>
        </w:rPr>
        <w:t>následuj</w:t>
      </w:r>
      <w:r w:rsidRPr="008267A5">
        <w:rPr>
          <w:bCs/>
          <w:color w:val="000000" w:themeColor="text1"/>
          <w:szCs w:val="22"/>
        </w:rPr>
        <w:t>e</w:t>
      </w:r>
      <w:r w:rsidR="00E13554" w:rsidRPr="008267A5">
        <w:rPr>
          <w:bCs/>
          <w:color w:val="000000" w:themeColor="text1"/>
          <w:szCs w:val="22"/>
        </w:rPr>
        <w:t xml:space="preserve"> po tomto listu.</w:t>
      </w:r>
    </w:p>
    <w:p w14:paraId="21A6242A" w14:textId="3A083FB0" w:rsidR="00B20964" w:rsidRDefault="00B20964" w:rsidP="00770723">
      <w:pPr>
        <w:widowControl w:val="0"/>
        <w:rPr>
          <w:bCs/>
          <w:color w:val="000000" w:themeColor="text1"/>
          <w:szCs w:val="22"/>
        </w:rPr>
      </w:pPr>
    </w:p>
    <w:sectPr w:rsidR="00B20964" w:rsidSect="00761759">
      <w:footerReference w:type="even" r:id="rId13"/>
      <w:footerReference w:type="default" r:id="rId14"/>
      <w:headerReference w:type="first" r:id="rId15"/>
      <w:footerReference w:type="first" r:id="rId16"/>
      <w:pgSz w:w="11906" w:h="16838"/>
      <w:pgMar w:top="1418" w:right="1416" w:bottom="1418" w:left="1276" w:header="567"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oracova" w:date="2016-06-14T21:31:00Z" w:initials="V">
    <w:p w14:paraId="2EFE114E" w14:textId="77777777" w:rsidR="00BD0953" w:rsidRPr="008B278F" w:rsidRDefault="00BD0953" w:rsidP="00E2760F">
      <w:pPr>
        <w:pStyle w:val="Textkomente"/>
        <w:rPr>
          <w:i/>
        </w:rPr>
      </w:pPr>
      <w:r>
        <w:rPr>
          <w:rStyle w:val="Odkaznakoment"/>
        </w:rPr>
        <w:annotationRef/>
      </w:r>
      <w:proofErr w:type="spellStart"/>
      <w:r w:rsidRPr="008B278F">
        <w:rPr>
          <w:i/>
        </w:rPr>
        <w:t>Copy&amp;paste</w:t>
      </w:r>
      <w:proofErr w:type="spellEnd"/>
      <w:r w:rsidRPr="008B278F">
        <w:rPr>
          <w:i/>
        </w:rPr>
        <w:t xml:space="preserve"> ze ZD</w:t>
      </w:r>
    </w:p>
  </w:comment>
  <w:comment w:id="2" w:author="Voracova" w:date="2016-06-14T21:31:00Z" w:initials="V">
    <w:p w14:paraId="63EAA723" w14:textId="77777777" w:rsidR="00BD0953" w:rsidRPr="008B278F" w:rsidRDefault="00BD0953" w:rsidP="00E2760F">
      <w:pPr>
        <w:pStyle w:val="Textkomente"/>
        <w:rPr>
          <w:i/>
        </w:rPr>
      </w:pPr>
      <w:r>
        <w:rPr>
          <w:rStyle w:val="Odkaznakoment"/>
        </w:rPr>
        <w:annotationRef/>
      </w:r>
      <w:proofErr w:type="spellStart"/>
      <w:r w:rsidRPr="008B278F">
        <w:rPr>
          <w:i/>
        </w:rPr>
        <w:t>Copy&amp;paste</w:t>
      </w:r>
      <w:proofErr w:type="spellEnd"/>
      <w:r w:rsidRPr="008B278F">
        <w:rPr>
          <w:i/>
        </w:rPr>
        <w:t xml:space="preserve"> ze ZD</w:t>
      </w:r>
    </w:p>
  </w:comment>
  <w:comment w:id="3" w:author="novotny" w:date="2015-02-17T16:17:00Z" w:initials="n">
    <w:p w14:paraId="654BF687" w14:textId="3E90A120" w:rsidR="00BD0953" w:rsidRDefault="00BD0953" w:rsidP="008D76AE">
      <w:pPr>
        <w:pStyle w:val="Textkomente"/>
        <w:rPr>
          <w:i/>
        </w:rPr>
      </w:pPr>
      <w:r>
        <w:rPr>
          <w:rStyle w:val="Odkaznakoment"/>
        </w:rPr>
        <w:annotationRef/>
      </w:r>
      <w:r>
        <w:rPr>
          <w:i/>
        </w:rPr>
        <w:t xml:space="preserve">Tato smlouva je vhodná </w:t>
      </w:r>
      <w:r w:rsidRPr="00ED3DA6">
        <w:rPr>
          <w:b/>
          <w:i/>
        </w:rPr>
        <w:t>pro složitější dodávky</w:t>
      </w:r>
      <w:r>
        <w:rPr>
          <w:i/>
        </w:rPr>
        <w:t xml:space="preserve"> (interiérového vybavení, AVT, aktivních prvků...), u nichž má zadavatel zájem na tom podrobněji sjednat průběh provádění Díla. Alternativou je smlouva o dílo v dokumentu: </w:t>
      </w:r>
      <w:r w:rsidRPr="00ED3DA6">
        <w:rPr>
          <w:i/>
        </w:rPr>
        <w:t>01_SoD_Mala_</w:t>
      </w:r>
      <w:r>
        <w:rPr>
          <w:i/>
        </w:rPr>
        <w:t xml:space="preserve">RRMMDD_vz  </w:t>
      </w:r>
    </w:p>
    <w:p w14:paraId="4BA7A193" w14:textId="2DBABD50" w:rsidR="00BD0953" w:rsidRDefault="00BD0953" w:rsidP="008D76AE">
      <w:pPr>
        <w:pStyle w:val="Textkomente"/>
        <w:rPr>
          <w:i/>
        </w:rPr>
      </w:pPr>
      <w:r>
        <w:rPr>
          <w:i/>
        </w:rPr>
        <w:t xml:space="preserve">jejíž úprava je jednodušší a stručnější (pro jednoduchá díla menšího rozsahu). Pro stavební práce je k dispozici speciální smlouva v dokumentu: </w:t>
      </w:r>
      <w:r w:rsidRPr="00ED3DA6">
        <w:rPr>
          <w:i/>
        </w:rPr>
        <w:t>01_MU_SoD_Stavby_VZMR_podlimit_</w:t>
      </w:r>
      <w:r>
        <w:rPr>
          <w:i/>
        </w:rPr>
        <w:t>RRMMDD_vz.</w:t>
      </w:r>
    </w:p>
    <w:p w14:paraId="3A0CC20F" w14:textId="30A3CE80" w:rsidR="00BD0953" w:rsidRDefault="00BD0953" w:rsidP="008D76AE">
      <w:pPr>
        <w:pStyle w:val="Textkomente"/>
        <w:rPr>
          <w:i/>
        </w:rPr>
      </w:pPr>
    </w:p>
    <w:p w14:paraId="221D5511" w14:textId="44BBA794" w:rsidR="00BD0953" w:rsidRDefault="00BD0953" w:rsidP="008D76AE">
      <w:pPr>
        <w:pStyle w:val="Textkomente"/>
        <w:rPr>
          <w:i/>
        </w:rPr>
      </w:pPr>
      <w:r>
        <w:rPr>
          <w:i/>
        </w:rPr>
        <w:t>Smlouva je připravena jako vzorová, jednotlivá ustanovení mohou být upravována, doplňována, vypouštěna... Předpokládáme, že zejm. ta ustanovení, která jsou „</w:t>
      </w:r>
      <w:r w:rsidRPr="00165AAD">
        <w:rPr>
          <w:i/>
          <w:highlight w:val="yellow"/>
        </w:rPr>
        <w:t>zažlucena</w:t>
      </w:r>
      <w:r>
        <w:rPr>
          <w:i/>
        </w:rPr>
        <w:t xml:space="preserve">“, budou upravována na míru konkrétnímu dílu. </w:t>
      </w:r>
    </w:p>
    <w:p w14:paraId="3B72C81D" w14:textId="77777777" w:rsidR="00BD0953" w:rsidRDefault="00BD0953" w:rsidP="008D76AE">
      <w:pPr>
        <w:pStyle w:val="Textkomente"/>
        <w:rPr>
          <w:i/>
        </w:rPr>
      </w:pPr>
    </w:p>
    <w:p w14:paraId="03274EBA" w14:textId="6FF0E6E4" w:rsidR="00BD0953" w:rsidRDefault="00BD0953" w:rsidP="008D76AE">
      <w:pPr>
        <w:pStyle w:val="Textkomente"/>
        <w:rPr>
          <w:i/>
        </w:rPr>
      </w:pPr>
      <w:r>
        <w:rPr>
          <w:i/>
        </w:rPr>
        <w:t>Alternativní či doplňková ustanovení naleznete rovněž v </w:t>
      </w:r>
      <w:proofErr w:type="gramStart"/>
      <w:r>
        <w:rPr>
          <w:i/>
        </w:rPr>
        <w:t xml:space="preserve">dokumentu:  </w:t>
      </w:r>
      <w:r w:rsidRPr="00410B8A">
        <w:rPr>
          <w:i/>
        </w:rPr>
        <w:t>01</w:t>
      </w:r>
      <w:proofErr w:type="gramEnd"/>
      <w:r w:rsidRPr="00410B8A">
        <w:rPr>
          <w:i/>
        </w:rPr>
        <w:t>_MU_SoD_Stavby_Options_VZMR_podlimit_</w:t>
      </w:r>
      <w:r>
        <w:rPr>
          <w:i/>
        </w:rPr>
        <w:t xml:space="preserve">RRMMDD_vz. </w:t>
      </w:r>
    </w:p>
    <w:p w14:paraId="07A5D19D" w14:textId="4757ADA3" w:rsidR="00BD0953" w:rsidRPr="00A93907" w:rsidRDefault="00BD0953" w:rsidP="008D76AE">
      <w:pPr>
        <w:pStyle w:val="Textkomente"/>
        <w:rPr>
          <w:i/>
        </w:rPr>
      </w:pPr>
    </w:p>
  </w:comment>
  <w:comment w:id="4" w:author="RoNo" w:date="2016-08-23T13:38:00Z" w:initials="RoNo">
    <w:p w14:paraId="47BBB5F5" w14:textId="77777777" w:rsidR="00BD0953" w:rsidRDefault="00BD0953" w:rsidP="00487816">
      <w:pPr>
        <w:pStyle w:val="Textkomente"/>
        <w:rPr>
          <w:i/>
        </w:rPr>
      </w:pPr>
      <w:r>
        <w:rPr>
          <w:rStyle w:val="Odkaznakoment"/>
        </w:rPr>
        <w:annotationRef/>
      </w:r>
      <w:r>
        <w:rPr>
          <w:i/>
        </w:rPr>
        <w:t>Doporučujeme uvést např.:</w:t>
      </w:r>
    </w:p>
    <w:p w14:paraId="074051D9" w14:textId="77777777" w:rsidR="00BD0953" w:rsidRDefault="00BD0953" w:rsidP="00487816">
      <w:pPr>
        <w:pStyle w:val="Textkomente"/>
        <w:numPr>
          <w:ilvl w:val="0"/>
          <w:numId w:val="125"/>
        </w:numPr>
        <w:rPr>
          <w:i/>
        </w:rPr>
      </w:pPr>
      <w:r>
        <w:rPr>
          <w:i/>
        </w:rPr>
        <w:t>Popis potřeb, které Objednatel provedením Díla sleduje; těch, které nelze z textu Smlouvy přímo vyčíst (zkvalitnění výuky, otevření nových prostor sloužícím specifickým potřebám...).</w:t>
      </w:r>
    </w:p>
    <w:p w14:paraId="49909D24" w14:textId="3059BEC2" w:rsidR="00BD0953" w:rsidRDefault="00BD0953" w:rsidP="00487816">
      <w:pPr>
        <w:pStyle w:val="Textkomente"/>
        <w:numPr>
          <w:ilvl w:val="0"/>
          <w:numId w:val="125"/>
        </w:numPr>
        <w:rPr>
          <w:i/>
        </w:rPr>
      </w:pPr>
      <w:r>
        <w:rPr>
          <w:i/>
        </w:rPr>
        <w:t>Specifické podmínky pro provádění Díla, které je Zhotovitel povinen dodržovat (provádění Díla za běžného provozu Objednatele, zvýšené riziko vzniku určitých škod...).</w:t>
      </w:r>
    </w:p>
    <w:p w14:paraId="4BE94778" w14:textId="77777777" w:rsidR="00BD0953" w:rsidRPr="00084485" w:rsidRDefault="00BD0953" w:rsidP="00487816">
      <w:pPr>
        <w:pStyle w:val="Textkomente"/>
        <w:numPr>
          <w:ilvl w:val="0"/>
          <w:numId w:val="125"/>
        </w:numPr>
        <w:rPr>
          <w:i/>
        </w:rPr>
      </w:pPr>
    </w:p>
  </w:comment>
  <w:comment w:id="5" w:author="Petra Kopová" w:date="2020-10-01T13:42:00Z" w:initials="PK">
    <w:p w14:paraId="206489AD" w14:textId="2937193C" w:rsidR="00BD0953" w:rsidRDefault="00BD0953">
      <w:pPr>
        <w:pStyle w:val="Textkomente"/>
      </w:pPr>
      <w:r>
        <w:rPr>
          <w:rStyle w:val="Odkaznakoment"/>
        </w:rPr>
        <w:annotationRef/>
      </w:r>
      <w:r>
        <w:t>Není zcela jasné, výkladová stanoviska se rozcházejí, nepoužívat v dotovaných zakázkách</w:t>
      </w:r>
    </w:p>
  </w:comment>
  <w:comment w:id="6" w:author="RoNo" w:date="2017-07-26T15:06:00Z" w:initials="RoNo">
    <w:p w14:paraId="7646B4A9" w14:textId="4DAB848E" w:rsidR="00BD0953" w:rsidRDefault="00BD0953" w:rsidP="0079383E">
      <w:pPr>
        <w:pStyle w:val="Textkomente"/>
      </w:pPr>
      <w:r>
        <w:rPr>
          <w:rStyle w:val="Odkaznakoment"/>
        </w:rPr>
        <w:annotationRef/>
      </w:r>
      <w:r w:rsidRPr="009F6946">
        <w:rPr>
          <w:b/>
          <w:i/>
        </w:rPr>
        <w:t>“Dílo“ je tzv. předmět přímý</w:t>
      </w:r>
      <w:r>
        <w:rPr>
          <w:i/>
        </w:rPr>
        <w:t xml:space="preserve"> (provádění, </w:t>
      </w:r>
      <w:proofErr w:type="gramStart"/>
      <w:r>
        <w:rPr>
          <w:i/>
        </w:rPr>
        <w:t>zhotovování - činnost</w:t>
      </w:r>
      <w:proofErr w:type="gramEnd"/>
      <w:r>
        <w:rPr>
          <w:i/>
        </w:rPr>
        <w:t xml:space="preserve">), kdežto „Předmět díla“ je </w:t>
      </w:r>
      <w:r w:rsidRPr="009F6946">
        <w:rPr>
          <w:b/>
          <w:i/>
        </w:rPr>
        <w:t xml:space="preserve">tzv. předmět nepřímý, konkrétní věc, která provedením </w:t>
      </w:r>
      <w:r>
        <w:rPr>
          <w:b/>
          <w:i/>
        </w:rPr>
        <w:t>D</w:t>
      </w:r>
      <w:r w:rsidRPr="009F6946">
        <w:rPr>
          <w:b/>
          <w:i/>
        </w:rPr>
        <w:t>íla</w:t>
      </w:r>
      <w:r>
        <w:rPr>
          <w:b/>
          <w:i/>
        </w:rPr>
        <w:t xml:space="preserve"> </w:t>
      </w:r>
      <w:r w:rsidRPr="00065CB2">
        <w:rPr>
          <w:i/>
        </w:rPr>
        <w:t>(onou činností)</w:t>
      </w:r>
      <w:r w:rsidRPr="009F6946">
        <w:rPr>
          <w:b/>
          <w:i/>
        </w:rPr>
        <w:t xml:space="preserve"> vznikne nebo bude opravena</w:t>
      </w:r>
      <w:r>
        <w:rPr>
          <w:i/>
        </w:rPr>
        <w:t>. Uvedené se snažím ve smlouvě dodržovat.</w:t>
      </w:r>
    </w:p>
  </w:comment>
  <w:comment w:id="7" w:author="Roman Novotný" w:date="2018-10-22T15:59:00Z" w:initials="RN">
    <w:p w14:paraId="07CF36A4" w14:textId="77777777" w:rsidR="00BD0953" w:rsidRPr="008A0842" w:rsidRDefault="00BD0953" w:rsidP="00540267">
      <w:pPr>
        <w:pStyle w:val="Textkomente"/>
        <w:rPr>
          <w:i/>
        </w:rPr>
      </w:pPr>
      <w:r>
        <w:rPr>
          <w:rStyle w:val="Odkaznakoment"/>
        </w:rPr>
        <w:annotationRef/>
      </w:r>
      <w:r w:rsidRPr="008A0842">
        <w:rPr>
          <w:i/>
        </w:rPr>
        <w:t>Všechny dokumenty, které dodavatel nijak neupravuje, nově navrhujeme nedávat přímo do smlouvy (jako její součást), ale ve Smlouvě budou identifikovány a bude na ně odkazovat. Věcně se nic nemění...</w:t>
      </w:r>
    </w:p>
    <w:p w14:paraId="336FD6F8" w14:textId="77777777" w:rsidR="00BD0953" w:rsidRPr="008A0842" w:rsidRDefault="00BD0953" w:rsidP="00540267">
      <w:pPr>
        <w:pStyle w:val="Textkomente"/>
        <w:rPr>
          <w:i/>
        </w:rPr>
      </w:pPr>
    </w:p>
    <w:p w14:paraId="6496B412" w14:textId="77777777" w:rsidR="00BD0953" w:rsidRDefault="00BD0953" w:rsidP="00540267">
      <w:pPr>
        <w:pStyle w:val="Textkomente"/>
      </w:pPr>
      <w:r w:rsidRPr="008A0842">
        <w:rPr>
          <w:i/>
        </w:rPr>
        <w:t>Položkový rozpočet přímou součástí Smlouvy zůstává</w:t>
      </w:r>
      <w:r>
        <w:rPr>
          <w:i/>
        </w:rPr>
        <w:t>.</w:t>
      </w:r>
    </w:p>
  </w:comment>
  <w:comment w:id="9" w:author="Martin Ondroušek" w:date="2020-09-18T16:17:00Z" w:initials="MO">
    <w:p w14:paraId="43CC6130" w14:textId="142D5B71" w:rsidR="00BD0953" w:rsidRDefault="00BD0953">
      <w:pPr>
        <w:pStyle w:val="Textkomente"/>
      </w:pPr>
      <w:r>
        <w:rPr>
          <w:rStyle w:val="Odkaznakoment"/>
        </w:rPr>
        <w:annotationRef/>
      </w:r>
      <w:r>
        <w:t>Pro síťové prvky.</w:t>
      </w:r>
    </w:p>
  </w:comment>
  <w:comment w:id="10" w:author="RoNo" w:date="2016-11-18T15:03:00Z" w:initials="RoNo">
    <w:p w14:paraId="12D1C292" w14:textId="243DB31D" w:rsidR="00BD0953" w:rsidRPr="00EF1BC9" w:rsidRDefault="00BD0953">
      <w:pPr>
        <w:pStyle w:val="Textkomente"/>
        <w:rPr>
          <w:i/>
        </w:rPr>
      </w:pPr>
      <w:r>
        <w:rPr>
          <w:rStyle w:val="Odkaznakoment"/>
        </w:rPr>
        <w:annotationRef/>
      </w:r>
      <w:r w:rsidRPr="00EF1BC9">
        <w:rPr>
          <w:i/>
        </w:rPr>
        <w:t>Z volitelných ustanovení lze doplnit zejména:</w:t>
      </w:r>
    </w:p>
    <w:p w14:paraId="6E0D34CD" w14:textId="2357C8B0" w:rsidR="00BD0953" w:rsidRPr="00EF1BC9" w:rsidRDefault="00BD0953" w:rsidP="00EF1BC9">
      <w:pPr>
        <w:pStyle w:val="Textkomente"/>
        <w:numPr>
          <w:ilvl w:val="0"/>
          <w:numId w:val="236"/>
        </w:numPr>
        <w:rPr>
          <w:i/>
        </w:rPr>
      </w:pPr>
      <w:r w:rsidRPr="00EF1BC9">
        <w:rPr>
          <w:i/>
        </w:rPr>
        <w:t xml:space="preserve"> odlišnou úpravu </w:t>
      </w:r>
      <w:r w:rsidRPr="00EF1BC9">
        <w:rPr>
          <w:b/>
          <w:i/>
        </w:rPr>
        <w:t>subdodavatelů</w:t>
      </w:r>
      <w:r w:rsidRPr="00EF1BC9">
        <w:rPr>
          <w:i/>
        </w:rPr>
        <w:t>,</w:t>
      </w:r>
    </w:p>
    <w:p w14:paraId="162ADE05" w14:textId="753B7C3E" w:rsidR="00BD0953" w:rsidRPr="00EF1BC9" w:rsidRDefault="00BD0953" w:rsidP="00EF1BC9">
      <w:pPr>
        <w:pStyle w:val="Textkomente"/>
        <w:numPr>
          <w:ilvl w:val="0"/>
          <w:numId w:val="236"/>
        </w:numPr>
        <w:rPr>
          <w:i/>
        </w:rPr>
      </w:pPr>
      <w:r w:rsidRPr="00EF1BC9">
        <w:rPr>
          <w:i/>
        </w:rPr>
        <w:t xml:space="preserve"> </w:t>
      </w:r>
      <w:r w:rsidRPr="00EF1BC9">
        <w:rPr>
          <w:b/>
          <w:i/>
        </w:rPr>
        <w:t>bankovní záruku</w:t>
      </w:r>
      <w:r w:rsidRPr="00EF1BC9">
        <w:rPr>
          <w:i/>
        </w:rPr>
        <w:t>.</w:t>
      </w:r>
    </w:p>
  </w:comment>
  <w:comment w:id="11" w:author="Martin Ondroušek" w:date="2020-06-15T12:30:00Z" w:initials="MO">
    <w:p w14:paraId="1FCF5009" w14:textId="6B8E106F" w:rsidR="00BD0953" w:rsidRDefault="00BD0953">
      <w:pPr>
        <w:pStyle w:val="Textkomente"/>
      </w:pPr>
      <w:r>
        <w:rPr>
          <w:rStyle w:val="Odkaznakoment"/>
        </w:rPr>
        <w:annotationRef/>
      </w:r>
      <w:r>
        <w:t>Použijte, je-li vhodné.</w:t>
      </w:r>
    </w:p>
  </w:comment>
  <w:comment w:id="12" w:author="Martin Ondroušek" w:date="2020-06-15T12:40:00Z" w:initials="MO">
    <w:p w14:paraId="0306C73B" w14:textId="2905E95D" w:rsidR="00BD0953" w:rsidRDefault="00BD0953">
      <w:pPr>
        <w:pStyle w:val="Textkomente"/>
      </w:pPr>
      <w:r>
        <w:rPr>
          <w:rStyle w:val="Odkaznakoment"/>
        </w:rPr>
        <w:annotationRef/>
      </w:r>
      <w:r>
        <w:t xml:space="preserve">Použijte, je-li vhodné. </w:t>
      </w:r>
    </w:p>
  </w:comment>
  <w:comment w:id="13" w:author="Martin Ondroušek" w:date="2020-07-24T16:30:00Z" w:initials="MO">
    <w:p w14:paraId="2E2449AF" w14:textId="77777777" w:rsidR="00BD0953" w:rsidRDefault="00BD0953">
      <w:pPr>
        <w:pStyle w:val="Textkomente"/>
      </w:pPr>
      <w:r>
        <w:rPr>
          <w:rStyle w:val="Odkaznakoment"/>
        </w:rPr>
        <w:annotationRef/>
      </w:r>
      <w:r>
        <w:t>Alternativní ustanovení pro SOD na síťové prvky:</w:t>
      </w:r>
    </w:p>
    <w:p w14:paraId="17AFFAFF" w14:textId="77777777" w:rsidR="00BD0953" w:rsidRDefault="00BD0953" w:rsidP="00E35058">
      <w:pPr>
        <w:pStyle w:val="Bod"/>
        <w:numPr>
          <w:ilvl w:val="4"/>
          <w:numId w:val="131"/>
        </w:numPr>
        <w:snapToGrid w:val="0"/>
        <w:rPr>
          <w:rFonts w:eastAsia="Calibri"/>
        </w:rPr>
      </w:pPr>
      <w:r>
        <w:rPr>
          <w:rFonts w:eastAsia="Calibri"/>
        </w:rPr>
        <w:t xml:space="preserve">umístění a montáž </w:t>
      </w:r>
      <w:r>
        <w:t>jednotlivých částí Předmětu díla</w:t>
      </w:r>
      <w:r>
        <w:rPr>
          <w:rFonts w:eastAsia="Calibri"/>
        </w:rPr>
        <w:t>, tj. zejména jejich sestavení z Věcí k provedení díla, dále usazení, příp. uchycení na svislé či vodorovné konstrukce, napojení na sítě, zejména k elektrickým, optickým a datovým rozvodům, a dále vzájemné funkční propojení s dalším vybavením Objednatele, je-li plný provoz Předmětu díla podmíněn takovým napojením nebo propojením,</w:t>
      </w:r>
    </w:p>
    <w:p w14:paraId="553CD7AF" w14:textId="77777777" w:rsidR="00BD0953" w:rsidRDefault="00BD0953" w:rsidP="00E35058">
      <w:pPr>
        <w:pStyle w:val="Bod"/>
        <w:numPr>
          <w:ilvl w:val="4"/>
          <w:numId w:val="131"/>
        </w:numPr>
        <w:snapToGrid w:val="0"/>
        <w:rPr>
          <w:strike/>
        </w:rPr>
      </w:pPr>
      <w:r>
        <w:t>umožnit instalaci a programování zařízení v dotčených částech Předmětu díla i jiným dodavatelům, je-li plný provoz Předmětu díla podmíněn takovou instalací nebo programováním, zejména programování řídicích systémů</w:t>
      </w:r>
    </w:p>
    <w:p w14:paraId="04C0D15E" w14:textId="140565EF" w:rsidR="00BD0953" w:rsidRDefault="00BD0953">
      <w:pPr>
        <w:pStyle w:val="Textkomente"/>
      </w:pPr>
    </w:p>
  </w:comment>
  <w:comment w:id="14" w:author="Martin Ondroušek" w:date="2020-07-20T17:21:00Z" w:initials="MO">
    <w:p w14:paraId="5F8FBDC0" w14:textId="31E210AB" w:rsidR="00BD0953" w:rsidRDefault="00BD0953">
      <w:pPr>
        <w:pStyle w:val="Textkomente"/>
      </w:pPr>
      <w:r>
        <w:rPr>
          <w:rStyle w:val="Odkaznakoment"/>
        </w:rPr>
        <w:annotationRef/>
      </w:r>
      <w:r>
        <w:t>Žlutý text použijte, je-li to s ohledem na předmět díla vhodné.</w:t>
      </w:r>
    </w:p>
  </w:comment>
  <w:comment w:id="15" w:author="novotny" w:date="2015-02-17T16:17:00Z" w:initials="n">
    <w:p w14:paraId="2A1642F3" w14:textId="42D76028" w:rsidR="00BD0953" w:rsidRPr="00E76EF9" w:rsidRDefault="00BD0953" w:rsidP="00CE5C40">
      <w:pPr>
        <w:pStyle w:val="Textkomente"/>
        <w:rPr>
          <w:i/>
        </w:rPr>
      </w:pPr>
      <w:r>
        <w:rPr>
          <w:rStyle w:val="Odkaznakoment"/>
        </w:rPr>
        <w:annotationRef/>
      </w:r>
      <w:r>
        <w:rPr>
          <w:i/>
        </w:rPr>
        <w:t>Např. zhotovitel stavebních prací, TDI, GP při AD, zhotovitel interiéru, AVT, ...</w:t>
      </w:r>
    </w:p>
  </w:comment>
  <w:comment w:id="16" w:author="Martin Ondroušek" w:date="2020-07-20T17:41:00Z" w:initials="MO">
    <w:p w14:paraId="7D250795" w14:textId="1BD12B04" w:rsidR="00BD0953" w:rsidRDefault="00BD0953">
      <w:pPr>
        <w:pStyle w:val="Textkomente"/>
      </w:pPr>
      <w:r>
        <w:rPr>
          <w:rStyle w:val="Odkaznakoment"/>
        </w:rPr>
        <w:annotationRef/>
      </w:r>
      <w:r>
        <w:t>U SOD na interiér vložit před DSPD rovněž článek „Výrobní dokumentace“ tohoto znění:</w:t>
      </w:r>
    </w:p>
    <w:p w14:paraId="53CCB0EB" w14:textId="230E6395" w:rsidR="00BD0953" w:rsidRPr="00315E9C" w:rsidRDefault="00BD0953" w:rsidP="00315E9C">
      <w:pPr>
        <w:pStyle w:val="Textkomente"/>
        <w:numPr>
          <w:ilvl w:val="0"/>
          <w:numId w:val="244"/>
        </w:numPr>
        <w:rPr>
          <w:bCs/>
        </w:rPr>
      </w:pPr>
      <w:r>
        <w:rPr>
          <w:bCs/>
        </w:rPr>
        <w:t xml:space="preserve"> </w:t>
      </w:r>
      <w:r w:rsidRPr="00315E9C">
        <w:rPr>
          <w:bCs/>
        </w:rPr>
        <w:t>Zhotovitel se zavazuje vyhotovit výrobní dokumentaci Díla, v níž bude v podrobnostech zachyceno, jak bude Dílo provedeno. Výrobní dokumentace bude provedena v souladu s Technickými podmínkami.</w:t>
      </w:r>
    </w:p>
    <w:p w14:paraId="6EAC0062" w14:textId="6609F10A" w:rsidR="00BD0953" w:rsidRPr="00315E9C" w:rsidRDefault="00BD0953" w:rsidP="00315E9C">
      <w:pPr>
        <w:pStyle w:val="Textkomente"/>
        <w:numPr>
          <w:ilvl w:val="0"/>
          <w:numId w:val="244"/>
        </w:numPr>
        <w:rPr>
          <w:bCs/>
        </w:rPr>
      </w:pPr>
      <w:r w:rsidRPr="00315E9C">
        <w:rPr>
          <w:bCs/>
        </w:rPr>
        <w:t xml:space="preserve">Výrobní dokumentaci </w:t>
      </w:r>
      <w:proofErr w:type="gramStart"/>
      <w:r w:rsidRPr="00315E9C">
        <w:rPr>
          <w:bCs/>
        </w:rPr>
        <w:t>předloží</w:t>
      </w:r>
      <w:proofErr w:type="gramEnd"/>
      <w:r w:rsidRPr="00315E9C">
        <w:rPr>
          <w:bCs/>
        </w:rPr>
        <w:t xml:space="preserve"> Zhotovitel před zahájením výroby Objednateli a autoru Technických podmínek (</w:t>
      </w:r>
      <w:r>
        <w:rPr>
          <w:bCs/>
        </w:rPr>
        <w:t>…………………………</w:t>
      </w:r>
      <w:r w:rsidRPr="00315E9C">
        <w:rPr>
          <w:bCs/>
        </w:rPr>
        <w:t>) k odsouhlasení.</w:t>
      </w:r>
    </w:p>
    <w:p w14:paraId="5797A7B6" w14:textId="2D2ADEC9" w:rsidR="00BD0953" w:rsidRPr="00315E9C" w:rsidRDefault="00BD0953" w:rsidP="00315E9C">
      <w:pPr>
        <w:pStyle w:val="Textkomente"/>
        <w:numPr>
          <w:ilvl w:val="0"/>
          <w:numId w:val="244"/>
        </w:numPr>
        <w:rPr>
          <w:bCs/>
        </w:rPr>
      </w:pPr>
      <w:r w:rsidRPr="00315E9C">
        <w:rPr>
          <w:bCs/>
        </w:rPr>
        <w:t xml:space="preserve">Jakékoli následné změny výrobní dokumentace během realizace Díla musí být před jejich provedením odsouhlaseny Objednatelem a autorem Technických podmínek.  </w:t>
      </w:r>
    </w:p>
    <w:p w14:paraId="7009D18C" w14:textId="0A510832" w:rsidR="00BD0953" w:rsidRPr="00315E9C" w:rsidRDefault="00BD0953" w:rsidP="00315E9C">
      <w:pPr>
        <w:pStyle w:val="Textkomente"/>
        <w:numPr>
          <w:ilvl w:val="0"/>
          <w:numId w:val="244"/>
        </w:numPr>
        <w:rPr>
          <w:bCs/>
        </w:rPr>
      </w:pPr>
      <w:r w:rsidRPr="00315E9C">
        <w:rPr>
          <w:bCs/>
        </w:rPr>
        <w:t xml:space="preserve">Nesplnění povinností Zhotovitele dle </w:t>
      </w:r>
      <w:proofErr w:type="spellStart"/>
      <w:r w:rsidRPr="00315E9C">
        <w:rPr>
          <w:bCs/>
        </w:rPr>
        <w:t>ust</w:t>
      </w:r>
      <w:proofErr w:type="spellEnd"/>
      <w:r w:rsidRPr="00315E9C">
        <w:rPr>
          <w:bCs/>
        </w:rPr>
        <w:t xml:space="preserve">. III. </w:t>
      </w:r>
      <w:r>
        <w:rPr>
          <w:bCs/>
        </w:rPr>
        <w:t>……</w:t>
      </w:r>
      <w:r w:rsidRPr="00315E9C">
        <w:rPr>
          <w:bCs/>
        </w:rPr>
        <w:t>) Smlouvy se považuje za podstatné porušení Smlouvy.</w:t>
      </w:r>
    </w:p>
    <w:p w14:paraId="4C659ABB" w14:textId="77777777" w:rsidR="00BD0953" w:rsidRDefault="00BD0953">
      <w:pPr>
        <w:pStyle w:val="Textkomente"/>
      </w:pPr>
    </w:p>
    <w:p w14:paraId="419A3762" w14:textId="3D2C888B" w:rsidR="00BD0953" w:rsidRDefault="00BD0953">
      <w:pPr>
        <w:pStyle w:val="Textkomente"/>
      </w:pPr>
      <w:r>
        <w:t xml:space="preserve">U SOD na orientační systém zpravidla DSPD nahradit článkem „Výrobní dokumentace“ (konzultovat s Investičním odborem). </w:t>
      </w:r>
    </w:p>
    <w:p w14:paraId="6F69DD20" w14:textId="77777777" w:rsidR="00BD0953" w:rsidRDefault="00BD0953">
      <w:pPr>
        <w:pStyle w:val="Textkomente"/>
      </w:pPr>
    </w:p>
    <w:p w14:paraId="56BD0B36" w14:textId="77777777" w:rsidR="00BD0953" w:rsidRDefault="00BD0953">
      <w:pPr>
        <w:pStyle w:val="Textkomente"/>
      </w:pPr>
      <w:r>
        <w:t xml:space="preserve">U SOD na síťové prvky zpravidla DSPD nahradit článkem „Vedení jednoduchého záznamu o provedení díla ve formě montážního deníku“ tohoto znění: </w:t>
      </w:r>
    </w:p>
    <w:p w14:paraId="4DF6EAE1" w14:textId="6343EBD8" w:rsidR="00BD0953" w:rsidRPr="00061321" w:rsidRDefault="00BD0953" w:rsidP="00061321">
      <w:pPr>
        <w:pStyle w:val="Textkomente"/>
        <w:numPr>
          <w:ilvl w:val="0"/>
          <w:numId w:val="245"/>
        </w:numPr>
        <w:rPr>
          <w:bCs/>
        </w:rPr>
      </w:pPr>
      <w:r w:rsidRPr="00061321">
        <w:rPr>
          <w:bCs/>
        </w:rPr>
        <w:t>Zhotovitel je povinen vést ode dne předání a převzetí Místa provedení Díla jednoduchý záznam o provedení díla ve formě montážního deníku (dále jen „montážní deník“), do kterého zapisuje skutečnosti předepsané příslušnými právními předpisy a skutečnosti, na nichž se smluvní strany dohodly v této smlouvě.</w:t>
      </w:r>
    </w:p>
    <w:p w14:paraId="149D892A" w14:textId="6E437D95" w:rsidR="00BD0953" w:rsidRPr="00061321" w:rsidRDefault="00BD0953" w:rsidP="00061321">
      <w:pPr>
        <w:pStyle w:val="Textkomente"/>
        <w:numPr>
          <w:ilvl w:val="0"/>
          <w:numId w:val="245"/>
        </w:numPr>
        <w:rPr>
          <w:bCs/>
        </w:rPr>
      </w:pPr>
      <w:r w:rsidRPr="00061321">
        <w:rPr>
          <w:bCs/>
        </w:rPr>
        <w:t xml:space="preserve">Povinnost vést montážní deník </w:t>
      </w:r>
      <w:proofErr w:type="gramStart"/>
      <w:r w:rsidRPr="00061321">
        <w:rPr>
          <w:bCs/>
        </w:rPr>
        <w:t>končí</w:t>
      </w:r>
      <w:proofErr w:type="gramEnd"/>
      <w:r w:rsidRPr="00061321">
        <w:rPr>
          <w:bCs/>
        </w:rPr>
        <w:t xml:space="preserve"> dnem předání a převzetí díla, bylo-li dílo objednateli předáno bez vad či nedodělků. Pokud bylo dílo objednateli předáno s vadami či nedodělky, </w:t>
      </w:r>
      <w:proofErr w:type="gramStart"/>
      <w:r w:rsidRPr="00061321">
        <w:rPr>
          <w:bCs/>
        </w:rPr>
        <w:t>končí</w:t>
      </w:r>
      <w:proofErr w:type="gramEnd"/>
      <w:r w:rsidRPr="00061321">
        <w:rPr>
          <w:bCs/>
        </w:rPr>
        <w:t xml:space="preserve"> povinnost vést montážní deník dnem jejich odstranění.</w:t>
      </w:r>
    </w:p>
    <w:p w14:paraId="7AA3D869" w14:textId="0940D9C5" w:rsidR="00BD0953" w:rsidRPr="00061321" w:rsidRDefault="00BD0953" w:rsidP="00061321">
      <w:pPr>
        <w:pStyle w:val="Textkomente"/>
        <w:numPr>
          <w:ilvl w:val="0"/>
          <w:numId w:val="245"/>
        </w:numPr>
        <w:rPr>
          <w:bCs/>
        </w:rPr>
      </w:pPr>
      <w:r w:rsidRPr="00061321">
        <w:rPr>
          <w:bCs/>
        </w:rPr>
        <w:t xml:space="preserve">Zápisy do montážního deníku provádí zhotovitel formou denních záznamů. </w:t>
      </w:r>
    </w:p>
    <w:p w14:paraId="7AB23146" w14:textId="05065011" w:rsidR="00BD0953" w:rsidRPr="00061321" w:rsidRDefault="00BD0953" w:rsidP="00061321">
      <w:pPr>
        <w:pStyle w:val="Textkomente"/>
        <w:numPr>
          <w:ilvl w:val="0"/>
          <w:numId w:val="245"/>
        </w:numPr>
        <w:rPr>
          <w:bCs/>
        </w:rPr>
      </w:pPr>
      <w:r w:rsidRPr="00061321">
        <w:rPr>
          <w:bCs/>
        </w:rPr>
        <w:t>Objednatel a technický dozor investora je oprávněn se vyjadřovat k zápisům učiněným zhotovitelem, a to nejpozději do 5 (slovy: pěti) pracovních dní ode dne provedení příslušného zápisu, jinak se má za to, že s příslušným zápisem souhlasí.</w:t>
      </w:r>
    </w:p>
    <w:p w14:paraId="21193175" w14:textId="219AF03A" w:rsidR="00BD0953" w:rsidRPr="00061321" w:rsidRDefault="00BD0953" w:rsidP="00061321">
      <w:pPr>
        <w:pStyle w:val="Textkomente"/>
        <w:numPr>
          <w:ilvl w:val="0"/>
          <w:numId w:val="245"/>
        </w:numPr>
        <w:rPr>
          <w:bCs/>
        </w:rPr>
      </w:pPr>
      <w:r w:rsidRPr="00061321">
        <w:rPr>
          <w:bCs/>
        </w:rPr>
        <w:t xml:space="preserve">Smluvní strany sjednávají, že zápisy v montážním deníku se nepovažují za změnu smlouvy; </w:t>
      </w:r>
    </w:p>
    <w:p w14:paraId="5E8B260D" w14:textId="632E9362" w:rsidR="00BD0953" w:rsidRPr="00061321" w:rsidRDefault="00BD0953" w:rsidP="00061321">
      <w:pPr>
        <w:pStyle w:val="Textkomente"/>
        <w:numPr>
          <w:ilvl w:val="0"/>
          <w:numId w:val="245"/>
        </w:numPr>
        <w:rPr>
          <w:bCs/>
        </w:rPr>
      </w:pPr>
      <w:r w:rsidRPr="00061321">
        <w:rPr>
          <w:bCs/>
        </w:rPr>
        <w:t>Montážní deník musí být objednateli přístupný kdykoli v průběhu provádění díla.</w:t>
      </w:r>
    </w:p>
    <w:p w14:paraId="1B3FA4AE" w14:textId="76A4AB5A" w:rsidR="00BD0953" w:rsidRPr="00061321" w:rsidRDefault="00BD0953" w:rsidP="00061321">
      <w:pPr>
        <w:pStyle w:val="Textkomente"/>
        <w:numPr>
          <w:ilvl w:val="0"/>
          <w:numId w:val="245"/>
        </w:numPr>
        <w:rPr>
          <w:bCs/>
        </w:rPr>
      </w:pPr>
      <w:r w:rsidRPr="00061321">
        <w:rPr>
          <w:bCs/>
        </w:rPr>
        <w:t xml:space="preserve">Zhotovitel je povinen vést montážní deník alespoň v 1 (slovy: jednom) originále a alespoň 2 (slovy: dvou) kopiích. Originál montážního deníku předá zhotovitel objednateli poté, co mu </w:t>
      </w:r>
      <w:proofErr w:type="gramStart"/>
      <w:r w:rsidRPr="00061321">
        <w:rPr>
          <w:bCs/>
        </w:rPr>
        <w:t>skončí</w:t>
      </w:r>
      <w:proofErr w:type="gramEnd"/>
      <w:r w:rsidRPr="00061321">
        <w:rPr>
          <w:bCs/>
        </w:rPr>
        <w:t xml:space="preserve"> povinnost vést montážní deník.</w:t>
      </w:r>
    </w:p>
    <w:p w14:paraId="47004EF2" w14:textId="5EA0B7EE" w:rsidR="00BD0953" w:rsidRDefault="00BD0953">
      <w:pPr>
        <w:pStyle w:val="Textkomente"/>
      </w:pPr>
    </w:p>
  </w:comment>
  <w:comment w:id="19" w:author="RoNo" w:date="2016-11-08T12:09:00Z" w:initials="RoNo">
    <w:p w14:paraId="69202632" w14:textId="3A81BC86" w:rsidR="00BD0953" w:rsidRPr="0061401B" w:rsidRDefault="00BD0953">
      <w:pPr>
        <w:pStyle w:val="Textkomente"/>
        <w:rPr>
          <w:i/>
        </w:rPr>
      </w:pPr>
      <w:r>
        <w:rPr>
          <w:rStyle w:val="Odkaznakoment"/>
        </w:rPr>
        <w:annotationRef/>
      </w:r>
      <w:r w:rsidRPr="0061401B">
        <w:rPr>
          <w:i/>
        </w:rPr>
        <w:t>Tato varianta je vhodná pro VŘ</w:t>
      </w:r>
      <w:r>
        <w:rPr>
          <w:i/>
        </w:rPr>
        <w:t xml:space="preserve"> k VZMR</w:t>
      </w:r>
      <w:r w:rsidRPr="0061401B">
        <w:rPr>
          <w:i/>
        </w:rPr>
        <w:t xml:space="preserve"> či ZPŘ. Vzhledem k tomu, že neodpovídá požadavkům dle § 105 ZZVZ, nelze ji použít pro jiné zákonné druhy řízení.</w:t>
      </w:r>
    </w:p>
  </w:comment>
  <w:comment w:id="20" w:author="Martin Ondroušek" w:date="2020-05-15T21:44:00Z" w:initials="MO">
    <w:p w14:paraId="68FBE458" w14:textId="77777777" w:rsidR="00BD0953" w:rsidRPr="00D04C7F" w:rsidRDefault="00BD0953" w:rsidP="00D04C7F">
      <w:pPr>
        <w:pStyle w:val="Textkomente"/>
      </w:pPr>
      <w:r>
        <w:rPr>
          <w:rStyle w:val="Odkaznakoment"/>
        </w:rPr>
        <w:annotationRef/>
      </w:r>
      <w:r w:rsidRPr="00D04C7F">
        <w:t>V případě otevřeného řízení nahradit body III. 21) a) a b) následujícími body:</w:t>
      </w:r>
    </w:p>
    <w:p w14:paraId="2273FC61" w14:textId="77777777" w:rsidR="00BD0953" w:rsidRPr="00D04C7F" w:rsidRDefault="00BD0953" w:rsidP="00592BE8">
      <w:pPr>
        <w:pStyle w:val="Textkomente"/>
        <w:numPr>
          <w:ilvl w:val="3"/>
          <w:numId w:val="242"/>
        </w:numPr>
        <w:rPr>
          <w:bCs/>
        </w:rPr>
      </w:pPr>
      <w:r w:rsidRPr="00D04C7F">
        <w:rPr>
          <w:bCs/>
        </w:rPr>
        <w:t>Zhotovitel se zavazuje nejpozději do 3 pracovních dnů po uzavření Smlouvy předložit identifikační údaje subdodavatelů, které hodlá pověřit plněním části závazků ze Smlouvy, pokud je ve smyslu § 105 ZZVZ Objednateli již dříve nepředložil.</w:t>
      </w:r>
    </w:p>
    <w:p w14:paraId="56A5EB1B" w14:textId="77777777" w:rsidR="00BD0953" w:rsidRPr="00D04C7F" w:rsidRDefault="00BD0953" w:rsidP="00592BE8">
      <w:pPr>
        <w:pStyle w:val="Textkomente"/>
        <w:numPr>
          <w:ilvl w:val="3"/>
          <w:numId w:val="242"/>
        </w:numPr>
        <w:rPr>
          <w:bCs/>
        </w:rPr>
      </w:pPr>
      <w:r w:rsidRPr="00D04C7F">
        <w:rPr>
          <w:bCs/>
        </w:rPr>
        <w:t>Subdodavatelé, kteří nebyli identifikováni ve smyslu předchozího ustanovení, musí být identifikováni dříve, než se na plnění závazků ze Smlouvy začnou podílet.</w:t>
      </w:r>
    </w:p>
    <w:p w14:paraId="36394ACB" w14:textId="77777777" w:rsidR="00BD0953" w:rsidRPr="00D04C7F" w:rsidRDefault="00BD0953" w:rsidP="00592BE8">
      <w:pPr>
        <w:pStyle w:val="Textkomente"/>
        <w:numPr>
          <w:ilvl w:val="3"/>
          <w:numId w:val="242"/>
        </w:numPr>
        <w:rPr>
          <w:bCs/>
        </w:rPr>
      </w:pPr>
      <w:r w:rsidRPr="00D04C7F">
        <w:rPr>
          <w:bCs/>
        </w:rPr>
        <w:t>Zhotovitel odpovídá za plnění provedená subdodavateli, jako by je plnil sám; § 2630 OZ tím není dotčen.</w:t>
      </w:r>
    </w:p>
    <w:p w14:paraId="5E98DB15" w14:textId="2919A22D" w:rsidR="00BD0953" w:rsidRDefault="00BD0953">
      <w:pPr>
        <w:pStyle w:val="Textkomente"/>
      </w:pPr>
    </w:p>
  </w:comment>
  <w:comment w:id="21" w:author="Martin Ondroušek" w:date="2020-07-20T18:28:00Z" w:initials="MO">
    <w:p w14:paraId="691DE6E6" w14:textId="0EDD31B3" w:rsidR="00BD0953" w:rsidRDefault="00BD0953">
      <w:pPr>
        <w:pStyle w:val="Textkomente"/>
      </w:pPr>
      <w:r>
        <w:rPr>
          <w:rStyle w:val="Odkaznakoment"/>
        </w:rPr>
        <w:annotationRef/>
      </w:r>
      <w:r>
        <w:t>Je-li požadována.</w:t>
      </w:r>
    </w:p>
  </w:comment>
  <w:comment w:id="22" w:author="Martin Ondroušek" w:date="2020-07-20T18:29:00Z" w:initials="MO">
    <w:p w14:paraId="488D0250" w14:textId="4531F6E4" w:rsidR="00BD0953" w:rsidRDefault="00BD0953">
      <w:pPr>
        <w:pStyle w:val="Textkomente"/>
      </w:pPr>
      <w:r>
        <w:rPr>
          <w:rStyle w:val="Odkaznakoment"/>
        </w:rPr>
        <w:annotationRef/>
      </w:r>
      <w:r>
        <w:t>Je-li vhodné.</w:t>
      </w:r>
    </w:p>
  </w:comment>
  <w:comment w:id="23" w:author="User" w:date="2015-02-17T16:17:00Z" w:initials="U">
    <w:p w14:paraId="04A11C2C" w14:textId="3DDB2E95" w:rsidR="00BD0953" w:rsidRPr="008C6992" w:rsidRDefault="00BD0953">
      <w:pPr>
        <w:pStyle w:val="Textkomente"/>
        <w:rPr>
          <w:i/>
        </w:rPr>
      </w:pPr>
      <w:r>
        <w:rPr>
          <w:rStyle w:val="Odkaznakoment"/>
        </w:rPr>
        <w:annotationRef/>
      </w:r>
      <w:r>
        <w:rPr>
          <w:i/>
        </w:rPr>
        <w:t>Vždy upravte dle provozních možností/možností provádění Díla po dohodě se zadavatelem.</w:t>
      </w:r>
    </w:p>
  </w:comment>
  <w:comment w:id="24" w:author="RoNo" w:date="2017-08-17T17:03:00Z" w:initials="RN">
    <w:p w14:paraId="7651FFF5" w14:textId="2FF04BAF" w:rsidR="00BD0953" w:rsidRDefault="00BD0953">
      <w:pPr>
        <w:pStyle w:val="Textkomente"/>
      </w:pPr>
      <w:r>
        <w:rPr>
          <w:rStyle w:val="Odkaznakoment"/>
        </w:rPr>
        <w:annotationRef/>
      </w:r>
      <w:r>
        <w:rPr>
          <w:i/>
        </w:rPr>
        <w:t>Uvádějte jen v případě VZ financovaných z OP VVV. Jinak je ustanovení vyčíslující DPH zbytečné a lze je vypustit.</w:t>
      </w:r>
    </w:p>
  </w:comment>
  <w:comment w:id="25" w:author="RoNo" w:date="2017-07-27T16:06:00Z" w:initials="RN">
    <w:p w14:paraId="7A39FE77" w14:textId="68604A9A" w:rsidR="00BD0953" w:rsidRPr="00B3333D" w:rsidRDefault="00BD0953">
      <w:pPr>
        <w:pStyle w:val="Textkomente"/>
        <w:rPr>
          <w:i/>
        </w:rPr>
      </w:pPr>
      <w:r>
        <w:rPr>
          <w:rStyle w:val="Odkaznakoment"/>
        </w:rPr>
        <w:annotationRef/>
      </w:r>
      <w:r>
        <w:rPr>
          <w:i/>
        </w:rPr>
        <w:t>Uvádějte jen tehdy, je-li možné režim přenesení daňové povinnosti sjednat. V opačném případě upravte tak, že Zhotoviteli náleží i částka odpovídající DPH (kterou pak sám odvede FÚ).</w:t>
      </w:r>
    </w:p>
  </w:comment>
  <w:comment w:id="27" w:author="Martin Ondroušek" w:date="2020-11-27T18:34:00Z" w:initials="MO">
    <w:p w14:paraId="124852E7" w14:textId="0FBF3EAA" w:rsidR="00793AF3" w:rsidRDefault="00793AF3">
      <w:pPr>
        <w:pStyle w:val="Textkomente"/>
      </w:pPr>
      <w:r>
        <w:rPr>
          <w:rStyle w:val="Odkaznakoment"/>
        </w:rPr>
        <w:annotationRef/>
      </w:r>
      <w:r>
        <w:t>Je-li vhodné.</w:t>
      </w:r>
    </w:p>
  </w:comment>
  <w:comment w:id="28" w:author="Martin Ondroušek" w:date="2020-07-24T15:44:00Z" w:initials="MO">
    <w:p w14:paraId="2FB1A95C" w14:textId="720640EE" w:rsidR="00BD0953" w:rsidRDefault="00BD0953">
      <w:pPr>
        <w:pStyle w:val="Textkomente"/>
      </w:pPr>
      <w:r>
        <w:rPr>
          <w:rStyle w:val="Odkaznakoment"/>
        </w:rPr>
        <w:annotationRef/>
      </w:r>
      <w:r>
        <w:t>Stanovte záruční dobu v délce odpovídající charakteru plnění.</w:t>
      </w:r>
    </w:p>
  </w:comment>
  <w:comment w:id="29" w:author="Martin Ondroušek" w:date="2020-09-18T15:54:00Z" w:initials="MO">
    <w:p w14:paraId="4C84ADE3" w14:textId="39607047" w:rsidR="00BD0953" w:rsidRDefault="00BD0953">
      <w:pPr>
        <w:pStyle w:val="Textkomente"/>
      </w:pPr>
      <w:r>
        <w:rPr>
          <w:rStyle w:val="Odkaznakoment"/>
        </w:rPr>
        <w:annotationRef/>
      </w:r>
      <w:r>
        <w:t>Je-li vhodné</w:t>
      </w:r>
    </w:p>
  </w:comment>
  <w:comment w:id="30" w:author="Martin Ondroušek" w:date="2020-09-18T16:10:00Z" w:initials="MO">
    <w:p w14:paraId="117C627B" w14:textId="77777777" w:rsidR="00BD0953" w:rsidRDefault="00BD0953">
      <w:pPr>
        <w:pStyle w:val="Textkomente"/>
      </w:pPr>
      <w:r>
        <w:rPr>
          <w:rStyle w:val="Odkaznakoment"/>
        </w:rPr>
        <w:annotationRef/>
      </w:r>
      <w:r>
        <w:t>Alternativní znění pro síťové prvky:</w:t>
      </w:r>
    </w:p>
    <w:p w14:paraId="73AE3F56" w14:textId="77777777" w:rsidR="00BD0953" w:rsidRDefault="00BD0953">
      <w:pPr>
        <w:pStyle w:val="Textkomente"/>
      </w:pPr>
    </w:p>
    <w:p w14:paraId="22F175C6" w14:textId="190F1BE8" w:rsidR="00BD0953" w:rsidRDefault="00BD0953">
      <w:pPr>
        <w:pStyle w:val="Textkomente"/>
      </w:pPr>
      <w:r>
        <w:t xml:space="preserve">Zhotovitel se zavazuje </w:t>
      </w:r>
      <w:r w:rsidRPr="00546276">
        <w:t xml:space="preserve">poskytnout bezúplatně Objednateli pro položky Předmětu díla s označením </w:t>
      </w:r>
      <w:r>
        <w:t>…………….</w:t>
      </w:r>
      <w:r w:rsidRPr="00546276">
        <w:t xml:space="preserve"> po celou záruční dobu všechny relevantní verze programového vybavení nabízené výrobcem, a to prostřednictvím přímého přístupu Objednatele na stránky výrobce na základě příslušného čísla kontraktu podpory dodaných zařízení Předmětu díla u výrobce</w:t>
      </w:r>
      <w:r>
        <w:t xml:space="preserve"> a dále</w:t>
      </w:r>
      <w:r w:rsidRPr="00546276">
        <w:t xml:space="preserve"> poskytnout Objednateli pro položky Předmětu díla s označením </w:t>
      </w:r>
      <w:r>
        <w:t>………….</w:t>
      </w:r>
      <w:r w:rsidRPr="00546276">
        <w:t xml:space="preserve"> po celou záruční dobu všechny opravné verze programového vybavení nabízené výrobcem</w:t>
      </w:r>
      <w:r>
        <w:t>.</w:t>
      </w:r>
    </w:p>
    <w:p w14:paraId="436A6218" w14:textId="77777777" w:rsidR="00BD0953" w:rsidRDefault="00BD0953">
      <w:pPr>
        <w:pStyle w:val="Textkomente"/>
      </w:pPr>
    </w:p>
    <w:p w14:paraId="1C5541AD" w14:textId="63420942" w:rsidR="00BD0953" w:rsidRDefault="00BD0953">
      <w:pPr>
        <w:pStyle w:val="Textkomente"/>
      </w:pPr>
      <w:r>
        <w:t xml:space="preserve">Zhotovitel se zavazuje </w:t>
      </w:r>
      <w:r w:rsidRPr="00546276">
        <w:t>informovat Objednatele po celou záruční dobu o nových verzích a funkcích programového vybavení Předmětu díla; zajistit implementační podporu ze strany výrobce zařízení Předmětu díla, pokud o ni Objednatel požádá; zajistit Objednateli přístup k dokumentaci výrobce zařízení Předmětu díla a znalostní bázi, kterou výrobce v rámci své podpory poskytuje</w:t>
      </w:r>
      <w:r>
        <w:t>.</w:t>
      </w:r>
    </w:p>
  </w:comment>
  <w:comment w:id="31" w:author="RoNo" w:date="2017-07-28T10:10:00Z" w:initials="RoNo">
    <w:p w14:paraId="639AFA6C" w14:textId="28671379" w:rsidR="00BD0953" w:rsidRPr="00EE6951" w:rsidRDefault="00BD0953">
      <w:pPr>
        <w:pStyle w:val="Textkomente"/>
        <w:rPr>
          <w:i/>
        </w:rPr>
      </w:pPr>
      <w:r w:rsidRPr="00EE6951">
        <w:rPr>
          <w:i/>
        </w:rPr>
        <w:t xml:space="preserve">S ohledem na povahu a rozsah Díla </w:t>
      </w:r>
      <w:r w:rsidRPr="00EE6951">
        <w:rPr>
          <w:rStyle w:val="Odkaznakoment"/>
          <w:i/>
        </w:rPr>
        <w:annotationRef/>
      </w:r>
      <w:r w:rsidRPr="00EE6951">
        <w:rPr>
          <w:i/>
        </w:rPr>
        <w:t>zvažte, zda je potřeba, aby byl Zhotovitel pojištěn.</w:t>
      </w:r>
    </w:p>
  </w:comment>
  <w:comment w:id="32" w:author="Martin Ondroušek" w:date="2020-11-27T18:22:00Z" w:initials="MO">
    <w:p w14:paraId="76B0C326" w14:textId="56EA288D" w:rsidR="00503B12" w:rsidRDefault="00503B12">
      <w:pPr>
        <w:pStyle w:val="Textkomente"/>
      </w:pPr>
      <w:r>
        <w:rPr>
          <w:rStyle w:val="Odkaznakoment"/>
        </w:rPr>
        <w:annotationRef/>
      </w:r>
      <w:r w:rsidR="00CA056A" w:rsidRPr="00CA056A">
        <w:t xml:space="preserve">U menších </w:t>
      </w:r>
      <w:r w:rsidR="00CA056A">
        <w:t>děl</w:t>
      </w:r>
      <w:r w:rsidR="00CA056A" w:rsidRPr="00CA056A">
        <w:t>, kde nehrozí velké škody, postačí jednoduchá formulace požadavku na pojištění, např. takto: „Zhotovitel se zavazuje předložit Objednateli na vyžádání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minimálně ……………</w:t>
      </w:r>
      <w:proofErr w:type="gramStart"/>
      <w:r w:rsidR="00CA056A" w:rsidRPr="00CA056A">
        <w:t>…….</w:t>
      </w:r>
      <w:proofErr w:type="gramEnd"/>
      <w:r w:rsidR="00CA056A" w:rsidRPr="00CA056A">
        <w:t>.,- Kč na každý škodní případ po celou dobu provádění Díla. Zhotovitel se zavazuje pojištění dle tohoto odstavce udržovat v platnosti po celou dobu provádění Díla a plnění s Dílem souvisejících závazků.“</w:t>
      </w:r>
    </w:p>
  </w:comment>
  <w:comment w:id="33" w:author="Petra Kopová" w:date="2020-11-18T16:58:00Z" w:initials="PK">
    <w:p w14:paraId="780B6427" w14:textId="4A29C90C" w:rsidR="00BD0953" w:rsidRDefault="00BD0953">
      <w:pPr>
        <w:pStyle w:val="Textkomente"/>
      </w:pPr>
      <w:r>
        <w:rPr>
          <w:rStyle w:val="Odkaznakoment"/>
        </w:rPr>
        <w:annotationRef/>
      </w:r>
      <w:r>
        <w:t>Pokud se uvádí limity pro spoluúčast, je nutné ověřit, zda jsou podmínky nastaveny reálně</w:t>
      </w:r>
    </w:p>
  </w:comment>
  <w:comment w:id="34" w:author="Roman Novotný" w:date="2018-06-18T13:43:00Z" w:initials="RN">
    <w:p w14:paraId="5E594AD8" w14:textId="3F08DDBA" w:rsidR="00BD0953" w:rsidRDefault="00BD0953">
      <w:pPr>
        <w:pStyle w:val="Textkomente"/>
      </w:pPr>
      <w:r>
        <w:rPr>
          <w:rStyle w:val="Odkaznakoment"/>
        </w:rPr>
        <w:annotationRef/>
      </w:r>
      <w:r>
        <w:t>???</w:t>
      </w:r>
    </w:p>
  </w:comment>
  <w:comment w:id="35" w:author="Petra Kopová" w:date="2020-11-18T16:59:00Z" w:initials="PK">
    <w:p w14:paraId="4012C007" w14:textId="7FA3F515" w:rsidR="00BD0953" w:rsidRDefault="00BD0953">
      <w:pPr>
        <w:pStyle w:val="Textkomente"/>
      </w:pPr>
      <w:r>
        <w:rPr>
          <w:rStyle w:val="Odkaznakoment"/>
        </w:rPr>
        <w:annotationRef/>
      </w:r>
      <w:r>
        <w:t xml:space="preserve">Případně stanovit, že bude předložen na </w:t>
      </w:r>
      <w:proofErr w:type="gramStart"/>
      <w:r>
        <w:t>vyžádání..</w:t>
      </w:r>
      <w:proofErr w:type="gramEnd"/>
    </w:p>
  </w:comment>
  <w:comment w:id="36" w:author="Martin Ondroušek" w:date="2020-07-24T15:46:00Z" w:initials="MO">
    <w:p w14:paraId="7E59049B" w14:textId="7CC7C100" w:rsidR="00BD0953" w:rsidRDefault="00BD0953">
      <w:pPr>
        <w:pStyle w:val="Textkomente"/>
      </w:pPr>
      <w:r>
        <w:rPr>
          <w:rStyle w:val="Odkaznakoment"/>
        </w:rPr>
        <w:annotationRef/>
      </w:r>
      <w:r>
        <w:t>Výše smluvních pokut musí být přiměřená ceně díla a rovněž výši potenciální škody, která může porušením smlouvy zajištěným smluvní pokutou vzniknout.</w:t>
      </w:r>
    </w:p>
  </w:comment>
  <w:comment w:id="37" w:author="RoNo" w:date="2016-11-16T17:32:00Z" w:initials="RoNo">
    <w:p w14:paraId="0832AA80" w14:textId="600B9D91" w:rsidR="00BD0953" w:rsidRDefault="00BD0953">
      <w:pPr>
        <w:pStyle w:val="Textkomente"/>
      </w:pPr>
      <w:r>
        <w:rPr>
          <w:rStyle w:val="Odkaznakoment"/>
        </w:rPr>
        <w:annotationRef/>
      </w:r>
      <w:r>
        <w:rPr>
          <w:rStyle w:val="Odkaznakoment"/>
        </w:rPr>
        <w:annotationRef/>
      </w:r>
      <w:r>
        <w:rPr>
          <w:i/>
        </w:rPr>
        <w:t>Příp. vypusťte.</w:t>
      </w:r>
    </w:p>
  </w:comment>
  <w:comment w:id="43" w:author="Roman Novotný" w:date="2018-01-12T16:06:00Z" w:initials="RN">
    <w:p w14:paraId="073669F0" w14:textId="71DA5D26" w:rsidR="00BD0953" w:rsidRPr="008B278F" w:rsidRDefault="00BD0953">
      <w:pPr>
        <w:pStyle w:val="Textkomente"/>
        <w:rPr>
          <w:i/>
        </w:rPr>
      </w:pPr>
      <w:r>
        <w:rPr>
          <w:rStyle w:val="Odkaznakoment"/>
        </w:rPr>
        <w:annotationRef/>
      </w:r>
      <w:r w:rsidRPr="008B278F">
        <w:rPr>
          <w:rStyle w:val="Odkaznakoment"/>
          <w:i/>
        </w:rPr>
        <w:annotationRef/>
      </w:r>
      <w:r w:rsidRPr="008B278F">
        <w:rPr>
          <w:i/>
        </w:rPr>
        <w:t>Relevantní jen pro VZ financované z 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E114E" w15:done="0"/>
  <w15:commentEx w15:paraId="63EAA723" w15:done="0"/>
  <w15:commentEx w15:paraId="07A5D19D" w15:done="0"/>
  <w15:commentEx w15:paraId="4BE94778" w15:done="0"/>
  <w15:commentEx w15:paraId="206489AD" w15:done="0"/>
  <w15:commentEx w15:paraId="7646B4A9" w15:done="0"/>
  <w15:commentEx w15:paraId="6496B412" w15:done="0"/>
  <w15:commentEx w15:paraId="43CC6130" w15:done="0"/>
  <w15:commentEx w15:paraId="162ADE05" w15:done="0"/>
  <w15:commentEx w15:paraId="1FCF5009" w15:done="0"/>
  <w15:commentEx w15:paraId="0306C73B" w15:done="0"/>
  <w15:commentEx w15:paraId="04C0D15E" w15:done="0"/>
  <w15:commentEx w15:paraId="5F8FBDC0" w15:done="0"/>
  <w15:commentEx w15:paraId="2A1642F3" w15:done="0"/>
  <w15:commentEx w15:paraId="47004EF2" w15:done="0"/>
  <w15:commentEx w15:paraId="69202632" w15:done="0"/>
  <w15:commentEx w15:paraId="5E98DB15" w15:done="0"/>
  <w15:commentEx w15:paraId="691DE6E6" w15:done="0"/>
  <w15:commentEx w15:paraId="488D0250" w15:done="0"/>
  <w15:commentEx w15:paraId="04A11C2C" w15:done="0"/>
  <w15:commentEx w15:paraId="7651FFF5" w15:done="0"/>
  <w15:commentEx w15:paraId="7A39FE77" w15:done="0"/>
  <w15:commentEx w15:paraId="124852E7" w15:done="0"/>
  <w15:commentEx w15:paraId="2FB1A95C" w15:done="0"/>
  <w15:commentEx w15:paraId="4C84ADE3" w15:done="0"/>
  <w15:commentEx w15:paraId="1C5541AD" w15:done="0"/>
  <w15:commentEx w15:paraId="639AFA6C" w15:done="0"/>
  <w15:commentEx w15:paraId="76B0C326" w15:done="0"/>
  <w15:commentEx w15:paraId="780B6427" w15:done="0"/>
  <w15:commentEx w15:paraId="5E594AD8" w15:done="0"/>
  <w15:commentEx w15:paraId="4012C007" w15:done="0"/>
  <w15:commentEx w15:paraId="7E59049B" w15:done="0"/>
  <w15:commentEx w15:paraId="0832AA80" w15:done="0"/>
  <w15:commentEx w15:paraId="07366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E114E" w16cid:durableId="2230EA6A"/>
  <w16cid:commentId w16cid:paraId="63EAA723" w16cid:durableId="2230EA6B"/>
  <w16cid:commentId w16cid:paraId="07A5D19D" w16cid:durableId="2230EA6C"/>
  <w16cid:commentId w16cid:paraId="4BE94778" w16cid:durableId="2230EA6D"/>
  <w16cid:commentId w16cid:paraId="206489AD" w16cid:durableId="23205B60"/>
  <w16cid:commentId w16cid:paraId="7646B4A9" w16cid:durableId="2230EA6E"/>
  <w16cid:commentId w16cid:paraId="6496B412" w16cid:durableId="2230EA6F"/>
  <w16cid:commentId w16cid:paraId="43CC6130" w16cid:durableId="230F5BFE"/>
  <w16cid:commentId w16cid:paraId="162ADE05" w16cid:durableId="2230EA70"/>
  <w16cid:commentId w16cid:paraId="1FCF5009" w16cid:durableId="22C04850"/>
  <w16cid:commentId w16cid:paraId="0306C73B" w16cid:durableId="22C04851"/>
  <w16cid:commentId w16cid:paraId="04C0D15E" w16cid:durableId="22C58B36"/>
  <w16cid:commentId w16cid:paraId="5F8FBDC0" w16cid:durableId="22C0510D"/>
  <w16cid:commentId w16cid:paraId="2A1642F3" w16cid:durableId="2230EA71"/>
  <w16cid:commentId w16cid:paraId="47004EF2" w16cid:durableId="22C055AF"/>
  <w16cid:commentId w16cid:paraId="69202632" w16cid:durableId="2230EA72"/>
  <w16cid:commentId w16cid:paraId="5E98DB15" w16cid:durableId="22698BD0"/>
  <w16cid:commentId w16cid:paraId="691DE6E6" w16cid:durableId="22C060C5"/>
  <w16cid:commentId w16cid:paraId="488D0250" w16cid:durableId="22C060F7"/>
  <w16cid:commentId w16cid:paraId="04A11C2C" w16cid:durableId="2230EA73"/>
  <w16cid:commentId w16cid:paraId="7651FFF5" w16cid:durableId="2230EA74"/>
  <w16cid:commentId w16cid:paraId="7A39FE77" w16cid:durableId="2230EA75"/>
  <w16cid:commentId w16cid:paraId="124852E7" w16cid:durableId="236BC521"/>
  <w16cid:commentId w16cid:paraId="2FB1A95C" w16cid:durableId="22C58052"/>
  <w16cid:commentId w16cid:paraId="4C84ADE3" w16cid:durableId="230F569C"/>
  <w16cid:commentId w16cid:paraId="1C5541AD" w16cid:durableId="230F5A7E"/>
  <w16cid:commentId w16cid:paraId="639AFA6C" w16cid:durableId="2230EA77"/>
  <w16cid:commentId w16cid:paraId="76B0C326" w16cid:durableId="236BC261"/>
  <w16cid:commentId w16cid:paraId="780B6427" w16cid:durableId="235FD13C"/>
  <w16cid:commentId w16cid:paraId="5E594AD8" w16cid:durableId="2230EA78"/>
  <w16cid:commentId w16cid:paraId="4012C007" w16cid:durableId="235FD17E"/>
  <w16cid:commentId w16cid:paraId="7E59049B" w16cid:durableId="22C580DB"/>
  <w16cid:commentId w16cid:paraId="0832AA80" w16cid:durableId="2230EA79"/>
  <w16cid:commentId w16cid:paraId="073669F0" w16cid:durableId="2230E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134E" w14:textId="77777777" w:rsidR="00BD0953" w:rsidRDefault="00BD0953">
      <w:r>
        <w:separator/>
      </w:r>
    </w:p>
  </w:endnote>
  <w:endnote w:type="continuationSeparator" w:id="0">
    <w:p w14:paraId="1C837B16" w14:textId="77777777" w:rsidR="00BD0953" w:rsidRDefault="00BD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65A8" w14:textId="77777777" w:rsidR="00BD0953" w:rsidRDefault="00BD0953"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1FE235" w14:textId="77777777" w:rsidR="00BD0953" w:rsidRDefault="00BD09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0DAC" w14:textId="02946C8F" w:rsidR="00BD0953" w:rsidRPr="00FC7611" w:rsidRDefault="00BD0953"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289537FB" w14:textId="7958EAEB" w:rsidR="00BD0953" w:rsidRPr="00FC7611" w:rsidRDefault="00BD0953"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15</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27</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4D7B" w14:textId="2B661C6E" w:rsidR="00BD0953" w:rsidRPr="00FC7611" w:rsidRDefault="00BD0953"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smlouvy na veřejnou zakázku</w:t>
    </w:r>
    <w:r w:rsidRPr="00FC7611">
      <w:rPr>
        <w:rFonts w:eastAsia="Calibri"/>
        <w:bCs/>
        <w:sz w:val="16"/>
        <w:szCs w:val="22"/>
        <w:lang w:eastAsia="en-US"/>
      </w:rPr>
      <w:tab/>
    </w:r>
    <w:r w:rsidRPr="00FC7611">
      <w:rPr>
        <w:rFonts w:eastAsia="Calibri"/>
        <w:bCs/>
        <w:sz w:val="16"/>
        <w:szCs w:val="22"/>
        <w:lang w:eastAsia="en-US"/>
      </w:rPr>
      <w:tab/>
    </w:r>
  </w:p>
  <w:p w14:paraId="14092CB2" w14:textId="55CAFF73" w:rsidR="00BD0953" w:rsidRPr="00D12C3F" w:rsidRDefault="00BD0953"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Pr>
        <w:rFonts w:eastAsia="Calibri"/>
        <w:noProof/>
        <w:sz w:val="16"/>
        <w:szCs w:val="16"/>
        <w:lang w:eastAsia="en-US"/>
      </w:rPr>
      <w:t>27</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0E28" w14:textId="77777777" w:rsidR="00BD0953" w:rsidRDefault="00BD0953">
      <w:r>
        <w:separator/>
      </w:r>
    </w:p>
  </w:footnote>
  <w:footnote w:type="continuationSeparator" w:id="0">
    <w:p w14:paraId="7D0706A7" w14:textId="77777777" w:rsidR="00BD0953" w:rsidRDefault="00BD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AC1E" w14:textId="0CD13E93" w:rsidR="00BD0953" w:rsidRPr="00E2760F" w:rsidRDefault="00BD0953" w:rsidP="00E2760F">
    <w:pPr>
      <w:tabs>
        <w:tab w:val="center" w:pos="4536"/>
        <w:tab w:val="right" w:pos="9072"/>
      </w:tabs>
      <w:rPr>
        <w:rFonts w:ascii="Times New Roman" w:eastAsia="Calibri" w:hAnsi="Times New Roman"/>
        <w:sz w:val="20"/>
        <w:lang w:eastAsia="en-US"/>
      </w:rPr>
    </w:pPr>
    <w:r>
      <w:rPr>
        <w:noProof/>
      </w:rPr>
      <w:drawing>
        <wp:anchor distT="0" distB="0" distL="114300" distR="114300" simplePos="0" relativeHeight="251659264" behindDoc="0" locked="0" layoutInCell="1" allowOverlap="1" wp14:anchorId="525A4CF1" wp14:editId="493679CE">
          <wp:simplePos x="0" y="0"/>
          <wp:positionH relativeFrom="column">
            <wp:posOffset>-266700</wp:posOffset>
          </wp:positionH>
          <wp:positionV relativeFrom="paragraph">
            <wp:posOffset>-66675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5E129C6A" w14:textId="77777777" w:rsidR="00BD0953" w:rsidRDefault="00BD09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2F596"/>
    <w:lvl w:ilvl="0">
      <w:start w:val="1"/>
      <w:numFmt w:val="upperRoman"/>
      <w:lvlText w:val="%1."/>
      <w:lvlJc w:val="right"/>
      <w:pPr>
        <w:ind w:left="4897" w:hanging="360"/>
      </w:pPr>
      <w:rPr>
        <w:b/>
      </w:rPr>
    </w:lvl>
  </w:abstractNum>
  <w:abstractNum w:abstractNumId="1"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5159A4"/>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00974142"/>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184617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2953BE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E10903"/>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135C46"/>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0" w15:restartNumberingAfterBreak="0">
    <w:nsid w:val="06661544"/>
    <w:multiLevelType w:val="hybridMultilevel"/>
    <w:tmpl w:val="F752CE24"/>
    <w:lvl w:ilvl="0" w:tplc="CF463800">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7046589"/>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07422F8A"/>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3" w15:restartNumberingAfterBreak="0">
    <w:nsid w:val="07B73662"/>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825032"/>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FD1C0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C193BD6"/>
    <w:multiLevelType w:val="multilevel"/>
    <w:tmpl w:val="9EBAC5A8"/>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9" w15:restartNumberingAfterBreak="0">
    <w:nsid w:val="0C5127A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E9E767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1" w15:restartNumberingAfterBreak="0">
    <w:nsid w:val="0EF9259B"/>
    <w:multiLevelType w:val="hybridMultilevel"/>
    <w:tmpl w:val="65F6E320"/>
    <w:lvl w:ilvl="0" w:tplc="DB46CF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0F735294"/>
    <w:multiLevelType w:val="hybridMultilevel"/>
    <w:tmpl w:val="6E20640A"/>
    <w:lvl w:ilvl="0" w:tplc="667C22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0315A21"/>
    <w:multiLevelType w:val="hybridMultilevel"/>
    <w:tmpl w:val="10D06F42"/>
    <w:lvl w:ilvl="0" w:tplc="BFB8A91E">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12853627"/>
    <w:multiLevelType w:val="hybridMultilevel"/>
    <w:tmpl w:val="CD96A08C"/>
    <w:lvl w:ilvl="0" w:tplc="3962EA0C">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12F4475A"/>
    <w:multiLevelType w:val="hybridMultilevel"/>
    <w:tmpl w:val="CA6AC98E"/>
    <w:lvl w:ilvl="0" w:tplc="D6561E30">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146E629D"/>
    <w:multiLevelType w:val="hybridMultilevel"/>
    <w:tmpl w:val="DE6C5B86"/>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33" w15:restartNumberingAfterBreak="0">
    <w:nsid w:val="15A45C76"/>
    <w:multiLevelType w:val="hybridMultilevel"/>
    <w:tmpl w:val="AB903756"/>
    <w:lvl w:ilvl="0" w:tplc="4A121D4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4" w15:restartNumberingAfterBreak="0">
    <w:nsid w:val="16340537"/>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8A810FD"/>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6" w15:restartNumberingAfterBreak="0">
    <w:nsid w:val="19DA6E21"/>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37" w15:restartNumberingAfterBreak="0">
    <w:nsid w:val="1ADA65CF"/>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38" w15:restartNumberingAfterBreak="0">
    <w:nsid w:val="1B7E6D46"/>
    <w:multiLevelType w:val="hybridMultilevel"/>
    <w:tmpl w:val="CD96A08C"/>
    <w:lvl w:ilvl="0" w:tplc="04050017">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1B8C76F1"/>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1C35491A"/>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1"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C993DC5"/>
    <w:multiLevelType w:val="hybridMultilevel"/>
    <w:tmpl w:val="7AC43F9C"/>
    <w:lvl w:ilvl="0" w:tplc="83F2778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1CDA1BA9"/>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DC37E42"/>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1E031B8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1E462D12"/>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7" w15:restartNumberingAfterBreak="0">
    <w:nsid w:val="1EA5611B"/>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8" w15:restartNumberingAfterBreak="0">
    <w:nsid w:val="1F1F2579"/>
    <w:multiLevelType w:val="multilevel"/>
    <w:tmpl w:val="3168AAD6"/>
    <w:numStyleLink w:val="Odstavec"/>
  </w:abstractNum>
  <w:abstractNum w:abstractNumId="49" w15:restartNumberingAfterBreak="0">
    <w:nsid w:val="1F640772"/>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0313335"/>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20BB537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2200055F"/>
    <w:multiLevelType w:val="hybridMultilevel"/>
    <w:tmpl w:val="66A41E4A"/>
    <w:lvl w:ilvl="0" w:tplc="6066AB0A">
      <w:start w:val="1"/>
      <w:numFmt w:val="decimal"/>
      <w:lvlText w:val="%1."/>
      <w:lvlJc w:val="left"/>
      <w:pPr>
        <w:ind w:left="1576" w:hanging="360"/>
      </w:pPr>
      <w:rPr>
        <w:rFonts w:hint="default"/>
      </w:rPr>
    </w:lvl>
    <w:lvl w:ilvl="1" w:tplc="04050019" w:tentative="1">
      <w:start w:val="1"/>
      <w:numFmt w:val="lowerLetter"/>
      <w:lvlText w:val="%2."/>
      <w:lvlJc w:val="left"/>
      <w:pPr>
        <w:ind w:left="2296" w:hanging="360"/>
      </w:pPr>
    </w:lvl>
    <w:lvl w:ilvl="2" w:tplc="0405001B" w:tentative="1">
      <w:start w:val="1"/>
      <w:numFmt w:val="lowerRoman"/>
      <w:lvlText w:val="%3."/>
      <w:lvlJc w:val="right"/>
      <w:pPr>
        <w:ind w:left="3016" w:hanging="180"/>
      </w:pPr>
    </w:lvl>
    <w:lvl w:ilvl="3" w:tplc="0405000F" w:tentative="1">
      <w:start w:val="1"/>
      <w:numFmt w:val="decimal"/>
      <w:lvlText w:val="%4."/>
      <w:lvlJc w:val="left"/>
      <w:pPr>
        <w:ind w:left="3736" w:hanging="360"/>
      </w:pPr>
    </w:lvl>
    <w:lvl w:ilvl="4" w:tplc="04050019" w:tentative="1">
      <w:start w:val="1"/>
      <w:numFmt w:val="lowerLetter"/>
      <w:lvlText w:val="%5."/>
      <w:lvlJc w:val="left"/>
      <w:pPr>
        <w:ind w:left="4456" w:hanging="360"/>
      </w:pPr>
    </w:lvl>
    <w:lvl w:ilvl="5" w:tplc="0405001B" w:tentative="1">
      <w:start w:val="1"/>
      <w:numFmt w:val="lowerRoman"/>
      <w:lvlText w:val="%6."/>
      <w:lvlJc w:val="right"/>
      <w:pPr>
        <w:ind w:left="5176" w:hanging="180"/>
      </w:pPr>
    </w:lvl>
    <w:lvl w:ilvl="6" w:tplc="0405000F" w:tentative="1">
      <w:start w:val="1"/>
      <w:numFmt w:val="decimal"/>
      <w:lvlText w:val="%7."/>
      <w:lvlJc w:val="left"/>
      <w:pPr>
        <w:ind w:left="5896" w:hanging="360"/>
      </w:pPr>
    </w:lvl>
    <w:lvl w:ilvl="7" w:tplc="04050019" w:tentative="1">
      <w:start w:val="1"/>
      <w:numFmt w:val="lowerLetter"/>
      <w:lvlText w:val="%8."/>
      <w:lvlJc w:val="left"/>
      <w:pPr>
        <w:ind w:left="6616" w:hanging="360"/>
      </w:pPr>
    </w:lvl>
    <w:lvl w:ilvl="8" w:tplc="0405001B" w:tentative="1">
      <w:start w:val="1"/>
      <w:numFmt w:val="lowerRoman"/>
      <w:lvlText w:val="%9."/>
      <w:lvlJc w:val="right"/>
      <w:pPr>
        <w:ind w:left="7336" w:hanging="180"/>
      </w:pPr>
    </w:lvl>
  </w:abstractNum>
  <w:abstractNum w:abstractNumId="53" w15:restartNumberingAfterBreak="0">
    <w:nsid w:val="2231669D"/>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2277788B"/>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56" w15:restartNumberingAfterBreak="0">
    <w:nsid w:val="2294454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23274BF4"/>
    <w:multiLevelType w:val="hybridMultilevel"/>
    <w:tmpl w:val="EC0C21F0"/>
    <w:lvl w:ilvl="0" w:tplc="83F27784">
      <w:start w:val="1"/>
      <w:numFmt w:val="lowerLetter"/>
      <w:lvlText w:val="%1)"/>
      <w:lvlJc w:val="left"/>
      <w:pPr>
        <w:ind w:left="1145" w:hanging="360"/>
      </w:pPr>
    </w:lvl>
    <w:lvl w:ilvl="1" w:tplc="0405000F"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233E3854"/>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9"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46E48AD"/>
    <w:multiLevelType w:val="hybridMultilevel"/>
    <w:tmpl w:val="10D06F42"/>
    <w:lvl w:ilvl="0" w:tplc="04050017">
      <w:start w:val="1"/>
      <w:numFmt w:val="decimal"/>
      <w:lvlText w:val="%1)"/>
      <w:lvlJc w:val="left"/>
      <w:pPr>
        <w:ind w:left="6031"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15:restartNumberingAfterBreak="0">
    <w:nsid w:val="26246DE8"/>
    <w:multiLevelType w:val="hybridMultilevel"/>
    <w:tmpl w:val="CD96A08C"/>
    <w:lvl w:ilvl="0" w:tplc="04050001">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6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64" w15:restartNumberingAfterBreak="0">
    <w:nsid w:val="286D216E"/>
    <w:multiLevelType w:val="hybridMultilevel"/>
    <w:tmpl w:val="263AC56C"/>
    <w:lvl w:ilvl="0" w:tplc="A6C66A92">
      <w:start w:val="1"/>
      <w:numFmt w:val="lowerLetter"/>
      <w:lvlText w:val="%1)"/>
      <w:lvlJc w:val="left"/>
      <w:pPr>
        <w:ind w:left="1145" w:hanging="360"/>
      </w:pPr>
      <w:rPr>
        <w:b w:val="0"/>
      </w:rPr>
    </w:lvl>
    <w:lvl w:ilvl="1" w:tplc="0420C1DC">
      <w:start w:val="1"/>
      <w:numFmt w:val="lowerLetter"/>
      <w:lvlText w:val="%2."/>
      <w:lvlJc w:val="left"/>
      <w:pPr>
        <w:ind w:left="1865" w:hanging="360"/>
      </w:pPr>
    </w:lvl>
    <w:lvl w:ilvl="2" w:tplc="0420C1DC"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5" w15:restartNumberingAfterBreak="0">
    <w:nsid w:val="28910CF1"/>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6" w15:restartNumberingAfterBreak="0">
    <w:nsid w:val="28E04662"/>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8FD1995"/>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2A937D80"/>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9" w15:restartNumberingAfterBreak="0">
    <w:nsid w:val="2B260248"/>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0" w15:restartNumberingAfterBreak="0">
    <w:nsid w:val="2BBC188A"/>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2BD84A8F"/>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72" w15:restartNumberingAfterBreak="0">
    <w:nsid w:val="2CAE4B17"/>
    <w:multiLevelType w:val="hybridMultilevel"/>
    <w:tmpl w:val="8972454C"/>
    <w:lvl w:ilvl="0" w:tplc="83F27784">
      <w:start w:val="1"/>
      <w:numFmt w:val="lowerLetter"/>
      <w:lvlText w:val="%1)"/>
      <w:lvlJc w:val="left"/>
      <w:pPr>
        <w:ind w:left="1145" w:hanging="360"/>
      </w:pPr>
      <w:rPr>
        <w:b w:val="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3" w15:restartNumberingAfterBreak="0">
    <w:nsid w:val="2D787F4C"/>
    <w:multiLevelType w:val="hybridMultilevel"/>
    <w:tmpl w:val="A4584DB4"/>
    <w:lvl w:ilvl="0" w:tplc="83F27784">
      <w:start w:val="1"/>
      <w:numFmt w:val="lowerLetter"/>
      <w:lvlText w:val="%1)"/>
      <w:lvlJc w:val="left"/>
      <w:pPr>
        <w:ind w:left="1353" w:hanging="360"/>
      </w:pPr>
      <w:rPr>
        <w:b w:val="0"/>
        <w:strike w:val="0"/>
        <w:sz w:val="20"/>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15:restartNumberingAfterBreak="0">
    <w:nsid w:val="2E5B16B6"/>
    <w:multiLevelType w:val="hybridMultilevel"/>
    <w:tmpl w:val="CD3296CC"/>
    <w:lvl w:ilvl="0" w:tplc="762C1892">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316A5BDD"/>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77"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2632EDC"/>
    <w:multiLevelType w:val="hybridMultilevel"/>
    <w:tmpl w:val="CD96A08C"/>
    <w:lvl w:ilvl="0" w:tplc="0420C1DC">
      <w:start w:val="1"/>
      <w:numFmt w:val="lowerLetter"/>
      <w:lvlText w:val="%1)"/>
      <w:lvlJc w:val="left"/>
      <w:pPr>
        <w:ind w:left="1145" w:hanging="360"/>
      </w:pPr>
      <w:rPr>
        <w:b w:val="0"/>
      </w:rPr>
    </w:lvl>
    <w:lvl w:ilvl="1" w:tplc="04050003" w:tentative="1">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79" w15:restartNumberingAfterBreak="0">
    <w:nsid w:val="33421802"/>
    <w:multiLevelType w:val="hybridMultilevel"/>
    <w:tmpl w:val="B558939E"/>
    <w:lvl w:ilvl="0" w:tplc="105C146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43108DB"/>
    <w:multiLevelType w:val="hybridMultilevel"/>
    <w:tmpl w:val="CD96A08C"/>
    <w:lvl w:ilvl="0" w:tplc="DF882218">
      <w:start w:val="1"/>
      <w:numFmt w:val="lowerLetter"/>
      <w:lvlText w:val="%1)"/>
      <w:lvlJc w:val="left"/>
      <w:pPr>
        <w:ind w:left="1145" w:hanging="360"/>
      </w:pPr>
      <w:rPr>
        <w:b w:val="0"/>
      </w:rPr>
    </w:lvl>
    <w:lvl w:ilvl="1" w:tplc="04050003">
      <w:start w:val="1"/>
      <w:numFmt w:val="lowerLetter"/>
      <w:lvlText w:val="%2."/>
      <w:lvlJc w:val="left"/>
      <w:pPr>
        <w:ind w:left="1865" w:hanging="360"/>
      </w:pPr>
    </w:lvl>
    <w:lvl w:ilvl="2" w:tplc="04050005" w:tentative="1">
      <w:start w:val="1"/>
      <w:numFmt w:val="lowerRoman"/>
      <w:lvlText w:val="%3."/>
      <w:lvlJc w:val="right"/>
      <w:pPr>
        <w:ind w:left="2585" w:hanging="180"/>
      </w:pPr>
    </w:lvl>
    <w:lvl w:ilvl="3" w:tplc="04050001" w:tentative="1">
      <w:start w:val="1"/>
      <w:numFmt w:val="decimal"/>
      <w:lvlText w:val="%4."/>
      <w:lvlJc w:val="left"/>
      <w:pPr>
        <w:ind w:left="3305" w:hanging="360"/>
      </w:pPr>
    </w:lvl>
    <w:lvl w:ilvl="4" w:tplc="04050003" w:tentative="1">
      <w:start w:val="1"/>
      <w:numFmt w:val="lowerLetter"/>
      <w:lvlText w:val="%5."/>
      <w:lvlJc w:val="left"/>
      <w:pPr>
        <w:ind w:left="4025" w:hanging="360"/>
      </w:pPr>
    </w:lvl>
    <w:lvl w:ilvl="5" w:tplc="04050005" w:tentative="1">
      <w:start w:val="1"/>
      <w:numFmt w:val="lowerRoman"/>
      <w:lvlText w:val="%6."/>
      <w:lvlJc w:val="right"/>
      <w:pPr>
        <w:ind w:left="4745" w:hanging="180"/>
      </w:pPr>
    </w:lvl>
    <w:lvl w:ilvl="6" w:tplc="04050001" w:tentative="1">
      <w:start w:val="1"/>
      <w:numFmt w:val="decimal"/>
      <w:lvlText w:val="%7."/>
      <w:lvlJc w:val="left"/>
      <w:pPr>
        <w:ind w:left="5465" w:hanging="360"/>
      </w:pPr>
    </w:lvl>
    <w:lvl w:ilvl="7" w:tplc="04050003" w:tentative="1">
      <w:start w:val="1"/>
      <w:numFmt w:val="lowerLetter"/>
      <w:lvlText w:val="%8."/>
      <w:lvlJc w:val="left"/>
      <w:pPr>
        <w:ind w:left="6185" w:hanging="360"/>
      </w:pPr>
    </w:lvl>
    <w:lvl w:ilvl="8" w:tplc="04050005" w:tentative="1">
      <w:start w:val="1"/>
      <w:numFmt w:val="lowerRoman"/>
      <w:lvlText w:val="%9."/>
      <w:lvlJc w:val="right"/>
      <w:pPr>
        <w:ind w:left="6905" w:hanging="180"/>
      </w:pPr>
    </w:lvl>
  </w:abstractNum>
  <w:abstractNum w:abstractNumId="82" w15:restartNumberingAfterBreak="0">
    <w:nsid w:val="34822DD7"/>
    <w:multiLevelType w:val="hybridMultilevel"/>
    <w:tmpl w:val="25825A8C"/>
    <w:lvl w:ilvl="0" w:tplc="83F27784">
      <w:start w:val="1"/>
      <w:numFmt w:val="lowerLetter"/>
      <w:lvlText w:val="%1)"/>
      <w:lvlJc w:val="left"/>
      <w:pPr>
        <w:ind w:left="928" w:hanging="360"/>
      </w:pPr>
      <w:rPr>
        <w:b w:val="0"/>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3" w15:restartNumberingAfterBreak="0">
    <w:nsid w:val="34DE6230"/>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4" w15:restartNumberingAfterBreak="0">
    <w:nsid w:val="34EA3E1B"/>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7A62527"/>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7" w15:restartNumberingAfterBreak="0">
    <w:nsid w:val="39F51EA7"/>
    <w:multiLevelType w:val="multilevel"/>
    <w:tmpl w:val="001A300A"/>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88" w15:restartNumberingAfterBreak="0">
    <w:nsid w:val="3A1D2E6B"/>
    <w:multiLevelType w:val="hybridMultilevel"/>
    <w:tmpl w:val="EC0C21F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9"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15:restartNumberingAfterBreak="0">
    <w:nsid w:val="3E0E704F"/>
    <w:multiLevelType w:val="hybridMultilevel"/>
    <w:tmpl w:val="C630CC56"/>
    <w:lvl w:ilvl="0" w:tplc="570026B2">
      <w:start w:val="1"/>
      <w:numFmt w:val="decimal"/>
      <w:lvlText w:val="%1."/>
      <w:lvlJc w:val="left"/>
      <w:pPr>
        <w:ind w:left="1865" w:hanging="360"/>
      </w:pPr>
      <w:rPr>
        <w:b w:val="0"/>
      </w:rPr>
    </w:lvl>
    <w:lvl w:ilvl="1" w:tplc="F30EF574" w:tentative="1">
      <w:start w:val="1"/>
      <w:numFmt w:val="lowerLetter"/>
      <w:lvlText w:val="%2."/>
      <w:lvlJc w:val="left"/>
      <w:pPr>
        <w:ind w:left="1440" w:hanging="360"/>
      </w:pPr>
    </w:lvl>
    <w:lvl w:ilvl="2" w:tplc="17C8CB4C" w:tentative="1">
      <w:start w:val="1"/>
      <w:numFmt w:val="lowerRoman"/>
      <w:lvlText w:val="%3."/>
      <w:lvlJc w:val="right"/>
      <w:pPr>
        <w:ind w:left="2160" w:hanging="180"/>
      </w:pPr>
    </w:lvl>
    <w:lvl w:ilvl="3" w:tplc="B4329926" w:tentative="1">
      <w:start w:val="1"/>
      <w:numFmt w:val="decimal"/>
      <w:lvlText w:val="%4."/>
      <w:lvlJc w:val="left"/>
      <w:pPr>
        <w:ind w:left="2880" w:hanging="360"/>
      </w:pPr>
    </w:lvl>
    <w:lvl w:ilvl="4" w:tplc="EADCAE30" w:tentative="1">
      <w:start w:val="1"/>
      <w:numFmt w:val="lowerLetter"/>
      <w:lvlText w:val="%5."/>
      <w:lvlJc w:val="left"/>
      <w:pPr>
        <w:ind w:left="3600" w:hanging="360"/>
      </w:pPr>
    </w:lvl>
    <w:lvl w:ilvl="5" w:tplc="E99A796A" w:tentative="1">
      <w:start w:val="1"/>
      <w:numFmt w:val="lowerRoman"/>
      <w:lvlText w:val="%6."/>
      <w:lvlJc w:val="right"/>
      <w:pPr>
        <w:ind w:left="4320" w:hanging="180"/>
      </w:pPr>
    </w:lvl>
    <w:lvl w:ilvl="6" w:tplc="44106F5A" w:tentative="1">
      <w:start w:val="1"/>
      <w:numFmt w:val="decimal"/>
      <w:lvlText w:val="%7."/>
      <w:lvlJc w:val="left"/>
      <w:pPr>
        <w:ind w:left="5040" w:hanging="360"/>
      </w:pPr>
    </w:lvl>
    <w:lvl w:ilvl="7" w:tplc="501464F2" w:tentative="1">
      <w:start w:val="1"/>
      <w:numFmt w:val="lowerLetter"/>
      <w:lvlText w:val="%8."/>
      <w:lvlJc w:val="left"/>
      <w:pPr>
        <w:ind w:left="5760" w:hanging="360"/>
      </w:pPr>
    </w:lvl>
    <w:lvl w:ilvl="8" w:tplc="2564E0BC" w:tentative="1">
      <w:start w:val="1"/>
      <w:numFmt w:val="lowerRoman"/>
      <w:lvlText w:val="%9."/>
      <w:lvlJc w:val="right"/>
      <w:pPr>
        <w:ind w:left="6480" w:hanging="180"/>
      </w:pPr>
    </w:lvl>
  </w:abstractNum>
  <w:abstractNum w:abstractNumId="91" w15:restartNumberingAfterBreak="0">
    <w:nsid w:val="3E5043A0"/>
    <w:multiLevelType w:val="hybridMultilevel"/>
    <w:tmpl w:val="EC0C21F0"/>
    <w:lvl w:ilvl="0" w:tplc="D2F0E522">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2"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93" w15:restartNumberingAfterBreak="0">
    <w:nsid w:val="3E743BAD"/>
    <w:multiLevelType w:val="hybridMultilevel"/>
    <w:tmpl w:val="DE6C5B86"/>
    <w:lvl w:ilvl="0" w:tplc="C240BB1A">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94" w15:restartNumberingAfterBreak="0">
    <w:nsid w:val="3E810C2F"/>
    <w:multiLevelType w:val="hybridMultilevel"/>
    <w:tmpl w:val="68146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3FBB1E90"/>
    <w:multiLevelType w:val="hybridMultilevel"/>
    <w:tmpl w:val="3CC0E5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7" w15:restartNumberingAfterBreak="0">
    <w:nsid w:val="41773DF5"/>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98" w15:restartNumberingAfterBreak="0">
    <w:nsid w:val="427A14E6"/>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9" w15:restartNumberingAfterBreak="0">
    <w:nsid w:val="43A55902"/>
    <w:multiLevelType w:val="multilevel"/>
    <w:tmpl w:val="E106665E"/>
    <w:lvl w:ilvl="0">
      <w:start w:val="1"/>
      <w:numFmt w:val="upperRoman"/>
      <w:suff w:val="nothing"/>
      <w:lvlText w:val="%1."/>
      <w:lvlJc w:val="left"/>
      <w:pPr>
        <w:ind w:left="4962" w:firstLine="0"/>
      </w:pPr>
      <w:rPr>
        <w:rFonts w:ascii="Arial Narrow" w:hAnsi="Arial Narrow"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19"/>
        </w:tabs>
        <w:ind w:left="1419" w:hanging="709"/>
      </w:pPr>
      <w:rPr>
        <w:rFonts w:ascii="Times New Roman" w:hAnsi="Times New Roman" w:cs="Times New Roman" w:hint="default"/>
        <w:i w:val="0"/>
      </w:rPr>
    </w:lvl>
    <w:lvl w:ilvl="2">
      <w:start w:val="1"/>
      <w:numFmt w:val="decimal"/>
      <w:isLgl/>
      <w:lvlText w:val="%1.%2.%3"/>
      <w:lvlJc w:val="left"/>
      <w:pPr>
        <w:tabs>
          <w:tab w:val="num" w:pos="1419"/>
        </w:tabs>
        <w:ind w:left="1419" w:hanging="709"/>
      </w:pPr>
      <w:rPr>
        <w:b w:val="0"/>
        <w:i w:val="0"/>
      </w:rPr>
    </w:lvl>
    <w:lvl w:ilvl="3">
      <w:start w:val="1"/>
      <w:numFmt w:val="decimal"/>
      <w:isLgl/>
      <w:lvlText w:val="%1.%2.%3.%4"/>
      <w:lvlJc w:val="left"/>
      <w:pPr>
        <w:tabs>
          <w:tab w:val="num" w:pos="2268"/>
        </w:tabs>
        <w:ind w:left="226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447F72C1"/>
    <w:multiLevelType w:val="hybridMultilevel"/>
    <w:tmpl w:val="691E0296"/>
    <w:lvl w:ilvl="0" w:tplc="7D1C1FF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102" w15:restartNumberingAfterBreak="0">
    <w:nsid w:val="45C849F2"/>
    <w:multiLevelType w:val="hybridMultilevel"/>
    <w:tmpl w:val="10F85560"/>
    <w:lvl w:ilvl="0" w:tplc="83F27784">
      <w:start w:val="1"/>
      <w:numFmt w:val="decimal"/>
      <w:lvlText w:val="%1."/>
      <w:lvlJc w:val="left"/>
      <w:pPr>
        <w:ind w:left="1865" w:hanging="360"/>
      </w:pPr>
      <w:rPr>
        <w:b w:val="0"/>
      </w:rPr>
    </w:lvl>
    <w:lvl w:ilvl="1" w:tplc="0405000F"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47152823"/>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73D2E61"/>
    <w:multiLevelType w:val="hybridMultilevel"/>
    <w:tmpl w:val="22AC722C"/>
    <w:lvl w:ilvl="0" w:tplc="C240BB1A">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47932161"/>
    <w:multiLevelType w:val="hybridMultilevel"/>
    <w:tmpl w:val="CD96A08C"/>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6" w15:restartNumberingAfterBreak="0">
    <w:nsid w:val="48925A73"/>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7" w15:restartNumberingAfterBreak="0">
    <w:nsid w:val="4A334354"/>
    <w:multiLevelType w:val="multilevel"/>
    <w:tmpl w:val="5F20D646"/>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8"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9" w15:restartNumberingAfterBreak="0">
    <w:nsid w:val="4A9212D9"/>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0" w15:restartNumberingAfterBreak="0">
    <w:nsid w:val="4CC0258E"/>
    <w:multiLevelType w:val="hybridMultilevel"/>
    <w:tmpl w:val="000AB712"/>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11" w15:restartNumberingAfterBreak="0">
    <w:nsid w:val="4CDF4CAF"/>
    <w:multiLevelType w:val="multilevel"/>
    <w:tmpl w:val="20CEE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4D9F0D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13" w15:restartNumberingAfterBreak="0">
    <w:nsid w:val="500934AA"/>
    <w:multiLevelType w:val="hybridMultilevel"/>
    <w:tmpl w:val="47063A20"/>
    <w:lvl w:ilvl="0" w:tplc="3A567188">
      <w:start w:val="1"/>
      <w:numFmt w:val="lowerLetter"/>
      <w:lvlText w:val="%1)"/>
      <w:lvlJc w:val="left"/>
      <w:pPr>
        <w:ind w:left="928"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50EA582B"/>
    <w:multiLevelType w:val="hybridMultilevel"/>
    <w:tmpl w:val="E24071DC"/>
    <w:lvl w:ilvl="0" w:tplc="5F942070">
      <w:start w:val="1"/>
      <w:numFmt w:val="bullet"/>
      <w:lvlText w:val="-"/>
      <w:lvlJc w:val="left"/>
      <w:pPr>
        <w:ind w:left="2379" w:hanging="360"/>
      </w:pPr>
      <w:rPr>
        <w:rFonts w:ascii="Sylfaen" w:hAnsi="Sylfaen" w:hint="default"/>
      </w:rPr>
    </w:lvl>
    <w:lvl w:ilvl="1" w:tplc="04050003" w:tentative="1">
      <w:start w:val="1"/>
      <w:numFmt w:val="bullet"/>
      <w:lvlText w:val="o"/>
      <w:lvlJc w:val="left"/>
      <w:pPr>
        <w:ind w:left="3099" w:hanging="360"/>
      </w:pPr>
      <w:rPr>
        <w:rFonts w:ascii="Courier New" w:hAnsi="Courier New" w:cs="Courier New" w:hint="default"/>
      </w:rPr>
    </w:lvl>
    <w:lvl w:ilvl="2" w:tplc="04050005" w:tentative="1">
      <w:start w:val="1"/>
      <w:numFmt w:val="bullet"/>
      <w:lvlText w:val=""/>
      <w:lvlJc w:val="left"/>
      <w:pPr>
        <w:ind w:left="3819" w:hanging="360"/>
      </w:pPr>
      <w:rPr>
        <w:rFonts w:ascii="Wingdings" w:hAnsi="Wingdings" w:hint="default"/>
      </w:rPr>
    </w:lvl>
    <w:lvl w:ilvl="3" w:tplc="04050001" w:tentative="1">
      <w:start w:val="1"/>
      <w:numFmt w:val="bullet"/>
      <w:lvlText w:val=""/>
      <w:lvlJc w:val="left"/>
      <w:pPr>
        <w:ind w:left="4539" w:hanging="360"/>
      </w:pPr>
      <w:rPr>
        <w:rFonts w:ascii="Symbol" w:hAnsi="Symbol" w:hint="default"/>
      </w:rPr>
    </w:lvl>
    <w:lvl w:ilvl="4" w:tplc="04050003" w:tentative="1">
      <w:start w:val="1"/>
      <w:numFmt w:val="bullet"/>
      <w:lvlText w:val="o"/>
      <w:lvlJc w:val="left"/>
      <w:pPr>
        <w:ind w:left="5259" w:hanging="360"/>
      </w:pPr>
      <w:rPr>
        <w:rFonts w:ascii="Courier New" w:hAnsi="Courier New" w:cs="Courier New" w:hint="default"/>
      </w:rPr>
    </w:lvl>
    <w:lvl w:ilvl="5" w:tplc="04050005" w:tentative="1">
      <w:start w:val="1"/>
      <w:numFmt w:val="bullet"/>
      <w:lvlText w:val=""/>
      <w:lvlJc w:val="left"/>
      <w:pPr>
        <w:ind w:left="5979" w:hanging="360"/>
      </w:pPr>
      <w:rPr>
        <w:rFonts w:ascii="Wingdings" w:hAnsi="Wingdings" w:hint="default"/>
      </w:rPr>
    </w:lvl>
    <w:lvl w:ilvl="6" w:tplc="04050001" w:tentative="1">
      <w:start w:val="1"/>
      <w:numFmt w:val="bullet"/>
      <w:lvlText w:val=""/>
      <w:lvlJc w:val="left"/>
      <w:pPr>
        <w:ind w:left="6699" w:hanging="360"/>
      </w:pPr>
      <w:rPr>
        <w:rFonts w:ascii="Symbol" w:hAnsi="Symbol" w:hint="default"/>
      </w:rPr>
    </w:lvl>
    <w:lvl w:ilvl="7" w:tplc="04050003" w:tentative="1">
      <w:start w:val="1"/>
      <w:numFmt w:val="bullet"/>
      <w:lvlText w:val="o"/>
      <w:lvlJc w:val="left"/>
      <w:pPr>
        <w:ind w:left="7419" w:hanging="360"/>
      </w:pPr>
      <w:rPr>
        <w:rFonts w:ascii="Courier New" w:hAnsi="Courier New" w:cs="Courier New" w:hint="default"/>
      </w:rPr>
    </w:lvl>
    <w:lvl w:ilvl="8" w:tplc="04050005" w:tentative="1">
      <w:start w:val="1"/>
      <w:numFmt w:val="bullet"/>
      <w:lvlText w:val=""/>
      <w:lvlJc w:val="left"/>
      <w:pPr>
        <w:ind w:left="8139" w:hanging="360"/>
      </w:pPr>
      <w:rPr>
        <w:rFonts w:ascii="Wingdings" w:hAnsi="Wingdings" w:hint="default"/>
      </w:rPr>
    </w:lvl>
  </w:abstractNum>
  <w:abstractNum w:abstractNumId="115" w15:restartNumberingAfterBreak="0">
    <w:nsid w:val="51526F5E"/>
    <w:multiLevelType w:val="hybridMultilevel"/>
    <w:tmpl w:val="CD96A08C"/>
    <w:lvl w:ilvl="0" w:tplc="3962EA0C">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6" w15:restartNumberingAfterBreak="0">
    <w:nsid w:val="52264591"/>
    <w:multiLevelType w:val="multilevel"/>
    <w:tmpl w:val="04050023"/>
    <w:lvl w:ilvl="0">
      <w:start w:val="1"/>
      <w:numFmt w:val="upperRoman"/>
      <w:lvlText w:val="Článek %1."/>
      <w:lvlJc w:val="left"/>
      <w:pPr>
        <w:ind w:left="0" w:firstLine="0"/>
      </w:pPr>
      <w:rPr>
        <w:rFonts w:hint="default"/>
        <w:b w:val="0"/>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7" w15:restartNumberingAfterBreak="0">
    <w:nsid w:val="53121A7C"/>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53885D37"/>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9" w15:restartNumberingAfterBreak="0">
    <w:nsid w:val="543E1CC3"/>
    <w:multiLevelType w:val="hybridMultilevel"/>
    <w:tmpl w:val="CD96A08C"/>
    <w:lvl w:ilvl="0" w:tplc="83F27784">
      <w:start w:val="1"/>
      <w:numFmt w:val="lowerLetter"/>
      <w:lvlText w:val="%1)"/>
      <w:lvlJc w:val="left"/>
      <w:pPr>
        <w:ind w:left="1145" w:hanging="360"/>
      </w:pPr>
      <w:rPr>
        <w:b w:val="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0"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1" w15:restartNumberingAfterBreak="0">
    <w:nsid w:val="5618191D"/>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571172C3"/>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3" w15:restartNumberingAfterBreak="0">
    <w:nsid w:val="57226F1B"/>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24" w15:restartNumberingAfterBreak="0">
    <w:nsid w:val="57285AE1"/>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5" w15:restartNumberingAfterBreak="0">
    <w:nsid w:val="58587EC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6"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7" w15:restartNumberingAfterBreak="0">
    <w:nsid w:val="598811E1"/>
    <w:multiLevelType w:val="hybridMultilevel"/>
    <w:tmpl w:val="4E882782"/>
    <w:lvl w:ilvl="0" w:tplc="2E76E5D6">
      <w:start w:val="1"/>
      <w:numFmt w:val="lowerLetter"/>
      <w:lvlText w:val="%1)"/>
      <w:lvlJc w:val="left"/>
      <w:pPr>
        <w:ind w:left="720" w:hanging="360"/>
      </w:pPr>
      <w:rPr>
        <w:b w:val="0"/>
      </w:rPr>
    </w:lvl>
    <w:lvl w:ilvl="1" w:tplc="69E0245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8"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9" w15:restartNumberingAfterBreak="0">
    <w:nsid w:val="59BA05D5"/>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5E56610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1"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2"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3" w15:restartNumberingAfterBreak="0">
    <w:nsid w:val="6170434A"/>
    <w:multiLevelType w:val="hybridMultilevel"/>
    <w:tmpl w:val="5BEAA1C6"/>
    <w:lvl w:ilvl="0" w:tplc="0405000F">
      <w:start w:val="1"/>
      <w:numFmt w:val="decimal"/>
      <w:lvlText w:val="%1."/>
      <w:lvlJc w:val="left"/>
      <w:pPr>
        <w:ind w:left="3414" w:hanging="360"/>
      </w:pPr>
      <w:rPr>
        <w:b w:val="0"/>
        <w:strike w:val="0"/>
        <w:dstrike w:val="0"/>
        <w:u w:val="none"/>
        <w:effect w:val="none"/>
      </w:rPr>
    </w:lvl>
    <w:lvl w:ilvl="1" w:tplc="04050019">
      <w:start w:val="1"/>
      <w:numFmt w:val="lowerLetter"/>
      <w:lvlText w:val="%2."/>
      <w:lvlJc w:val="left"/>
      <w:pPr>
        <w:ind w:left="3414" w:hanging="360"/>
      </w:pPr>
    </w:lvl>
    <w:lvl w:ilvl="2" w:tplc="0405001B">
      <w:start w:val="1"/>
      <w:numFmt w:val="lowerRoman"/>
      <w:lvlText w:val="%3."/>
      <w:lvlJc w:val="right"/>
      <w:pPr>
        <w:ind w:left="4134" w:hanging="180"/>
      </w:pPr>
    </w:lvl>
    <w:lvl w:ilvl="3" w:tplc="0405000F">
      <w:start w:val="1"/>
      <w:numFmt w:val="decimal"/>
      <w:lvlText w:val="%4."/>
      <w:lvlJc w:val="left"/>
      <w:pPr>
        <w:ind w:left="4854" w:hanging="360"/>
      </w:pPr>
    </w:lvl>
    <w:lvl w:ilvl="4" w:tplc="04050019">
      <w:start w:val="1"/>
      <w:numFmt w:val="lowerLetter"/>
      <w:lvlText w:val="%5."/>
      <w:lvlJc w:val="left"/>
      <w:pPr>
        <w:ind w:left="5574" w:hanging="360"/>
      </w:pPr>
    </w:lvl>
    <w:lvl w:ilvl="5" w:tplc="0405001B">
      <w:start w:val="1"/>
      <w:numFmt w:val="lowerRoman"/>
      <w:lvlText w:val="%6."/>
      <w:lvlJc w:val="right"/>
      <w:pPr>
        <w:ind w:left="6294" w:hanging="180"/>
      </w:pPr>
    </w:lvl>
    <w:lvl w:ilvl="6" w:tplc="0405000F">
      <w:start w:val="1"/>
      <w:numFmt w:val="decimal"/>
      <w:lvlText w:val="%7."/>
      <w:lvlJc w:val="left"/>
      <w:pPr>
        <w:ind w:left="7014" w:hanging="360"/>
      </w:pPr>
    </w:lvl>
    <w:lvl w:ilvl="7" w:tplc="04050019">
      <w:start w:val="1"/>
      <w:numFmt w:val="lowerLetter"/>
      <w:lvlText w:val="%8."/>
      <w:lvlJc w:val="left"/>
      <w:pPr>
        <w:ind w:left="7734" w:hanging="360"/>
      </w:pPr>
    </w:lvl>
    <w:lvl w:ilvl="8" w:tplc="0405001B">
      <w:start w:val="1"/>
      <w:numFmt w:val="lowerRoman"/>
      <w:lvlText w:val="%9."/>
      <w:lvlJc w:val="right"/>
      <w:pPr>
        <w:ind w:left="8454" w:hanging="180"/>
      </w:pPr>
    </w:lvl>
  </w:abstractNum>
  <w:abstractNum w:abstractNumId="134" w15:restartNumberingAfterBreak="0">
    <w:nsid w:val="63114EF6"/>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5" w15:restartNumberingAfterBreak="0">
    <w:nsid w:val="63D52340"/>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656B125B"/>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7" w15:restartNumberingAfterBreak="0">
    <w:nsid w:val="662F62A2"/>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38" w15:restartNumberingAfterBreak="0">
    <w:nsid w:val="682C297F"/>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9" w15:restartNumberingAfterBreak="0">
    <w:nsid w:val="68956A56"/>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0" w15:restartNumberingAfterBreak="0">
    <w:nsid w:val="692208B3"/>
    <w:multiLevelType w:val="hybridMultilevel"/>
    <w:tmpl w:val="47063A20"/>
    <w:lvl w:ilvl="0" w:tplc="3A567188">
      <w:start w:val="1"/>
      <w:numFmt w:val="lowerLetter"/>
      <w:lvlText w:val="%1)"/>
      <w:lvlJc w:val="left"/>
      <w:pPr>
        <w:ind w:left="144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1" w15:restartNumberingAfterBreak="0">
    <w:nsid w:val="69227DF5"/>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2" w15:restartNumberingAfterBreak="0">
    <w:nsid w:val="69A81F88"/>
    <w:multiLevelType w:val="hybridMultilevel"/>
    <w:tmpl w:val="CD96A08C"/>
    <w:lvl w:ilvl="0" w:tplc="D2F0E522">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3" w15:restartNumberingAfterBreak="0">
    <w:nsid w:val="6AB041A3"/>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6B223FD9"/>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5" w15:restartNumberingAfterBreak="0">
    <w:nsid w:val="6B8F1916"/>
    <w:multiLevelType w:val="hybridMultilevel"/>
    <w:tmpl w:val="F496AF66"/>
    <w:lvl w:ilvl="0" w:tplc="69E0245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6BE62F12"/>
    <w:multiLevelType w:val="hybridMultilevel"/>
    <w:tmpl w:val="94D2B58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7"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8" w15:restartNumberingAfterBreak="0">
    <w:nsid w:val="6C4A110C"/>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9" w15:restartNumberingAfterBreak="0">
    <w:nsid w:val="6C8E651A"/>
    <w:multiLevelType w:val="hybridMultilevel"/>
    <w:tmpl w:val="8604E83A"/>
    <w:lvl w:ilvl="0" w:tplc="80221F1E">
      <w:start w:val="1"/>
      <w:numFmt w:val="lowerLetter"/>
      <w:lvlText w:val="%1)"/>
      <w:lvlJc w:val="left"/>
      <w:pPr>
        <w:ind w:left="1353" w:hanging="360"/>
      </w:pPr>
      <w:rPr>
        <w:b w:val="0"/>
        <w:strike w:val="0"/>
        <w:sz w:val="22"/>
        <w:szCs w:val="22"/>
      </w:rPr>
    </w:lvl>
    <w:lvl w:ilvl="1" w:tplc="0405000F">
      <w:start w:val="1"/>
      <w:numFmt w:val="decimal"/>
      <w:lvlText w:val="%2."/>
      <w:lvlJc w:val="left"/>
      <w:pPr>
        <w:ind w:left="1865" w:hanging="360"/>
      </w:pPr>
      <w:rPr>
        <w:b w:val="0"/>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0" w15:restartNumberingAfterBreak="0">
    <w:nsid w:val="6CED1259"/>
    <w:multiLevelType w:val="hybridMultilevel"/>
    <w:tmpl w:val="A21E01C0"/>
    <w:lvl w:ilvl="0" w:tplc="6FEC4A88">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1" w15:restartNumberingAfterBreak="0">
    <w:nsid w:val="6ED776B3"/>
    <w:multiLevelType w:val="hybridMultilevel"/>
    <w:tmpl w:val="B83AFE80"/>
    <w:lvl w:ilvl="0" w:tplc="395CF65E">
      <w:start w:val="1"/>
      <w:numFmt w:val="decimal"/>
      <w:lvlText w:val="%1)"/>
      <w:lvlJc w:val="left"/>
      <w:pPr>
        <w:ind w:left="720" w:hanging="360"/>
      </w:pPr>
      <w:rPr>
        <w:b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6F0159A5"/>
    <w:multiLevelType w:val="hybridMultilevel"/>
    <w:tmpl w:val="CD96A08C"/>
    <w:lvl w:ilvl="0" w:tplc="5FF22296">
      <w:start w:val="1"/>
      <w:numFmt w:val="lowerLetter"/>
      <w:lvlText w:val="%1)"/>
      <w:lvlJc w:val="left"/>
      <w:pPr>
        <w:ind w:left="1145" w:hanging="360"/>
      </w:pPr>
      <w:rPr>
        <w:b w:val="0"/>
      </w:rPr>
    </w:lvl>
    <w:lvl w:ilvl="1" w:tplc="85E88380"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3" w15:restartNumberingAfterBreak="0">
    <w:nsid w:val="6FCE0F53"/>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4" w15:restartNumberingAfterBreak="0">
    <w:nsid w:val="702F19A0"/>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55" w15:restartNumberingAfterBreak="0">
    <w:nsid w:val="729B7CC2"/>
    <w:multiLevelType w:val="hybridMultilevel"/>
    <w:tmpl w:val="C630CC56"/>
    <w:lvl w:ilvl="0" w:tplc="83F27784">
      <w:start w:val="1"/>
      <w:numFmt w:val="decimal"/>
      <w:lvlText w:val="%1."/>
      <w:lvlJc w:val="left"/>
      <w:pPr>
        <w:ind w:left="186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73DC070D"/>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15:restartNumberingAfterBreak="0">
    <w:nsid w:val="744721FD"/>
    <w:multiLevelType w:val="hybridMultilevel"/>
    <w:tmpl w:val="2B2EF924"/>
    <w:lvl w:ilvl="0" w:tplc="C240BB1A">
      <w:start w:val="1"/>
      <w:numFmt w:val="decimal"/>
      <w:lvlText w:val="%1)"/>
      <w:lvlJc w:val="left"/>
      <w:pPr>
        <w:ind w:left="720" w:hanging="360"/>
      </w:pPr>
      <w:rPr>
        <w:rFonts w:ascii="Arial Narrow" w:hAnsi="Arial Narrow"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8" w15:restartNumberingAfterBreak="0">
    <w:nsid w:val="75115192"/>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159"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15:restartNumberingAfterBreak="0">
    <w:nsid w:val="75476A12"/>
    <w:multiLevelType w:val="hybridMultilevel"/>
    <w:tmpl w:val="DE6C5B86"/>
    <w:lvl w:ilvl="0" w:tplc="90E66152">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1"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2" w15:restartNumberingAfterBreak="0">
    <w:nsid w:val="78854ADC"/>
    <w:multiLevelType w:val="hybridMultilevel"/>
    <w:tmpl w:val="47063A20"/>
    <w:lvl w:ilvl="0" w:tplc="3A567188">
      <w:start w:val="1"/>
      <w:numFmt w:val="lowerLetter"/>
      <w:lvlText w:val="%1)"/>
      <w:lvlJc w:val="left"/>
      <w:pPr>
        <w:ind w:left="1440" w:hanging="360"/>
      </w:pPr>
      <w:rPr>
        <w:b w:val="0"/>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788B42EF"/>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345D52"/>
    <w:multiLevelType w:val="hybridMultilevel"/>
    <w:tmpl w:val="839EB7A8"/>
    <w:lvl w:ilvl="0" w:tplc="D56AD158">
      <w:start w:val="1"/>
      <w:numFmt w:val="decimal"/>
      <w:lvlText w:val="%1."/>
      <w:lvlJc w:val="left"/>
      <w:pPr>
        <w:ind w:left="1865" w:hanging="360"/>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7" w15:restartNumberingAfterBreak="0">
    <w:nsid w:val="7D7377ED"/>
    <w:multiLevelType w:val="hybridMultilevel"/>
    <w:tmpl w:val="EC0C21F0"/>
    <w:lvl w:ilvl="0" w:tplc="83F27784">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8" w15:restartNumberingAfterBreak="0">
    <w:nsid w:val="7F344F48"/>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0528718">
    <w:abstractNumId w:val="87"/>
  </w:num>
  <w:num w:numId="2" w16cid:durableId="234358186">
    <w:abstractNumId w:val="62"/>
  </w:num>
  <w:num w:numId="3" w16cid:durableId="1378776668">
    <w:abstractNumId w:val="77"/>
  </w:num>
  <w:num w:numId="4" w16cid:durableId="171382196">
    <w:abstractNumId w:val="164"/>
  </w:num>
  <w:num w:numId="5" w16cid:durableId="768283273">
    <w:abstractNumId w:val="96"/>
  </w:num>
  <w:num w:numId="6" w16cid:durableId="141821670">
    <w:abstractNumId w:val="80"/>
  </w:num>
  <w:num w:numId="7" w16cid:durableId="789544586">
    <w:abstractNumId w:val="0"/>
  </w:num>
  <w:num w:numId="8" w16cid:durableId="612565452">
    <w:abstractNumId w:val="25"/>
  </w:num>
  <w:num w:numId="9" w16cid:durableId="2030108932">
    <w:abstractNumId w:val="15"/>
  </w:num>
  <w:num w:numId="10" w16cid:durableId="107625451">
    <w:abstractNumId w:val="10"/>
  </w:num>
  <w:num w:numId="11" w16cid:durableId="344553032">
    <w:abstractNumId w:val="128"/>
  </w:num>
  <w:num w:numId="12" w16cid:durableId="1326470251">
    <w:abstractNumId w:val="57"/>
  </w:num>
  <w:num w:numId="13" w16cid:durableId="1203052572">
    <w:abstractNumId w:val="157"/>
  </w:num>
  <w:num w:numId="14" w16cid:durableId="1913925270">
    <w:abstractNumId w:val="28"/>
  </w:num>
  <w:num w:numId="15" w16cid:durableId="604768098">
    <w:abstractNumId w:val="152"/>
  </w:num>
  <w:num w:numId="16" w16cid:durableId="1823308466">
    <w:abstractNumId w:val="78"/>
  </w:num>
  <w:num w:numId="17" w16cid:durableId="131600125">
    <w:abstractNumId w:val="60"/>
  </w:num>
  <w:num w:numId="18" w16cid:durableId="142040108">
    <w:abstractNumId w:val="160"/>
  </w:num>
  <w:num w:numId="19" w16cid:durableId="876239384">
    <w:abstractNumId w:val="120"/>
  </w:num>
  <w:num w:numId="20" w16cid:durableId="996107764">
    <w:abstractNumId w:val="139"/>
  </w:num>
  <w:num w:numId="21" w16cid:durableId="1865900653">
    <w:abstractNumId w:val="101"/>
  </w:num>
  <w:num w:numId="22" w16cid:durableId="1520118974">
    <w:abstractNumId w:val="31"/>
  </w:num>
  <w:num w:numId="23" w16cid:durableId="812137050">
    <w:abstractNumId w:val="26"/>
  </w:num>
  <w:num w:numId="24" w16cid:durableId="2067146492">
    <w:abstractNumId w:val="148"/>
  </w:num>
  <w:num w:numId="25" w16cid:durableId="85931184">
    <w:abstractNumId w:val="11"/>
  </w:num>
  <w:num w:numId="26" w16cid:durableId="1113213496">
    <w:abstractNumId w:val="167"/>
  </w:num>
  <w:num w:numId="27" w16cid:durableId="1311667255">
    <w:abstractNumId w:val="81"/>
  </w:num>
  <w:num w:numId="28" w16cid:durableId="747070909">
    <w:abstractNumId w:val="142"/>
  </w:num>
  <w:num w:numId="29" w16cid:durableId="695230198">
    <w:abstractNumId w:val="75"/>
  </w:num>
  <w:num w:numId="30" w16cid:durableId="1676153362">
    <w:abstractNumId w:val="42"/>
  </w:num>
  <w:num w:numId="31" w16cid:durableId="1280332486">
    <w:abstractNumId w:val="82"/>
  </w:num>
  <w:num w:numId="32" w16cid:durableId="1465350464">
    <w:abstractNumId w:val="19"/>
  </w:num>
  <w:num w:numId="33" w16cid:durableId="31924327">
    <w:abstractNumId w:val="30"/>
  </w:num>
  <w:num w:numId="34" w16cid:durableId="429859430">
    <w:abstractNumId w:val="23"/>
  </w:num>
  <w:num w:numId="35" w16cid:durableId="733117369">
    <w:abstractNumId w:val="136"/>
  </w:num>
  <w:num w:numId="36" w16cid:durableId="2142962901">
    <w:abstractNumId w:val="102"/>
  </w:num>
  <w:num w:numId="37" w16cid:durableId="288781234">
    <w:abstractNumId w:val="64"/>
  </w:num>
  <w:num w:numId="38" w16cid:durableId="1127898176">
    <w:abstractNumId w:val="155"/>
  </w:num>
  <w:num w:numId="39" w16cid:durableId="775366288">
    <w:abstractNumId w:val="61"/>
  </w:num>
  <w:num w:numId="40" w16cid:durableId="472522286">
    <w:abstractNumId w:val="144"/>
  </w:num>
  <w:num w:numId="41" w16cid:durableId="756173872">
    <w:abstractNumId w:val="115"/>
  </w:num>
  <w:num w:numId="42" w16cid:durableId="1746489078">
    <w:abstractNumId w:val="38"/>
  </w:num>
  <w:num w:numId="43" w16cid:durableId="884832220">
    <w:abstractNumId w:val="116"/>
  </w:num>
  <w:num w:numId="44" w16cid:durableId="5270690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494856">
    <w:abstractNumId w:val="90"/>
  </w:num>
  <w:num w:numId="46" w16cid:durableId="545798647">
    <w:abstractNumId w:val="88"/>
  </w:num>
  <w:num w:numId="47" w16cid:durableId="1821383381">
    <w:abstractNumId w:val="51"/>
  </w:num>
  <w:num w:numId="48" w16cid:durableId="175073103">
    <w:abstractNumId w:val="47"/>
  </w:num>
  <w:num w:numId="49" w16cid:durableId="1012220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92610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2792917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38953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32183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8274493">
    <w:abstractNumId w:val="106"/>
  </w:num>
  <w:num w:numId="55" w16cid:durableId="1631326613">
    <w:abstractNumId w:val="119"/>
  </w:num>
  <w:num w:numId="56" w16cid:durableId="1371878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0654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4780190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887137">
    <w:abstractNumId w:val="27"/>
  </w:num>
  <w:num w:numId="60" w16cid:durableId="1318413255">
    <w:abstractNumId w:val="29"/>
  </w:num>
  <w:num w:numId="61" w16cid:durableId="2042898733">
    <w:abstractNumId w:val="76"/>
  </w:num>
  <w:num w:numId="62" w16cid:durableId="854809140">
    <w:abstractNumId w:val="12"/>
  </w:num>
  <w:num w:numId="63" w16cid:durableId="847018001">
    <w:abstractNumId w:val="108"/>
  </w:num>
  <w:num w:numId="64" w16cid:durableId="1727023119">
    <w:abstractNumId w:val="138"/>
  </w:num>
  <w:num w:numId="65" w16cid:durableId="1225724644">
    <w:abstractNumId w:val="125"/>
  </w:num>
  <w:num w:numId="66" w16cid:durableId="1519003365">
    <w:abstractNumId w:val="65"/>
  </w:num>
  <w:num w:numId="67" w16cid:durableId="1186751638">
    <w:abstractNumId w:val="150"/>
  </w:num>
  <w:num w:numId="68" w16cid:durableId="1621184396">
    <w:abstractNumId w:val="104"/>
  </w:num>
  <w:num w:numId="69" w16cid:durableId="18000267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48345847">
    <w:abstractNumId w:val="55"/>
  </w:num>
  <w:num w:numId="71" w16cid:durableId="674501333">
    <w:abstractNumId w:val="4"/>
  </w:num>
  <w:num w:numId="72" w16cid:durableId="625549211">
    <w:abstractNumId w:val="84"/>
  </w:num>
  <w:num w:numId="73" w16cid:durableId="211699770">
    <w:abstractNumId w:val="69"/>
  </w:num>
  <w:num w:numId="74" w16cid:durableId="426729440">
    <w:abstractNumId w:val="165"/>
  </w:num>
  <w:num w:numId="75" w16cid:durableId="535702618">
    <w:abstractNumId w:val="34"/>
  </w:num>
  <w:num w:numId="76" w16cid:durableId="2010251655">
    <w:abstractNumId w:val="124"/>
  </w:num>
  <w:num w:numId="77" w16cid:durableId="1598712057">
    <w:abstractNumId w:val="6"/>
  </w:num>
  <w:num w:numId="78" w16cid:durableId="1078674482">
    <w:abstractNumId w:val="56"/>
  </w:num>
  <w:num w:numId="79" w16cid:durableId="224293825">
    <w:abstractNumId w:val="100"/>
  </w:num>
  <w:num w:numId="80" w16cid:durableId="282883863">
    <w:abstractNumId w:val="44"/>
  </w:num>
  <w:num w:numId="81" w16cid:durableId="1310548773">
    <w:abstractNumId w:val="71"/>
  </w:num>
  <w:num w:numId="82" w16cid:durableId="1819572090">
    <w:abstractNumId w:val="91"/>
  </w:num>
  <w:num w:numId="83" w16cid:durableId="412246453">
    <w:abstractNumId w:val="146"/>
  </w:num>
  <w:num w:numId="84" w16cid:durableId="984893124">
    <w:abstractNumId w:val="68"/>
  </w:num>
  <w:num w:numId="85" w16cid:durableId="548103898">
    <w:abstractNumId w:val="122"/>
  </w:num>
  <w:num w:numId="86" w16cid:durableId="196084214">
    <w:abstractNumId w:val="17"/>
  </w:num>
  <w:num w:numId="87" w16cid:durableId="1971742787">
    <w:abstractNumId w:val="58"/>
  </w:num>
  <w:num w:numId="88" w16cid:durableId="1306159737">
    <w:abstractNumId w:val="49"/>
  </w:num>
  <w:num w:numId="89" w16cid:durableId="991641902">
    <w:abstractNumId w:val="111"/>
  </w:num>
  <w:num w:numId="90" w16cid:durableId="11657807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408735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3189877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17063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580083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554760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74303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921404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438066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450827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533294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54728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469130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539465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64079580">
    <w:abstractNumId w:val="132"/>
  </w:num>
  <w:num w:numId="105" w16cid:durableId="1193297969">
    <w:abstractNumId w:val="5"/>
  </w:num>
  <w:num w:numId="106" w16cid:durableId="250745155">
    <w:abstractNumId w:val="73"/>
  </w:num>
  <w:num w:numId="107" w16cid:durableId="1457917720">
    <w:abstractNumId w:val="159"/>
  </w:num>
  <w:num w:numId="108" w16cid:durableId="714504547">
    <w:abstractNumId w:val="147"/>
  </w:num>
  <w:num w:numId="109" w16cid:durableId="1004623629">
    <w:abstractNumId w:val="24"/>
  </w:num>
  <w:num w:numId="110" w16cid:durableId="607586398">
    <w:abstractNumId w:val="110"/>
  </w:num>
  <w:num w:numId="111" w16cid:durableId="1960140507">
    <w:abstractNumId w:val="33"/>
  </w:num>
  <w:num w:numId="112" w16cid:durableId="350255724">
    <w:abstractNumId w:val="54"/>
  </w:num>
  <w:num w:numId="113" w16cid:durableId="521558440">
    <w:abstractNumId w:val="166"/>
  </w:num>
  <w:num w:numId="114" w16cid:durableId="151757911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29217416">
    <w:abstractNumId w:val="22"/>
  </w:num>
  <w:num w:numId="116" w16cid:durableId="1187133384">
    <w:abstractNumId w:val="126"/>
  </w:num>
  <w:num w:numId="117" w16cid:durableId="1171598790">
    <w:abstractNumId w:val="107"/>
  </w:num>
  <w:num w:numId="118" w16cid:durableId="1198616580">
    <w:abstractNumId w:val="89"/>
  </w:num>
  <w:num w:numId="119" w16cid:durableId="1270625817">
    <w:abstractNumId w:val="48"/>
  </w:num>
  <w:num w:numId="120" w16cid:durableId="59796061">
    <w:abstractNumId w:val="87"/>
  </w:num>
  <w:num w:numId="121" w16cid:durableId="981889942">
    <w:abstractNumId w:val="87"/>
  </w:num>
  <w:num w:numId="122" w16cid:durableId="1360202291">
    <w:abstractNumId w:val="87"/>
  </w:num>
  <w:num w:numId="123" w16cid:durableId="717630880">
    <w:abstractNumId w:val="87"/>
  </w:num>
  <w:num w:numId="124" w16cid:durableId="1962573461">
    <w:abstractNumId w:val="87"/>
  </w:num>
  <w:num w:numId="125" w16cid:durableId="1261721532">
    <w:abstractNumId w:val="14"/>
  </w:num>
  <w:num w:numId="126" w16cid:durableId="1861435892">
    <w:abstractNumId w:val="87"/>
  </w:num>
  <w:num w:numId="127" w16cid:durableId="897324279">
    <w:abstractNumId w:val="87"/>
  </w:num>
  <w:num w:numId="128" w16cid:durableId="1246259057">
    <w:abstractNumId w:val="53"/>
  </w:num>
  <w:num w:numId="129" w16cid:durableId="589582334">
    <w:abstractNumId w:val="86"/>
  </w:num>
  <w:num w:numId="130" w16cid:durableId="1713727741">
    <w:abstractNumId w:val="118"/>
  </w:num>
  <w:num w:numId="131" w16cid:durableId="2104613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8772086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57512567">
    <w:abstractNumId w:val="87"/>
  </w:num>
  <w:num w:numId="134" w16cid:durableId="5394401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74306276">
    <w:abstractNumId w:val="87"/>
  </w:num>
  <w:num w:numId="136" w16cid:durableId="13138276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13173429">
    <w:abstractNumId w:val="87"/>
  </w:num>
  <w:num w:numId="138" w16cid:durableId="86464860">
    <w:abstractNumId w:val="87"/>
  </w:num>
  <w:num w:numId="139" w16cid:durableId="1886864801">
    <w:abstractNumId w:val="87"/>
  </w:num>
  <w:num w:numId="140" w16cid:durableId="1624534051">
    <w:abstractNumId w:val="87"/>
  </w:num>
  <w:num w:numId="141" w16cid:durableId="987321541">
    <w:abstractNumId w:val="165"/>
  </w:num>
  <w:num w:numId="142" w16cid:durableId="1035010675">
    <w:abstractNumId w:val="165"/>
  </w:num>
  <w:num w:numId="143" w16cid:durableId="108478432">
    <w:abstractNumId w:val="165"/>
    <w:lvlOverride w:ilvl="0">
      <w:startOverride w:val="1"/>
    </w:lvlOverride>
  </w:num>
  <w:num w:numId="144" w16cid:durableId="898789953">
    <w:abstractNumId w:val="165"/>
  </w:num>
  <w:num w:numId="145" w16cid:durableId="752164361">
    <w:abstractNumId w:val="165"/>
  </w:num>
  <w:num w:numId="146" w16cid:durableId="1465394455">
    <w:abstractNumId w:val="165"/>
    <w:lvlOverride w:ilvl="0">
      <w:startOverride w:val="1"/>
    </w:lvlOverride>
  </w:num>
  <w:num w:numId="147" w16cid:durableId="1029527800">
    <w:abstractNumId w:val="165"/>
    <w:lvlOverride w:ilvl="0">
      <w:startOverride w:val="1"/>
    </w:lvlOverride>
  </w:num>
  <w:num w:numId="148" w16cid:durableId="2060275647">
    <w:abstractNumId w:val="87"/>
  </w:num>
  <w:num w:numId="149" w16cid:durableId="848762670">
    <w:abstractNumId w:val="87"/>
  </w:num>
  <w:num w:numId="150" w16cid:durableId="1986203843">
    <w:abstractNumId w:val="87"/>
  </w:num>
  <w:num w:numId="151" w16cid:durableId="1971323619">
    <w:abstractNumId w:val="87"/>
  </w:num>
  <w:num w:numId="152" w16cid:durableId="1012025012">
    <w:abstractNumId w:val="165"/>
  </w:num>
  <w:num w:numId="153" w16cid:durableId="325940994">
    <w:abstractNumId w:val="165"/>
  </w:num>
  <w:num w:numId="154" w16cid:durableId="1253121367">
    <w:abstractNumId w:val="165"/>
    <w:lvlOverride w:ilvl="0">
      <w:startOverride w:val="1"/>
    </w:lvlOverride>
  </w:num>
  <w:num w:numId="155" w16cid:durableId="1079056458">
    <w:abstractNumId w:val="87"/>
  </w:num>
  <w:num w:numId="156" w16cid:durableId="742147934">
    <w:abstractNumId w:val="165"/>
    <w:lvlOverride w:ilvl="0">
      <w:startOverride w:val="1"/>
    </w:lvlOverride>
  </w:num>
  <w:num w:numId="157" w16cid:durableId="1488745620">
    <w:abstractNumId w:val="165"/>
  </w:num>
  <w:num w:numId="158" w16cid:durableId="1655065119">
    <w:abstractNumId w:val="165"/>
    <w:lvlOverride w:ilvl="0">
      <w:startOverride w:val="1"/>
    </w:lvlOverride>
  </w:num>
  <w:num w:numId="159" w16cid:durableId="1223637750">
    <w:abstractNumId w:val="165"/>
    <w:lvlOverride w:ilvl="0">
      <w:startOverride w:val="1"/>
    </w:lvlOverride>
  </w:num>
  <w:num w:numId="160" w16cid:durableId="1942714965">
    <w:abstractNumId w:val="87"/>
  </w:num>
  <w:num w:numId="161" w16cid:durableId="1985619128">
    <w:abstractNumId w:val="87"/>
  </w:num>
  <w:num w:numId="162" w16cid:durableId="863371471">
    <w:abstractNumId w:val="87"/>
  </w:num>
  <w:num w:numId="163" w16cid:durableId="1281646421">
    <w:abstractNumId w:val="87"/>
  </w:num>
  <w:num w:numId="164" w16cid:durableId="1970015380">
    <w:abstractNumId w:val="87"/>
  </w:num>
  <w:num w:numId="165" w16cid:durableId="388001058">
    <w:abstractNumId w:val="87"/>
  </w:num>
  <w:num w:numId="166" w16cid:durableId="889997879">
    <w:abstractNumId w:val="87"/>
  </w:num>
  <w:num w:numId="167" w16cid:durableId="549001969">
    <w:abstractNumId w:val="87"/>
  </w:num>
  <w:num w:numId="168" w16cid:durableId="690186737">
    <w:abstractNumId w:val="165"/>
    <w:lvlOverride w:ilvl="0">
      <w:startOverride w:val="1"/>
    </w:lvlOverride>
  </w:num>
  <w:num w:numId="169" w16cid:durableId="222374199">
    <w:abstractNumId w:val="87"/>
  </w:num>
  <w:num w:numId="170" w16cid:durableId="1338121760">
    <w:abstractNumId w:val="165"/>
    <w:lvlOverride w:ilvl="0">
      <w:startOverride w:val="1"/>
    </w:lvlOverride>
  </w:num>
  <w:num w:numId="171" w16cid:durableId="19816849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92398804">
    <w:abstractNumId w:val="87"/>
  </w:num>
  <w:num w:numId="173" w16cid:durableId="630745125">
    <w:abstractNumId w:val="87"/>
  </w:num>
  <w:num w:numId="174" w16cid:durableId="14478958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799226335">
    <w:abstractNumId w:val="87"/>
  </w:num>
  <w:num w:numId="176" w16cid:durableId="150827189">
    <w:abstractNumId w:val="151"/>
  </w:num>
  <w:num w:numId="177" w16cid:durableId="142815173">
    <w:abstractNumId w:val="129"/>
  </w:num>
  <w:num w:numId="178" w16cid:durableId="891621277">
    <w:abstractNumId w:val="87"/>
  </w:num>
  <w:num w:numId="179" w16cid:durableId="271398245">
    <w:abstractNumId w:val="87"/>
  </w:num>
  <w:num w:numId="180" w16cid:durableId="246381045">
    <w:abstractNumId w:val="87"/>
  </w:num>
  <w:num w:numId="181" w16cid:durableId="1559777744">
    <w:abstractNumId w:val="117"/>
  </w:num>
  <w:num w:numId="182" w16cid:durableId="861817557">
    <w:abstractNumId w:val="87"/>
  </w:num>
  <w:num w:numId="183" w16cid:durableId="484392756">
    <w:abstractNumId w:val="87"/>
  </w:num>
  <w:num w:numId="184" w16cid:durableId="1804348002">
    <w:abstractNumId w:val="16"/>
  </w:num>
  <w:num w:numId="185" w16cid:durableId="17120510">
    <w:abstractNumId w:val="35"/>
  </w:num>
  <w:num w:numId="186" w16cid:durableId="779960165">
    <w:abstractNumId w:val="145"/>
  </w:num>
  <w:num w:numId="187" w16cid:durableId="1170095759">
    <w:abstractNumId w:val="20"/>
  </w:num>
  <w:num w:numId="188" w16cid:durableId="1207255117">
    <w:abstractNumId w:val="153"/>
  </w:num>
  <w:num w:numId="189" w16cid:durableId="1701124135">
    <w:abstractNumId w:val="103"/>
  </w:num>
  <w:num w:numId="190" w16cid:durableId="11805075">
    <w:abstractNumId w:val="92"/>
  </w:num>
  <w:num w:numId="191" w16cid:durableId="1676226583">
    <w:abstractNumId w:val="63"/>
  </w:num>
  <w:num w:numId="192" w16cid:durableId="1286422800">
    <w:abstractNumId w:val="9"/>
  </w:num>
  <w:num w:numId="193" w16cid:durableId="14194741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794352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5753134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591399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9630006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5670350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4454936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620734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6291096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0355462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3575118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839609600">
    <w:abstractNumId w:val="83"/>
  </w:num>
  <w:num w:numId="205" w16cid:durableId="853614629">
    <w:abstractNumId w:val="162"/>
  </w:num>
  <w:num w:numId="206" w16cid:durableId="886599173">
    <w:abstractNumId w:val="112"/>
  </w:num>
  <w:num w:numId="207" w16cid:durableId="943537607">
    <w:abstractNumId w:val="114"/>
  </w:num>
  <w:num w:numId="208" w16cid:durableId="1259564997">
    <w:abstractNumId w:val="121"/>
  </w:num>
  <w:num w:numId="209" w16cid:durableId="812135417">
    <w:abstractNumId w:val="113"/>
  </w:num>
  <w:num w:numId="210" w16cid:durableId="1840272553">
    <w:abstractNumId w:val="13"/>
  </w:num>
  <w:num w:numId="211" w16cid:durableId="527720776">
    <w:abstractNumId w:val="114"/>
  </w:num>
  <w:num w:numId="212" w16cid:durableId="179970791">
    <w:abstractNumId w:val="156"/>
  </w:num>
  <w:num w:numId="213" w16cid:durableId="940335340">
    <w:abstractNumId w:val="135"/>
  </w:num>
  <w:num w:numId="214" w16cid:durableId="1853686573">
    <w:abstractNumId w:val="45"/>
  </w:num>
  <w:num w:numId="215" w16cid:durableId="1828594944">
    <w:abstractNumId w:val="7"/>
  </w:num>
  <w:num w:numId="216" w16cid:durableId="1494099566">
    <w:abstractNumId w:val="8"/>
  </w:num>
  <w:num w:numId="217" w16cid:durableId="793712726">
    <w:abstractNumId w:val="99"/>
  </w:num>
  <w:num w:numId="218" w16cid:durableId="780144416">
    <w:abstractNumId w:val="168"/>
  </w:num>
  <w:num w:numId="219" w16cid:durableId="1663849751">
    <w:abstractNumId w:val="40"/>
  </w:num>
  <w:num w:numId="220" w16cid:durableId="2014189148">
    <w:abstractNumId w:val="66"/>
  </w:num>
  <w:num w:numId="221" w16cid:durableId="1860505969">
    <w:abstractNumId w:val="123"/>
  </w:num>
  <w:num w:numId="222" w16cid:durableId="937181641">
    <w:abstractNumId w:val="43"/>
  </w:num>
  <w:num w:numId="223" w16cid:durableId="1289313409">
    <w:abstractNumId w:val="137"/>
  </w:num>
  <w:num w:numId="224" w16cid:durableId="1147167846">
    <w:abstractNumId w:val="158"/>
  </w:num>
  <w:num w:numId="225" w16cid:durableId="357590103">
    <w:abstractNumId w:val="87"/>
  </w:num>
  <w:num w:numId="226" w16cid:durableId="1236209726">
    <w:abstractNumId w:val="59"/>
  </w:num>
  <w:num w:numId="227" w16cid:durableId="1542861999">
    <w:abstractNumId w:val="143"/>
  </w:num>
  <w:num w:numId="228" w16cid:durableId="797528784">
    <w:abstractNumId w:val="154"/>
  </w:num>
  <w:num w:numId="229" w16cid:durableId="430931513">
    <w:abstractNumId w:val="36"/>
  </w:num>
  <w:num w:numId="230" w16cid:durableId="1706520543">
    <w:abstractNumId w:val="130"/>
  </w:num>
  <w:num w:numId="231" w16cid:durableId="1252470097">
    <w:abstractNumId w:val="41"/>
  </w:num>
  <w:num w:numId="232" w16cid:durableId="886069895">
    <w:abstractNumId w:val="67"/>
  </w:num>
  <w:num w:numId="233" w16cid:durableId="900942424">
    <w:abstractNumId w:val="163"/>
  </w:num>
  <w:num w:numId="234" w16cid:durableId="187719659">
    <w:abstractNumId w:val="141"/>
  </w:num>
  <w:num w:numId="235" w16cid:durableId="133643316">
    <w:abstractNumId w:val="79"/>
  </w:num>
  <w:num w:numId="236" w16cid:durableId="1804493544">
    <w:abstractNumId w:val="85"/>
  </w:num>
  <w:num w:numId="237" w16cid:durableId="1009866567">
    <w:abstractNumId w:val="74"/>
  </w:num>
  <w:num w:numId="238" w16cid:durableId="1500150123">
    <w:abstractNumId w:val="127"/>
  </w:num>
  <w:num w:numId="239" w16cid:durableId="148711560">
    <w:abstractNumId w:val="87"/>
  </w:num>
  <w:num w:numId="240" w16cid:durableId="45109151">
    <w:abstractNumId w:val="87"/>
  </w:num>
  <w:num w:numId="241" w16cid:durableId="1144351321">
    <w:abstractNumId w:val="32"/>
  </w:num>
  <w:num w:numId="242" w16cid:durableId="632292342">
    <w:abstractNumId w:val="18"/>
  </w:num>
  <w:num w:numId="243" w16cid:durableId="17288697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78677396">
    <w:abstractNumId w:val="94"/>
  </w:num>
  <w:num w:numId="245" w16cid:durableId="451558757">
    <w:abstractNumId w:val="95"/>
  </w:num>
  <w:num w:numId="246" w16cid:durableId="852188434">
    <w:abstractNumId w:val="52"/>
  </w:num>
  <w:numIdMacAtCleanup w:val="2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o">
    <w15:presenceInfo w15:providerId="None" w15:userId="RoNo"/>
  </w15:person>
  <w15:person w15:author="Petra Kopová">
    <w15:presenceInfo w15:providerId="AD" w15:userId="S-1-5-21-3451901064-902568176-4053310204-41766"/>
  </w15:person>
  <w15:person w15:author="Roman Novotný">
    <w15:presenceInfo w15:providerId="None" w15:userId="Roman Novotný"/>
  </w15:person>
  <w15:person w15:author="Martin Ondroušek">
    <w15:presenceInfo w15:providerId="AD" w15:userId="S-1-5-21-3451901064-902568176-4053310204-29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1631"/>
    <w:rsid w:val="000030D5"/>
    <w:rsid w:val="00003141"/>
    <w:rsid w:val="00003235"/>
    <w:rsid w:val="00003ED5"/>
    <w:rsid w:val="00004317"/>
    <w:rsid w:val="00006A1C"/>
    <w:rsid w:val="000071EF"/>
    <w:rsid w:val="0001064E"/>
    <w:rsid w:val="00010C1B"/>
    <w:rsid w:val="00012E41"/>
    <w:rsid w:val="00017141"/>
    <w:rsid w:val="00021FAC"/>
    <w:rsid w:val="00023BC8"/>
    <w:rsid w:val="000242C5"/>
    <w:rsid w:val="00024F9A"/>
    <w:rsid w:val="000264D2"/>
    <w:rsid w:val="0002715E"/>
    <w:rsid w:val="00030252"/>
    <w:rsid w:val="00034574"/>
    <w:rsid w:val="00034D16"/>
    <w:rsid w:val="000350B6"/>
    <w:rsid w:val="000355E2"/>
    <w:rsid w:val="00036930"/>
    <w:rsid w:val="0004006B"/>
    <w:rsid w:val="00040896"/>
    <w:rsid w:val="00040F05"/>
    <w:rsid w:val="00043C35"/>
    <w:rsid w:val="00044462"/>
    <w:rsid w:val="00044553"/>
    <w:rsid w:val="00044C97"/>
    <w:rsid w:val="00044DE1"/>
    <w:rsid w:val="00045B8B"/>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0560"/>
    <w:rsid w:val="00061321"/>
    <w:rsid w:val="0006142C"/>
    <w:rsid w:val="00063586"/>
    <w:rsid w:val="0006458A"/>
    <w:rsid w:val="00065CB2"/>
    <w:rsid w:val="000660D4"/>
    <w:rsid w:val="00066228"/>
    <w:rsid w:val="00067D07"/>
    <w:rsid w:val="00067D18"/>
    <w:rsid w:val="00067F2E"/>
    <w:rsid w:val="00070BCF"/>
    <w:rsid w:val="00070F4B"/>
    <w:rsid w:val="000711EF"/>
    <w:rsid w:val="000738DF"/>
    <w:rsid w:val="00073AF2"/>
    <w:rsid w:val="000751B1"/>
    <w:rsid w:val="0007533D"/>
    <w:rsid w:val="0007620C"/>
    <w:rsid w:val="00076482"/>
    <w:rsid w:val="00076FF1"/>
    <w:rsid w:val="0007711F"/>
    <w:rsid w:val="000779CA"/>
    <w:rsid w:val="000805AC"/>
    <w:rsid w:val="00080AFE"/>
    <w:rsid w:val="0008105B"/>
    <w:rsid w:val="000817A4"/>
    <w:rsid w:val="000825A2"/>
    <w:rsid w:val="000825AF"/>
    <w:rsid w:val="00082E3B"/>
    <w:rsid w:val="0008393C"/>
    <w:rsid w:val="00083CC2"/>
    <w:rsid w:val="00083E5A"/>
    <w:rsid w:val="00084485"/>
    <w:rsid w:val="00084BE9"/>
    <w:rsid w:val="0008559D"/>
    <w:rsid w:val="00090060"/>
    <w:rsid w:val="00090344"/>
    <w:rsid w:val="000906F0"/>
    <w:rsid w:val="00093443"/>
    <w:rsid w:val="00095759"/>
    <w:rsid w:val="00095AC8"/>
    <w:rsid w:val="00096218"/>
    <w:rsid w:val="0009674F"/>
    <w:rsid w:val="00096B4B"/>
    <w:rsid w:val="00097229"/>
    <w:rsid w:val="000A0BB2"/>
    <w:rsid w:val="000A141C"/>
    <w:rsid w:val="000A1AFE"/>
    <w:rsid w:val="000A1CF9"/>
    <w:rsid w:val="000A220A"/>
    <w:rsid w:val="000A4350"/>
    <w:rsid w:val="000A7A96"/>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9EE"/>
    <w:rsid w:val="000C189F"/>
    <w:rsid w:val="000C2B7E"/>
    <w:rsid w:val="000C3A77"/>
    <w:rsid w:val="000C4606"/>
    <w:rsid w:val="000C46BD"/>
    <w:rsid w:val="000C57CD"/>
    <w:rsid w:val="000C74C1"/>
    <w:rsid w:val="000D10E1"/>
    <w:rsid w:val="000D17E1"/>
    <w:rsid w:val="000D1B2C"/>
    <w:rsid w:val="000D1C65"/>
    <w:rsid w:val="000D2348"/>
    <w:rsid w:val="000D3404"/>
    <w:rsid w:val="000D3F2E"/>
    <w:rsid w:val="000D4DFB"/>
    <w:rsid w:val="000D56D3"/>
    <w:rsid w:val="000D5B3E"/>
    <w:rsid w:val="000D5E10"/>
    <w:rsid w:val="000D623A"/>
    <w:rsid w:val="000D630E"/>
    <w:rsid w:val="000D7FC6"/>
    <w:rsid w:val="000E12AE"/>
    <w:rsid w:val="000E1477"/>
    <w:rsid w:val="000E27DF"/>
    <w:rsid w:val="000E3B5D"/>
    <w:rsid w:val="000E3C24"/>
    <w:rsid w:val="000E4C8E"/>
    <w:rsid w:val="000E59D7"/>
    <w:rsid w:val="000E5EDF"/>
    <w:rsid w:val="000E5F90"/>
    <w:rsid w:val="000E6AFA"/>
    <w:rsid w:val="000F0AFB"/>
    <w:rsid w:val="000F1ADA"/>
    <w:rsid w:val="000F382B"/>
    <w:rsid w:val="000F49E4"/>
    <w:rsid w:val="000F5341"/>
    <w:rsid w:val="000F5C81"/>
    <w:rsid w:val="00100EA1"/>
    <w:rsid w:val="00101D4A"/>
    <w:rsid w:val="00106FA4"/>
    <w:rsid w:val="001070CA"/>
    <w:rsid w:val="001077A0"/>
    <w:rsid w:val="0011175B"/>
    <w:rsid w:val="0011411F"/>
    <w:rsid w:val="001148B6"/>
    <w:rsid w:val="001148D3"/>
    <w:rsid w:val="001148E3"/>
    <w:rsid w:val="001149CE"/>
    <w:rsid w:val="00115041"/>
    <w:rsid w:val="00115231"/>
    <w:rsid w:val="001167E8"/>
    <w:rsid w:val="00116AB9"/>
    <w:rsid w:val="00120716"/>
    <w:rsid w:val="001212B6"/>
    <w:rsid w:val="00122AB3"/>
    <w:rsid w:val="00123410"/>
    <w:rsid w:val="00124B24"/>
    <w:rsid w:val="00124BD9"/>
    <w:rsid w:val="00126469"/>
    <w:rsid w:val="001265BC"/>
    <w:rsid w:val="00127CEC"/>
    <w:rsid w:val="00130639"/>
    <w:rsid w:val="0013122C"/>
    <w:rsid w:val="00132FAC"/>
    <w:rsid w:val="001330CF"/>
    <w:rsid w:val="00133B20"/>
    <w:rsid w:val="00135B37"/>
    <w:rsid w:val="00136046"/>
    <w:rsid w:val="001372D0"/>
    <w:rsid w:val="0014194A"/>
    <w:rsid w:val="00142898"/>
    <w:rsid w:val="001429B8"/>
    <w:rsid w:val="00142EA8"/>
    <w:rsid w:val="00143FE1"/>
    <w:rsid w:val="00145F32"/>
    <w:rsid w:val="00146224"/>
    <w:rsid w:val="001508C8"/>
    <w:rsid w:val="0015366E"/>
    <w:rsid w:val="00153C01"/>
    <w:rsid w:val="00154280"/>
    <w:rsid w:val="00154C38"/>
    <w:rsid w:val="00154F07"/>
    <w:rsid w:val="00155032"/>
    <w:rsid w:val="00155F88"/>
    <w:rsid w:val="00156B2B"/>
    <w:rsid w:val="001572E9"/>
    <w:rsid w:val="0016046F"/>
    <w:rsid w:val="001607BE"/>
    <w:rsid w:val="00160B79"/>
    <w:rsid w:val="00163513"/>
    <w:rsid w:val="001635EF"/>
    <w:rsid w:val="00163DCD"/>
    <w:rsid w:val="00163F7A"/>
    <w:rsid w:val="0016488E"/>
    <w:rsid w:val="00164DA3"/>
    <w:rsid w:val="00165AAD"/>
    <w:rsid w:val="00167081"/>
    <w:rsid w:val="00167A3A"/>
    <w:rsid w:val="001714F3"/>
    <w:rsid w:val="001733B0"/>
    <w:rsid w:val="00174401"/>
    <w:rsid w:val="0017444B"/>
    <w:rsid w:val="00174C93"/>
    <w:rsid w:val="00174EB9"/>
    <w:rsid w:val="0017549A"/>
    <w:rsid w:val="00180C19"/>
    <w:rsid w:val="00181B49"/>
    <w:rsid w:val="0018322D"/>
    <w:rsid w:val="00183C0C"/>
    <w:rsid w:val="00185370"/>
    <w:rsid w:val="00185F72"/>
    <w:rsid w:val="00186F1E"/>
    <w:rsid w:val="00187758"/>
    <w:rsid w:val="00191ACE"/>
    <w:rsid w:val="0019207B"/>
    <w:rsid w:val="0019234F"/>
    <w:rsid w:val="00192647"/>
    <w:rsid w:val="00194B4D"/>
    <w:rsid w:val="00195637"/>
    <w:rsid w:val="001957E9"/>
    <w:rsid w:val="00196824"/>
    <w:rsid w:val="00196FEC"/>
    <w:rsid w:val="00197E59"/>
    <w:rsid w:val="001A01AF"/>
    <w:rsid w:val="001A0DEC"/>
    <w:rsid w:val="001A260B"/>
    <w:rsid w:val="001A3CF1"/>
    <w:rsid w:val="001A3FB9"/>
    <w:rsid w:val="001A63A4"/>
    <w:rsid w:val="001A6C3F"/>
    <w:rsid w:val="001B336A"/>
    <w:rsid w:val="001B4993"/>
    <w:rsid w:val="001B4AB2"/>
    <w:rsid w:val="001B4E5A"/>
    <w:rsid w:val="001B5610"/>
    <w:rsid w:val="001B6585"/>
    <w:rsid w:val="001B68F0"/>
    <w:rsid w:val="001B7F1A"/>
    <w:rsid w:val="001C0F83"/>
    <w:rsid w:val="001C118B"/>
    <w:rsid w:val="001C16DF"/>
    <w:rsid w:val="001C195B"/>
    <w:rsid w:val="001C2CB2"/>
    <w:rsid w:val="001C3E67"/>
    <w:rsid w:val="001C437D"/>
    <w:rsid w:val="001C4624"/>
    <w:rsid w:val="001C4675"/>
    <w:rsid w:val="001C6F67"/>
    <w:rsid w:val="001D0DF0"/>
    <w:rsid w:val="001D2243"/>
    <w:rsid w:val="001D2CA0"/>
    <w:rsid w:val="001D3DCF"/>
    <w:rsid w:val="001D478D"/>
    <w:rsid w:val="001D7420"/>
    <w:rsid w:val="001D79AF"/>
    <w:rsid w:val="001E01DE"/>
    <w:rsid w:val="001E2C55"/>
    <w:rsid w:val="001E3769"/>
    <w:rsid w:val="001E5DC4"/>
    <w:rsid w:val="001E7186"/>
    <w:rsid w:val="001E73B7"/>
    <w:rsid w:val="001E7A92"/>
    <w:rsid w:val="001F29D2"/>
    <w:rsid w:val="001F333C"/>
    <w:rsid w:val="001F4182"/>
    <w:rsid w:val="001F518D"/>
    <w:rsid w:val="001F67DE"/>
    <w:rsid w:val="001F77DA"/>
    <w:rsid w:val="002001FE"/>
    <w:rsid w:val="00200675"/>
    <w:rsid w:val="00200767"/>
    <w:rsid w:val="00200AB6"/>
    <w:rsid w:val="00201A7E"/>
    <w:rsid w:val="00202275"/>
    <w:rsid w:val="00202DB0"/>
    <w:rsid w:val="002032F3"/>
    <w:rsid w:val="00204FE6"/>
    <w:rsid w:val="002065A8"/>
    <w:rsid w:val="00206B74"/>
    <w:rsid w:val="00210A28"/>
    <w:rsid w:val="0021174C"/>
    <w:rsid w:val="00213983"/>
    <w:rsid w:val="00214E03"/>
    <w:rsid w:val="00217107"/>
    <w:rsid w:val="00220248"/>
    <w:rsid w:val="0022037E"/>
    <w:rsid w:val="002206BE"/>
    <w:rsid w:val="00221EE1"/>
    <w:rsid w:val="002224A1"/>
    <w:rsid w:val="00223A73"/>
    <w:rsid w:val="00223DBD"/>
    <w:rsid w:val="00224200"/>
    <w:rsid w:val="00224431"/>
    <w:rsid w:val="00225EAC"/>
    <w:rsid w:val="002268E5"/>
    <w:rsid w:val="002302BB"/>
    <w:rsid w:val="00231005"/>
    <w:rsid w:val="002310BB"/>
    <w:rsid w:val="00231239"/>
    <w:rsid w:val="00231502"/>
    <w:rsid w:val="002318CA"/>
    <w:rsid w:val="002336A7"/>
    <w:rsid w:val="0023371F"/>
    <w:rsid w:val="00234816"/>
    <w:rsid w:val="00234F24"/>
    <w:rsid w:val="00234F5B"/>
    <w:rsid w:val="002353CD"/>
    <w:rsid w:val="0023541E"/>
    <w:rsid w:val="002358EA"/>
    <w:rsid w:val="00237495"/>
    <w:rsid w:val="00240696"/>
    <w:rsid w:val="002407BE"/>
    <w:rsid w:val="00240A87"/>
    <w:rsid w:val="002411B5"/>
    <w:rsid w:val="002417EE"/>
    <w:rsid w:val="00242196"/>
    <w:rsid w:val="00242CF7"/>
    <w:rsid w:val="00242EDD"/>
    <w:rsid w:val="00243D8C"/>
    <w:rsid w:val="002458D9"/>
    <w:rsid w:val="00245CFB"/>
    <w:rsid w:val="002468A0"/>
    <w:rsid w:val="00246E48"/>
    <w:rsid w:val="002475B0"/>
    <w:rsid w:val="002479E5"/>
    <w:rsid w:val="00252E85"/>
    <w:rsid w:val="00252ED2"/>
    <w:rsid w:val="00253270"/>
    <w:rsid w:val="00253585"/>
    <w:rsid w:val="00254099"/>
    <w:rsid w:val="00255667"/>
    <w:rsid w:val="00255C23"/>
    <w:rsid w:val="00255DA4"/>
    <w:rsid w:val="00256734"/>
    <w:rsid w:val="00260499"/>
    <w:rsid w:val="002618BC"/>
    <w:rsid w:val="00261A3B"/>
    <w:rsid w:val="00263085"/>
    <w:rsid w:val="00264666"/>
    <w:rsid w:val="00264924"/>
    <w:rsid w:val="00264D67"/>
    <w:rsid w:val="002652ED"/>
    <w:rsid w:val="0026545B"/>
    <w:rsid w:val="00265B35"/>
    <w:rsid w:val="00265F69"/>
    <w:rsid w:val="002671C3"/>
    <w:rsid w:val="00267901"/>
    <w:rsid w:val="00267BC9"/>
    <w:rsid w:val="00270DAE"/>
    <w:rsid w:val="00273B95"/>
    <w:rsid w:val="0027497B"/>
    <w:rsid w:val="00274E10"/>
    <w:rsid w:val="00275A66"/>
    <w:rsid w:val="00277921"/>
    <w:rsid w:val="0028031B"/>
    <w:rsid w:val="00280824"/>
    <w:rsid w:val="00280DE2"/>
    <w:rsid w:val="00280E34"/>
    <w:rsid w:val="002839FF"/>
    <w:rsid w:val="00284EDB"/>
    <w:rsid w:val="002879DE"/>
    <w:rsid w:val="00290466"/>
    <w:rsid w:val="00290594"/>
    <w:rsid w:val="00291BD9"/>
    <w:rsid w:val="00294CC4"/>
    <w:rsid w:val="00294F6B"/>
    <w:rsid w:val="00295663"/>
    <w:rsid w:val="00295BEC"/>
    <w:rsid w:val="00295DD2"/>
    <w:rsid w:val="00296667"/>
    <w:rsid w:val="00296B64"/>
    <w:rsid w:val="00296CC0"/>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D4C"/>
    <w:rsid w:val="002B29C9"/>
    <w:rsid w:val="002C09A2"/>
    <w:rsid w:val="002C0E00"/>
    <w:rsid w:val="002C18E4"/>
    <w:rsid w:val="002C37A2"/>
    <w:rsid w:val="002C3B5D"/>
    <w:rsid w:val="002C49A0"/>
    <w:rsid w:val="002C54AA"/>
    <w:rsid w:val="002C6305"/>
    <w:rsid w:val="002C6A3E"/>
    <w:rsid w:val="002C719D"/>
    <w:rsid w:val="002D103F"/>
    <w:rsid w:val="002D1963"/>
    <w:rsid w:val="002D1AA4"/>
    <w:rsid w:val="002D1E33"/>
    <w:rsid w:val="002D28B0"/>
    <w:rsid w:val="002D294D"/>
    <w:rsid w:val="002D2BDA"/>
    <w:rsid w:val="002D309E"/>
    <w:rsid w:val="002D3B34"/>
    <w:rsid w:val="002D5D85"/>
    <w:rsid w:val="002D6BBB"/>
    <w:rsid w:val="002D6C92"/>
    <w:rsid w:val="002D6E7C"/>
    <w:rsid w:val="002E07D0"/>
    <w:rsid w:val="002E163F"/>
    <w:rsid w:val="002E16C1"/>
    <w:rsid w:val="002E16FB"/>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5E7"/>
    <w:rsid w:val="002F3989"/>
    <w:rsid w:val="002F3BA9"/>
    <w:rsid w:val="002F51A1"/>
    <w:rsid w:val="002F5D43"/>
    <w:rsid w:val="002F6192"/>
    <w:rsid w:val="0030020F"/>
    <w:rsid w:val="00300242"/>
    <w:rsid w:val="00301C74"/>
    <w:rsid w:val="00302210"/>
    <w:rsid w:val="0030258A"/>
    <w:rsid w:val="00305CCF"/>
    <w:rsid w:val="00306317"/>
    <w:rsid w:val="0030651F"/>
    <w:rsid w:val="003070D4"/>
    <w:rsid w:val="00307133"/>
    <w:rsid w:val="003071F8"/>
    <w:rsid w:val="003100E8"/>
    <w:rsid w:val="0031087E"/>
    <w:rsid w:val="00311918"/>
    <w:rsid w:val="003129C7"/>
    <w:rsid w:val="00312D6C"/>
    <w:rsid w:val="00314EC0"/>
    <w:rsid w:val="00315D51"/>
    <w:rsid w:val="00315E9C"/>
    <w:rsid w:val="0031694E"/>
    <w:rsid w:val="00317841"/>
    <w:rsid w:val="00320176"/>
    <w:rsid w:val="00320888"/>
    <w:rsid w:val="00322B71"/>
    <w:rsid w:val="0032338F"/>
    <w:rsid w:val="00324713"/>
    <w:rsid w:val="00325F9C"/>
    <w:rsid w:val="003305A0"/>
    <w:rsid w:val="00330787"/>
    <w:rsid w:val="00330ACA"/>
    <w:rsid w:val="00331C56"/>
    <w:rsid w:val="00331FD5"/>
    <w:rsid w:val="00333476"/>
    <w:rsid w:val="003334A6"/>
    <w:rsid w:val="00340757"/>
    <w:rsid w:val="0034087C"/>
    <w:rsid w:val="003423A8"/>
    <w:rsid w:val="00342D22"/>
    <w:rsid w:val="00343709"/>
    <w:rsid w:val="0034426B"/>
    <w:rsid w:val="00345158"/>
    <w:rsid w:val="0034687B"/>
    <w:rsid w:val="0034769A"/>
    <w:rsid w:val="0035037E"/>
    <w:rsid w:val="00350AB2"/>
    <w:rsid w:val="00352BA4"/>
    <w:rsid w:val="00353E12"/>
    <w:rsid w:val="00354168"/>
    <w:rsid w:val="00354686"/>
    <w:rsid w:val="00355BD4"/>
    <w:rsid w:val="003608C2"/>
    <w:rsid w:val="00362218"/>
    <w:rsid w:val="00362E2A"/>
    <w:rsid w:val="0036456F"/>
    <w:rsid w:val="0036491F"/>
    <w:rsid w:val="0036596E"/>
    <w:rsid w:val="003669F5"/>
    <w:rsid w:val="00366D7A"/>
    <w:rsid w:val="0036771F"/>
    <w:rsid w:val="00367B0D"/>
    <w:rsid w:val="0037058E"/>
    <w:rsid w:val="0037124B"/>
    <w:rsid w:val="00375023"/>
    <w:rsid w:val="00375C1B"/>
    <w:rsid w:val="00377A0E"/>
    <w:rsid w:val="00377BBC"/>
    <w:rsid w:val="0038134A"/>
    <w:rsid w:val="00381EA8"/>
    <w:rsid w:val="00382A1A"/>
    <w:rsid w:val="00384603"/>
    <w:rsid w:val="00384956"/>
    <w:rsid w:val="0038645F"/>
    <w:rsid w:val="00386490"/>
    <w:rsid w:val="00386AD8"/>
    <w:rsid w:val="003873E1"/>
    <w:rsid w:val="0039073F"/>
    <w:rsid w:val="0039092F"/>
    <w:rsid w:val="00390EF6"/>
    <w:rsid w:val="00390FDB"/>
    <w:rsid w:val="00391F00"/>
    <w:rsid w:val="003920ED"/>
    <w:rsid w:val="00395473"/>
    <w:rsid w:val="00395D67"/>
    <w:rsid w:val="00396B13"/>
    <w:rsid w:val="00397FE8"/>
    <w:rsid w:val="003A2572"/>
    <w:rsid w:val="003A2AF0"/>
    <w:rsid w:val="003A2ECA"/>
    <w:rsid w:val="003A3716"/>
    <w:rsid w:val="003A37FA"/>
    <w:rsid w:val="003A46A0"/>
    <w:rsid w:val="003A579D"/>
    <w:rsid w:val="003A591B"/>
    <w:rsid w:val="003A5FB1"/>
    <w:rsid w:val="003A62FB"/>
    <w:rsid w:val="003B08B2"/>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6BD4"/>
    <w:rsid w:val="003C7187"/>
    <w:rsid w:val="003C7404"/>
    <w:rsid w:val="003C7468"/>
    <w:rsid w:val="003C7D6D"/>
    <w:rsid w:val="003C7E04"/>
    <w:rsid w:val="003C7E07"/>
    <w:rsid w:val="003C7EA1"/>
    <w:rsid w:val="003D08E4"/>
    <w:rsid w:val="003D0A02"/>
    <w:rsid w:val="003D0E78"/>
    <w:rsid w:val="003D24CE"/>
    <w:rsid w:val="003D36FA"/>
    <w:rsid w:val="003D519D"/>
    <w:rsid w:val="003D5E78"/>
    <w:rsid w:val="003D5F4F"/>
    <w:rsid w:val="003D69F1"/>
    <w:rsid w:val="003D6E91"/>
    <w:rsid w:val="003D7098"/>
    <w:rsid w:val="003D7351"/>
    <w:rsid w:val="003D74D5"/>
    <w:rsid w:val="003E0209"/>
    <w:rsid w:val="003E44E6"/>
    <w:rsid w:val="003E4BA6"/>
    <w:rsid w:val="003E5579"/>
    <w:rsid w:val="003E5EB4"/>
    <w:rsid w:val="003E7366"/>
    <w:rsid w:val="003E77F1"/>
    <w:rsid w:val="003E7D3E"/>
    <w:rsid w:val="003F0930"/>
    <w:rsid w:val="003F1A0B"/>
    <w:rsid w:val="003F3AF0"/>
    <w:rsid w:val="003F3F2B"/>
    <w:rsid w:val="003F6A88"/>
    <w:rsid w:val="003F7606"/>
    <w:rsid w:val="003F7C1C"/>
    <w:rsid w:val="0040171B"/>
    <w:rsid w:val="00402230"/>
    <w:rsid w:val="00402845"/>
    <w:rsid w:val="00403BFC"/>
    <w:rsid w:val="00404A45"/>
    <w:rsid w:val="00405F3E"/>
    <w:rsid w:val="00406B33"/>
    <w:rsid w:val="00407560"/>
    <w:rsid w:val="00407F49"/>
    <w:rsid w:val="00407F4C"/>
    <w:rsid w:val="00410320"/>
    <w:rsid w:val="00410B8A"/>
    <w:rsid w:val="0041336F"/>
    <w:rsid w:val="00413408"/>
    <w:rsid w:val="00413A2A"/>
    <w:rsid w:val="00413B95"/>
    <w:rsid w:val="00416E25"/>
    <w:rsid w:val="004172FE"/>
    <w:rsid w:val="0042139B"/>
    <w:rsid w:val="00421641"/>
    <w:rsid w:val="00422057"/>
    <w:rsid w:val="00422D72"/>
    <w:rsid w:val="00423ACA"/>
    <w:rsid w:val="0042496E"/>
    <w:rsid w:val="00425485"/>
    <w:rsid w:val="00426418"/>
    <w:rsid w:val="00427F07"/>
    <w:rsid w:val="004312DE"/>
    <w:rsid w:val="00433137"/>
    <w:rsid w:val="004354AC"/>
    <w:rsid w:val="004361AE"/>
    <w:rsid w:val="00436B20"/>
    <w:rsid w:val="0044078F"/>
    <w:rsid w:val="0044273A"/>
    <w:rsid w:val="00442740"/>
    <w:rsid w:val="00442CEC"/>
    <w:rsid w:val="0044310A"/>
    <w:rsid w:val="004432D8"/>
    <w:rsid w:val="004434EB"/>
    <w:rsid w:val="00443734"/>
    <w:rsid w:val="00444928"/>
    <w:rsid w:val="00445F06"/>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FA0"/>
    <w:rsid w:val="00464144"/>
    <w:rsid w:val="004644BC"/>
    <w:rsid w:val="00464CDA"/>
    <w:rsid w:val="0046788A"/>
    <w:rsid w:val="00467C9F"/>
    <w:rsid w:val="00467F43"/>
    <w:rsid w:val="004706AD"/>
    <w:rsid w:val="00470D20"/>
    <w:rsid w:val="00471582"/>
    <w:rsid w:val="0047194E"/>
    <w:rsid w:val="00472050"/>
    <w:rsid w:val="00472C41"/>
    <w:rsid w:val="00474496"/>
    <w:rsid w:val="00475834"/>
    <w:rsid w:val="004767F3"/>
    <w:rsid w:val="00477BC7"/>
    <w:rsid w:val="00480272"/>
    <w:rsid w:val="00480480"/>
    <w:rsid w:val="00480D58"/>
    <w:rsid w:val="004816B9"/>
    <w:rsid w:val="00481873"/>
    <w:rsid w:val="004822B4"/>
    <w:rsid w:val="00485080"/>
    <w:rsid w:val="0048732F"/>
    <w:rsid w:val="0048746D"/>
    <w:rsid w:val="00487816"/>
    <w:rsid w:val="004909EB"/>
    <w:rsid w:val="00491ED2"/>
    <w:rsid w:val="00491F55"/>
    <w:rsid w:val="00493513"/>
    <w:rsid w:val="00494720"/>
    <w:rsid w:val="00494D2A"/>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2895"/>
    <w:rsid w:val="004B3D8D"/>
    <w:rsid w:val="004B5CBD"/>
    <w:rsid w:val="004B639F"/>
    <w:rsid w:val="004C135C"/>
    <w:rsid w:val="004C1DBA"/>
    <w:rsid w:val="004C1E76"/>
    <w:rsid w:val="004C23AA"/>
    <w:rsid w:val="004C3D34"/>
    <w:rsid w:val="004C565B"/>
    <w:rsid w:val="004C663C"/>
    <w:rsid w:val="004C6B39"/>
    <w:rsid w:val="004C7500"/>
    <w:rsid w:val="004D0C02"/>
    <w:rsid w:val="004D2C4C"/>
    <w:rsid w:val="004D31DF"/>
    <w:rsid w:val="004D4492"/>
    <w:rsid w:val="004D4C8F"/>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5A56"/>
    <w:rsid w:val="004E60FF"/>
    <w:rsid w:val="004E6F5A"/>
    <w:rsid w:val="004E72A1"/>
    <w:rsid w:val="004F0543"/>
    <w:rsid w:val="004F12C5"/>
    <w:rsid w:val="004F1657"/>
    <w:rsid w:val="004F1F59"/>
    <w:rsid w:val="004F32D1"/>
    <w:rsid w:val="004F363B"/>
    <w:rsid w:val="004F3746"/>
    <w:rsid w:val="004F418D"/>
    <w:rsid w:val="004F427D"/>
    <w:rsid w:val="004F561C"/>
    <w:rsid w:val="004F58F4"/>
    <w:rsid w:val="004F5DA4"/>
    <w:rsid w:val="004F660C"/>
    <w:rsid w:val="004F66D0"/>
    <w:rsid w:val="004F772B"/>
    <w:rsid w:val="004F7AA8"/>
    <w:rsid w:val="0050115F"/>
    <w:rsid w:val="005017BA"/>
    <w:rsid w:val="00501D16"/>
    <w:rsid w:val="00503520"/>
    <w:rsid w:val="00503B12"/>
    <w:rsid w:val="00504302"/>
    <w:rsid w:val="00505A2E"/>
    <w:rsid w:val="0050723B"/>
    <w:rsid w:val="00510D14"/>
    <w:rsid w:val="00510E03"/>
    <w:rsid w:val="0051268B"/>
    <w:rsid w:val="0051272D"/>
    <w:rsid w:val="00512C8F"/>
    <w:rsid w:val="00513DDB"/>
    <w:rsid w:val="00514BDA"/>
    <w:rsid w:val="00514EA0"/>
    <w:rsid w:val="00515D40"/>
    <w:rsid w:val="00516FB4"/>
    <w:rsid w:val="005177EC"/>
    <w:rsid w:val="00520DB4"/>
    <w:rsid w:val="00521655"/>
    <w:rsid w:val="00523FCD"/>
    <w:rsid w:val="00525155"/>
    <w:rsid w:val="0052581C"/>
    <w:rsid w:val="00530B13"/>
    <w:rsid w:val="00530B1C"/>
    <w:rsid w:val="00530B41"/>
    <w:rsid w:val="005313FF"/>
    <w:rsid w:val="00531ADB"/>
    <w:rsid w:val="00531D9D"/>
    <w:rsid w:val="00531F08"/>
    <w:rsid w:val="00534962"/>
    <w:rsid w:val="00534D54"/>
    <w:rsid w:val="00535BE1"/>
    <w:rsid w:val="00535C8F"/>
    <w:rsid w:val="00536AF3"/>
    <w:rsid w:val="00536B9A"/>
    <w:rsid w:val="00536BD2"/>
    <w:rsid w:val="00536E59"/>
    <w:rsid w:val="00540267"/>
    <w:rsid w:val="00540448"/>
    <w:rsid w:val="00540A92"/>
    <w:rsid w:val="00540CB1"/>
    <w:rsid w:val="00542ECC"/>
    <w:rsid w:val="005430E2"/>
    <w:rsid w:val="00543EEC"/>
    <w:rsid w:val="005441D3"/>
    <w:rsid w:val="00545357"/>
    <w:rsid w:val="005456E7"/>
    <w:rsid w:val="0054613D"/>
    <w:rsid w:val="00546276"/>
    <w:rsid w:val="00550156"/>
    <w:rsid w:val="0055026B"/>
    <w:rsid w:val="00550C8B"/>
    <w:rsid w:val="00552498"/>
    <w:rsid w:val="00553056"/>
    <w:rsid w:val="0055309C"/>
    <w:rsid w:val="0055456A"/>
    <w:rsid w:val="005557A8"/>
    <w:rsid w:val="00555B5E"/>
    <w:rsid w:val="00555D2E"/>
    <w:rsid w:val="005561C8"/>
    <w:rsid w:val="00560C95"/>
    <w:rsid w:val="00561048"/>
    <w:rsid w:val="00561CF3"/>
    <w:rsid w:val="005625BE"/>
    <w:rsid w:val="00562774"/>
    <w:rsid w:val="00562DD8"/>
    <w:rsid w:val="00564EFF"/>
    <w:rsid w:val="00564FBE"/>
    <w:rsid w:val="005658A3"/>
    <w:rsid w:val="00567CAA"/>
    <w:rsid w:val="005701D1"/>
    <w:rsid w:val="00570580"/>
    <w:rsid w:val="0057060C"/>
    <w:rsid w:val="005717A0"/>
    <w:rsid w:val="00572D28"/>
    <w:rsid w:val="00573305"/>
    <w:rsid w:val="00573307"/>
    <w:rsid w:val="005733E2"/>
    <w:rsid w:val="0057448B"/>
    <w:rsid w:val="00574AE1"/>
    <w:rsid w:val="00574CCF"/>
    <w:rsid w:val="005750C4"/>
    <w:rsid w:val="00575125"/>
    <w:rsid w:val="00575703"/>
    <w:rsid w:val="00575B1A"/>
    <w:rsid w:val="00576652"/>
    <w:rsid w:val="005771FB"/>
    <w:rsid w:val="00580E1B"/>
    <w:rsid w:val="00581B20"/>
    <w:rsid w:val="00584875"/>
    <w:rsid w:val="005851CE"/>
    <w:rsid w:val="00585B3C"/>
    <w:rsid w:val="00586BE4"/>
    <w:rsid w:val="0058747D"/>
    <w:rsid w:val="00590D4C"/>
    <w:rsid w:val="00592155"/>
    <w:rsid w:val="00592369"/>
    <w:rsid w:val="00592BE8"/>
    <w:rsid w:val="00592E29"/>
    <w:rsid w:val="0059638C"/>
    <w:rsid w:val="005969A6"/>
    <w:rsid w:val="00596E7D"/>
    <w:rsid w:val="00597D6C"/>
    <w:rsid w:val="00597E7D"/>
    <w:rsid w:val="005A04EC"/>
    <w:rsid w:val="005A0EC6"/>
    <w:rsid w:val="005A1009"/>
    <w:rsid w:val="005A1609"/>
    <w:rsid w:val="005A2576"/>
    <w:rsid w:val="005A3695"/>
    <w:rsid w:val="005A3E59"/>
    <w:rsid w:val="005A41D8"/>
    <w:rsid w:val="005A7FB7"/>
    <w:rsid w:val="005B0F7A"/>
    <w:rsid w:val="005B10C1"/>
    <w:rsid w:val="005B134F"/>
    <w:rsid w:val="005B302B"/>
    <w:rsid w:val="005B3D08"/>
    <w:rsid w:val="005B5782"/>
    <w:rsid w:val="005B77F8"/>
    <w:rsid w:val="005C0CA1"/>
    <w:rsid w:val="005C13AC"/>
    <w:rsid w:val="005C1B8F"/>
    <w:rsid w:val="005C1DAC"/>
    <w:rsid w:val="005C20D6"/>
    <w:rsid w:val="005C2463"/>
    <w:rsid w:val="005C2F86"/>
    <w:rsid w:val="005C3BEA"/>
    <w:rsid w:val="005C4A11"/>
    <w:rsid w:val="005C6861"/>
    <w:rsid w:val="005D0CB4"/>
    <w:rsid w:val="005D1216"/>
    <w:rsid w:val="005D3145"/>
    <w:rsid w:val="005D613B"/>
    <w:rsid w:val="005D6281"/>
    <w:rsid w:val="005D66E6"/>
    <w:rsid w:val="005E08CF"/>
    <w:rsid w:val="005E0E8A"/>
    <w:rsid w:val="005E0EA5"/>
    <w:rsid w:val="005E1D89"/>
    <w:rsid w:val="005E1DE5"/>
    <w:rsid w:val="005E201D"/>
    <w:rsid w:val="005E2BB4"/>
    <w:rsid w:val="005E342D"/>
    <w:rsid w:val="005E3BEE"/>
    <w:rsid w:val="005E48B5"/>
    <w:rsid w:val="005E5222"/>
    <w:rsid w:val="005E5B0F"/>
    <w:rsid w:val="005E5E10"/>
    <w:rsid w:val="005E5EFD"/>
    <w:rsid w:val="005E626A"/>
    <w:rsid w:val="005E6AB3"/>
    <w:rsid w:val="005E776F"/>
    <w:rsid w:val="005F01FA"/>
    <w:rsid w:val="005F0A28"/>
    <w:rsid w:val="005F0CA4"/>
    <w:rsid w:val="005F13BB"/>
    <w:rsid w:val="005F1675"/>
    <w:rsid w:val="005F28D4"/>
    <w:rsid w:val="005F35B5"/>
    <w:rsid w:val="005F5ABE"/>
    <w:rsid w:val="005F6102"/>
    <w:rsid w:val="005F6474"/>
    <w:rsid w:val="005F687E"/>
    <w:rsid w:val="005F6E98"/>
    <w:rsid w:val="005F712D"/>
    <w:rsid w:val="005F7710"/>
    <w:rsid w:val="005F7C3F"/>
    <w:rsid w:val="005F7D3B"/>
    <w:rsid w:val="00600087"/>
    <w:rsid w:val="00600370"/>
    <w:rsid w:val="00601045"/>
    <w:rsid w:val="00601B05"/>
    <w:rsid w:val="006029B2"/>
    <w:rsid w:val="00602DD0"/>
    <w:rsid w:val="00604F3E"/>
    <w:rsid w:val="00605C41"/>
    <w:rsid w:val="00610A2A"/>
    <w:rsid w:val="006115F8"/>
    <w:rsid w:val="00611C34"/>
    <w:rsid w:val="0061315B"/>
    <w:rsid w:val="006132BA"/>
    <w:rsid w:val="00613A3E"/>
    <w:rsid w:val="00613AF2"/>
    <w:rsid w:val="0061401B"/>
    <w:rsid w:val="006158FE"/>
    <w:rsid w:val="00616EE4"/>
    <w:rsid w:val="00617FDD"/>
    <w:rsid w:val="0062019E"/>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A7C"/>
    <w:rsid w:val="00632A79"/>
    <w:rsid w:val="00633531"/>
    <w:rsid w:val="00633784"/>
    <w:rsid w:val="006338C1"/>
    <w:rsid w:val="006338FB"/>
    <w:rsid w:val="006340A0"/>
    <w:rsid w:val="00634344"/>
    <w:rsid w:val="00634525"/>
    <w:rsid w:val="00634C5A"/>
    <w:rsid w:val="006368BF"/>
    <w:rsid w:val="00637777"/>
    <w:rsid w:val="00640396"/>
    <w:rsid w:val="006421F0"/>
    <w:rsid w:val="00642BA6"/>
    <w:rsid w:val="00643BD8"/>
    <w:rsid w:val="00644413"/>
    <w:rsid w:val="00645214"/>
    <w:rsid w:val="00647252"/>
    <w:rsid w:val="00647F5D"/>
    <w:rsid w:val="006505EC"/>
    <w:rsid w:val="00651130"/>
    <w:rsid w:val="00651265"/>
    <w:rsid w:val="006516ED"/>
    <w:rsid w:val="00651A54"/>
    <w:rsid w:val="00652CB2"/>
    <w:rsid w:val="00654145"/>
    <w:rsid w:val="006548C4"/>
    <w:rsid w:val="0065522C"/>
    <w:rsid w:val="006560BB"/>
    <w:rsid w:val="00656724"/>
    <w:rsid w:val="00656920"/>
    <w:rsid w:val="00656C39"/>
    <w:rsid w:val="006607CF"/>
    <w:rsid w:val="00660813"/>
    <w:rsid w:val="0066146A"/>
    <w:rsid w:val="0066296B"/>
    <w:rsid w:val="00663C76"/>
    <w:rsid w:val="00664016"/>
    <w:rsid w:val="006643A7"/>
    <w:rsid w:val="00665336"/>
    <w:rsid w:val="00666150"/>
    <w:rsid w:val="00666170"/>
    <w:rsid w:val="00666918"/>
    <w:rsid w:val="00666D17"/>
    <w:rsid w:val="0066743E"/>
    <w:rsid w:val="00671902"/>
    <w:rsid w:val="006719FA"/>
    <w:rsid w:val="00671DFD"/>
    <w:rsid w:val="00672D91"/>
    <w:rsid w:val="00672DA2"/>
    <w:rsid w:val="0067314A"/>
    <w:rsid w:val="006731BC"/>
    <w:rsid w:val="00673C6F"/>
    <w:rsid w:val="00674DDF"/>
    <w:rsid w:val="00675140"/>
    <w:rsid w:val="00675DE9"/>
    <w:rsid w:val="0067633B"/>
    <w:rsid w:val="006763D5"/>
    <w:rsid w:val="006771A4"/>
    <w:rsid w:val="00677508"/>
    <w:rsid w:val="006803C5"/>
    <w:rsid w:val="00680DA5"/>
    <w:rsid w:val="00683168"/>
    <w:rsid w:val="00683F6C"/>
    <w:rsid w:val="00685E65"/>
    <w:rsid w:val="006861CD"/>
    <w:rsid w:val="006867F8"/>
    <w:rsid w:val="00686FA6"/>
    <w:rsid w:val="00687321"/>
    <w:rsid w:val="00691520"/>
    <w:rsid w:val="00691638"/>
    <w:rsid w:val="006921E9"/>
    <w:rsid w:val="006923EC"/>
    <w:rsid w:val="00692A46"/>
    <w:rsid w:val="00693A6F"/>
    <w:rsid w:val="006952C2"/>
    <w:rsid w:val="00695946"/>
    <w:rsid w:val="00695975"/>
    <w:rsid w:val="00695D0A"/>
    <w:rsid w:val="00696AE3"/>
    <w:rsid w:val="006A173E"/>
    <w:rsid w:val="006A2547"/>
    <w:rsid w:val="006A34C9"/>
    <w:rsid w:val="006A35F1"/>
    <w:rsid w:val="006A3699"/>
    <w:rsid w:val="006A5E80"/>
    <w:rsid w:val="006A60B8"/>
    <w:rsid w:val="006A62E5"/>
    <w:rsid w:val="006A6CDA"/>
    <w:rsid w:val="006A7036"/>
    <w:rsid w:val="006B4D73"/>
    <w:rsid w:val="006B5343"/>
    <w:rsid w:val="006B723B"/>
    <w:rsid w:val="006B7566"/>
    <w:rsid w:val="006C10DD"/>
    <w:rsid w:val="006C1CA9"/>
    <w:rsid w:val="006C1F48"/>
    <w:rsid w:val="006C2A12"/>
    <w:rsid w:val="006C3783"/>
    <w:rsid w:val="006C379D"/>
    <w:rsid w:val="006C477E"/>
    <w:rsid w:val="006C5011"/>
    <w:rsid w:val="006C7CA6"/>
    <w:rsid w:val="006D1807"/>
    <w:rsid w:val="006D2A9B"/>
    <w:rsid w:val="006D3162"/>
    <w:rsid w:val="006D3A35"/>
    <w:rsid w:val="006D4218"/>
    <w:rsid w:val="006D4A2B"/>
    <w:rsid w:val="006D4BB0"/>
    <w:rsid w:val="006D74CA"/>
    <w:rsid w:val="006E0096"/>
    <w:rsid w:val="006E1346"/>
    <w:rsid w:val="006E1469"/>
    <w:rsid w:val="006E1B3C"/>
    <w:rsid w:val="006E1F9C"/>
    <w:rsid w:val="006E3594"/>
    <w:rsid w:val="006E3B83"/>
    <w:rsid w:val="006E5735"/>
    <w:rsid w:val="006E5CD8"/>
    <w:rsid w:val="006E5F54"/>
    <w:rsid w:val="006E6AF2"/>
    <w:rsid w:val="006E79C2"/>
    <w:rsid w:val="006F02BD"/>
    <w:rsid w:val="006F1C67"/>
    <w:rsid w:val="006F49F1"/>
    <w:rsid w:val="006F4B42"/>
    <w:rsid w:val="006F51D7"/>
    <w:rsid w:val="006F5647"/>
    <w:rsid w:val="006F67DC"/>
    <w:rsid w:val="006F6AE9"/>
    <w:rsid w:val="006F7011"/>
    <w:rsid w:val="006F710F"/>
    <w:rsid w:val="006F7B63"/>
    <w:rsid w:val="00700439"/>
    <w:rsid w:val="00700E00"/>
    <w:rsid w:val="00701635"/>
    <w:rsid w:val="00702B4E"/>
    <w:rsid w:val="00710139"/>
    <w:rsid w:val="00711DC5"/>
    <w:rsid w:val="00712928"/>
    <w:rsid w:val="00712BAE"/>
    <w:rsid w:val="00713C95"/>
    <w:rsid w:val="00713CA4"/>
    <w:rsid w:val="00714677"/>
    <w:rsid w:val="00714F87"/>
    <w:rsid w:val="00715AE5"/>
    <w:rsid w:val="00717F4F"/>
    <w:rsid w:val="00720EE6"/>
    <w:rsid w:val="00721FC6"/>
    <w:rsid w:val="00722AEA"/>
    <w:rsid w:val="00724B78"/>
    <w:rsid w:val="00724C58"/>
    <w:rsid w:val="00727A79"/>
    <w:rsid w:val="007310AF"/>
    <w:rsid w:val="00731503"/>
    <w:rsid w:val="00731D34"/>
    <w:rsid w:val="00732B86"/>
    <w:rsid w:val="007378E3"/>
    <w:rsid w:val="007407D4"/>
    <w:rsid w:val="00740A58"/>
    <w:rsid w:val="00740EEF"/>
    <w:rsid w:val="007411FB"/>
    <w:rsid w:val="00741D46"/>
    <w:rsid w:val="00743055"/>
    <w:rsid w:val="0074314F"/>
    <w:rsid w:val="00743B6C"/>
    <w:rsid w:val="00743BA3"/>
    <w:rsid w:val="00743CA9"/>
    <w:rsid w:val="00743E82"/>
    <w:rsid w:val="007457DC"/>
    <w:rsid w:val="00745C61"/>
    <w:rsid w:val="00746003"/>
    <w:rsid w:val="00747617"/>
    <w:rsid w:val="00753076"/>
    <w:rsid w:val="00753598"/>
    <w:rsid w:val="00756CB8"/>
    <w:rsid w:val="00757513"/>
    <w:rsid w:val="007576AA"/>
    <w:rsid w:val="00761759"/>
    <w:rsid w:val="007627F3"/>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B7C"/>
    <w:rsid w:val="00784CA2"/>
    <w:rsid w:val="007854B5"/>
    <w:rsid w:val="00785599"/>
    <w:rsid w:val="007855FF"/>
    <w:rsid w:val="00785FE7"/>
    <w:rsid w:val="007873D9"/>
    <w:rsid w:val="007900D2"/>
    <w:rsid w:val="007918BB"/>
    <w:rsid w:val="00791D06"/>
    <w:rsid w:val="00791F02"/>
    <w:rsid w:val="007922C0"/>
    <w:rsid w:val="0079383E"/>
    <w:rsid w:val="00793AF3"/>
    <w:rsid w:val="00793CA5"/>
    <w:rsid w:val="00793D99"/>
    <w:rsid w:val="007953BE"/>
    <w:rsid w:val="007954BD"/>
    <w:rsid w:val="0079568A"/>
    <w:rsid w:val="00795725"/>
    <w:rsid w:val="00795B7A"/>
    <w:rsid w:val="00797E1C"/>
    <w:rsid w:val="007A14A5"/>
    <w:rsid w:val="007A17EA"/>
    <w:rsid w:val="007A3A8E"/>
    <w:rsid w:val="007A3F68"/>
    <w:rsid w:val="007A5080"/>
    <w:rsid w:val="007A5F2C"/>
    <w:rsid w:val="007A628B"/>
    <w:rsid w:val="007A6400"/>
    <w:rsid w:val="007A6F3F"/>
    <w:rsid w:val="007A6F4A"/>
    <w:rsid w:val="007A72F3"/>
    <w:rsid w:val="007A7829"/>
    <w:rsid w:val="007B1014"/>
    <w:rsid w:val="007B19C8"/>
    <w:rsid w:val="007B3F65"/>
    <w:rsid w:val="007C0719"/>
    <w:rsid w:val="007C0DE7"/>
    <w:rsid w:val="007C1549"/>
    <w:rsid w:val="007C1E0A"/>
    <w:rsid w:val="007D1439"/>
    <w:rsid w:val="007D23EF"/>
    <w:rsid w:val="007D3897"/>
    <w:rsid w:val="007D3FD9"/>
    <w:rsid w:val="007D436E"/>
    <w:rsid w:val="007D4449"/>
    <w:rsid w:val="007D47FC"/>
    <w:rsid w:val="007D49B1"/>
    <w:rsid w:val="007D61CB"/>
    <w:rsid w:val="007D6EB4"/>
    <w:rsid w:val="007E0160"/>
    <w:rsid w:val="007E0580"/>
    <w:rsid w:val="007E0AA1"/>
    <w:rsid w:val="007E0E3B"/>
    <w:rsid w:val="007E1394"/>
    <w:rsid w:val="007E18F9"/>
    <w:rsid w:val="007E1F15"/>
    <w:rsid w:val="007E2CCA"/>
    <w:rsid w:val="007E3F98"/>
    <w:rsid w:val="007E485E"/>
    <w:rsid w:val="007E5086"/>
    <w:rsid w:val="007E7DAC"/>
    <w:rsid w:val="007F4955"/>
    <w:rsid w:val="007F51AD"/>
    <w:rsid w:val="007F7331"/>
    <w:rsid w:val="007F74A9"/>
    <w:rsid w:val="0080046D"/>
    <w:rsid w:val="00801CAA"/>
    <w:rsid w:val="00801F67"/>
    <w:rsid w:val="008028F2"/>
    <w:rsid w:val="00802DBC"/>
    <w:rsid w:val="00803A76"/>
    <w:rsid w:val="00803AAA"/>
    <w:rsid w:val="00803E47"/>
    <w:rsid w:val="00807EBA"/>
    <w:rsid w:val="00810721"/>
    <w:rsid w:val="00810E40"/>
    <w:rsid w:val="00811FCE"/>
    <w:rsid w:val="008126B7"/>
    <w:rsid w:val="008127C3"/>
    <w:rsid w:val="0081287B"/>
    <w:rsid w:val="00813193"/>
    <w:rsid w:val="008142F3"/>
    <w:rsid w:val="008147BD"/>
    <w:rsid w:val="00815695"/>
    <w:rsid w:val="00817830"/>
    <w:rsid w:val="00820A26"/>
    <w:rsid w:val="0082167B"/>
    <w:rsid w:val="008223BF"/>
    <w:rsid w:val="00823293"/>
    <w:rsid w:val="00823354"/>
    <w:rsid w:val="00823964"/>
    <w:rsid w:val="00824A79"/>
    <w:rsid w:val="00824DFD"/>
    <w:rsid w:val="0082646A"/>
    <w:rsid w:val="008267A5"/>
    <w:rsid w:val="00826D07"/>
    <w:rsid w:val="00827192"/>
    <w:rsid w:val="0082783E"/>
    <w:rsid w:val="0083091E"/>
    <w:rsid w:val="0083097F"/>
    <w:rsid w:val="00830A14"/>
    <w:rsid w:val="00830A1E"/>
    <w:rsid w:val="00831CAD"/>
    <w:rsid w:val="0083234F"/>
    <w:rsid w:val="00833543"/>
    <w:rsid w:val="00835187"/>
    <w:rsid w:val="00835EAC"/>
    <w:rsid w:val="00836259"/>
    <w:rsid w:val="00836CA5"/>
    <w:rsid w:val="00837311"/>
    <w:rsid w:val="00840336"/>
    <w:rsid w:val="00841704"/>
    <w:rsid w:val="00841710"/>
    <w:rsid w:val="00842C7C"/>
    <w:rsid w:val="008437D3"/>
    <w:rsid w:val="0084398B"/>
    <w:rsid w:val="00844314"/>
    <w:rsid w:val="00847BDC"/>
    <w:rsid w:val="00847F82"/>
    <w:rsid w:val="00851AE2"/>
    <w:rsid w:val="00852F91"/>
    <w:rsid w:val="008545C2"/>
    <w:rsid w:val="008550A1"/>
    <w:rsid w:val="008556D7"/>
    <w:rsid w:val="00856360"/>
    <w:rsid w:val="008575CD"/>
    <w:rsid w:val="008579DF"/>
    <w:rsid w:val="00857CBF"/>
    <w:rsid w:val="00860B84"/>
    <w:rsid w:val="00861355"/>
    <w:rsid w:val="00861F5F"/>
    <w:rsid w:val="00862C8C"/>
    <w:rsid w:val="0086453C"/>
    <w:rsid w:val="00864981"/>
    <w:rsid w:val="00865453"/>
    <w:rsid w:val="008703B4"/>
    <w:rsid w:val="0087046E"/>
    <w:rsid w:val="00870B46"/>
    <w:rsid w:val="008721D0"/>
    <w:rsid w:val="008745CC"/>
    <w:rsid w:val="008745F4"/>
    <w:rsid w:val="00877670"/>
    <w:rsid w:val="00880626"/>
    <w:rsid w:val="00880655"/>
    <w:rsid w:val="00880BC8"/>
    <w:rsid w:val="0088149F"/>
    <w:rsid w:val="008815E1"/>
    <w:rsid w:val="00883490"/>
    <w:rsid w:val="00883E67"/>
    <w:rsid w:val="00884422"/>
    <w:rsid w:val="00885836"/>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A03D5"/>
    <w:rsid w:val="008A15B8"/>
    <w:rsid w:val="008A2AB4"/>
    <w:rsid w:val="008A334B"/>
    <w:rsid w:val="008A3E9A"/>
    <w:rsid w:val="008A43F5"/>
    <w:rsid w:val="008A704C"/>
    <w:rsid w:val="008B123E"/>
    <w:rsid w:val="008B1880"/>
    <w:rsid w:val="008B278F"/>
    <w:rsid w:val="008B352F"/>
    <w:rsid w:val="008B4279"/>
    <w:rsid w:val="008B480E"/>
    <w:rsid w:val="008B4BC4"/>
    <w:rsid w:val="008B5658"/>
    <w:rsid w:val="008B6E3D"/>
    <w:rsid w:val="008B6F47"/>
    <w:rsid w:val="008B714F"/>
    <w:rsid w:val="008B7811"/>
    <w:rsid w:val="008C0089"/>
    <w:rsid w:val="008C00A3"/>
    <w:rsid w:val="008C1ACB"/>
    <w:rsid w:val="008C3CAD"/>
    <w:rsid w:val="008C5E97"/>
    <w:rsid w:val="008C6311"/>
    <w:rsid w:val="008C6992"/>
    <w:rsid w:val="008C721E"/>
    <w:rsid w:val="008C7BB0"/>
    <w:rsid w:val="008D01DC"/>
    <w:rsid w:val="008D0CFC"/>
    <w:rsid w:val="008D19A0"/>
    <w:rsid w:val="008D25D4"/>
    <w:rsid w:val="008D4541"/>
    <w:rsid w:val="008D47AB"/>
    <w:rsid w:val="008D4B51"/>
    <w:rsid w:val="008D507F"/>
    <w:rsid w:val="008D54AA"/>
    <w:rsid w:val="008D57E5"/>
    <w:rsid w:val="008D6A22"/>
    <w:rsid w:val="008D6A4E"/>
    <w:rsid w:val="008D76AE"/>
    <w:rsid w:val="008D7AF7"/>
    <w:rsid w:val="008E09E5"/>
    <w:rsid w:val="008E0C9F"/>
    <w:rsid w:val="008E0CC5"/>
    <w:rsid w:val="008E1E5F"/>
    <w:rsid w:val="008E280E"/>
    <w:rsid w:val="008E30C6"/>
    <w:rsid w:val="008E3576"/>
    <w:rsid w:val="008E479C"/>
    <w:rsid w:val="008F15F7"/>
    <w:rsid w:val="008F2AAC"/>
    <w:rsid w:val="008F2FEC"/>
    <w:rsid w:val="008F42EE"/>
    <w:rsid w:val="008F4529"/>
    <w:rsid w:val="008F4889"/>
    <w:rsid w:val="008F6A6D"/>
    <w:rsid w:val="008F7656"/>
    <w:rsid w:val="009007F9"/>
    <w:rsid w:val="009008E0"/>
    <w:rsid w:val="00900992"/>
    <w:rsid w:val="009015EA"/>
    <w:rsid w:val="00901C38"/>
    <w:rsid w:val="00901C8B"/>
    <w:rsid w:val="00902907"/>
    <w:rsid w:val="00904100"/>
    <w:rsid w:val="0090535B"/>
    <w:rsid w:val="00905E4F"/>
    <w:rsid w:val="00906077"/>
    <w:rsid w:val="00906889"/>
    <w:rsid w:val="00912E94"/>
    <w:rsid w:val="00913329"/>
    <w:rsid w:val="00914F6F"/>
    <w:rsid w:val="0091574D"/>
    <w:rsid w:val="00916503"/>
    <w:rsid w:val="00916E94"/>
    <w:rsid w:val="00917452"/>
    <w:rsid w:val="00917470"/>
    <w:rsid w:val="00917D25"/>
    <w:rsid w:val="00923678"/>
    <w:rsid w:val="0092395C"/>
    <w:rsid w:val="00923E75"/>
    <w:rsid w:val="00924F5C"/>
    <w:rsid w:val="00926BF9"/>
    <w:rsid w:val="009279BB"/>
    <w:rsid w:val="00927AEC"/>
    <w:rsid w:val="009306CB"/>
    <w:rsid w:val="00930DCD"/>
    <w:rsid w:val="00931FCA"/>
    <w:rsid w:val="00932561"/>
    <w:rsid w:val="00933650"/>
    <w:rsid w:val="00934176"/>
    <w:rsid w:val="00936478"/>
    <w:rsid w:val="00942804"/>
    <w:rsid w:val="0094384E"/>
    <w:rsid w:val="00944314"/>
    <w:rsid w:val="00944AD5"/>
    <w:rsid w:val="00945147"/>
    <w:rsid w:val="009465CA"/>
    <w:rsid w:val="00947493"/>
    <w:rsid w:val="009508D0"/>
    <w:rsid w:val="00950AE0"/>
    <w:rsid w:val="00950DDB"/>
    <w:rsid w:val="00951ACB"/>
    <w:rsid w:val="009524F8"/>
    <w:rsid w:val="00952CDE"/>
    <w:rsid w:val="009551BA"/>
    <w:rsid w:val="009566EF"/>
    <w:rsid w:val="0096083F"/>
    <w:rsid w:val="00961436"/>
    <w:rsid w:val="0096153B"/>
    <w:rsid w:val="009627F1"/>
    <w:rsid w:val="00962AF1"/>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D25"/>
    <w:rsid w:val="00981406"/>
    <w:rsid w:val="00982029"/>
    <w:rsid w:val="009848BC"/>
    <w:rsid w:val="009849A3"/>
    <w:rsid w:val="00985F2C"/>
    <w:rsid w:val="0098691F"/>
    <w:rsid w:val="00987846"/>
    <w:rsid w:val="009900C2"/>
    <w:rsid w:val="009905A9"/>
    <w:rsid w:val="009915F1"/>
    <w:rsid w:val="0099248F"/>
    <w:rsid w:val="00994783"/>
    <w:rsid w:val="00994DC0"/>
    <w:rsid w:val="00996B95"/>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A7ED7"/>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10CD"/>
    <w:rsid w:val="009C1317"/>
    <w:rsid w:val="009C27FB"/>
    <w:rsid w:val="009C2E1F"/>
    <w:rsid w:val="009C541D"/>
    <w:rsid w:val="009C5AD6"/>
    <w:rsid w:val="009C6143"/>
    <w:rsid w:val="009C6466"/>
    <w:rsid w:val="009D00DA"/>
    <w:rsid w:val="009D032B"/>
    <w:rsid w:val="009D1ABB"/>
    <w:rsid w:val="009D1FF7"/>
    <w:rsid w:val="009D22B0"/>
    <w:rsid w:val="009D3F12"/>
    <w:rsid w:val="009E1A5C"/>
    <w:rsid w:val="009E2193"/>
    <w:rsid w:val="009E3844"/>
    <w:rsid w:val="009E3CC9"/>
    <w:rsid w:val="009E5714"/>
    <w:rsid w:val="009E6242"/>
    <w:rsid w:val="009E6E44"/>
    <w:rsid w:val="009F07F1"/>
    <w:rsid w:val="009F0BFF"/>
    <w:rsid w:val="009F1F36"/>
    <w:rsid w:val="009F2135"/>
    <w:rsid w:val="009F27F8"/>
    <w:rsid w:val="009F5D80"/>
    <w:rsid w:val="009F6405"/>
    <w:rsid w:val="009F6571"/>
    <w:rsid w:val="009F6946"/>
    <w:rsid w:val="009F6A88"/>
    <w:rsid w:val="009F731F"/>
    <w:rsid w:val="00A008F0"/>
    <w:rsid w:val="00A01254"/>
    <w:rsid w:val="00A03C53"/>
    <w:rsid w:val="00A04307"/>
    <w:rsid w:val="00A07039"/>
    <w:rsid w:val="00A072A5"/>
    <w:rsid w:val="00A07B16"/>
    <w:rsid w:val="00A07BB2"/>
    <w:rsid w:val="00A07CAE"/>
    <w:rsid w:val="00A10505"/>
    <w:rsid w:val="00A11D6B"/>
    <w:rsid w:val="00A12EC9"/>
    <w:rsid w:val="00A21AEB"/>
    <w:rsid w:val="00A23DC1"/>
    <w:rsid w:val="00A2438A"/>
    <w:rsid w:val="00A2459C"/>
    <w:rsid w:val="00A245E2"/>
    <w:rsid w:val="00A25610"/>
    <w:rsid w:val="00A25E27"/>
    <w:rsid w:val="00A26195"/>
    <w:rsid w:val="00A26D05"/>
    <w:rsid w:val="00A27C04"/>
    <w:rsid w:val="00A27CC2"/>
    <w:rsid w:val="00A3103F"/>
    <w:rsid w:val="00A316F7"/>
    <w:rsid w:val="00A3232E"/>
    <w:rsid w:val="00A337AA"/>
    <w:rsid w:val="00A339E3"/>
    <w:rsid w:val="00A3446F"/>
    <w:rsid w:val="00A34ECC"/>
    <w:rsid w:val="00A35E4E"/>
    <w:rsid w:val="00A35F30"/>
    <w:rsid w:val="00A363D2"/>
    <w:rsid w:val="00A36859"/>
    <w:rsid w:val="00A36B7D"/>
    <w:rsid w:val="00A3761D"/>
    <w:rsid w:val="00A378CE"/>
    <w:rsid w:val="00A41B66"/>
    <w:rsid w:val="00A42398"/>
    <w:rsid w:val="00A43DF1"/>
    <w:rsid w:val="00A43F69"/>
    <w:rsid w:val="00A44E8D"/>
    <w:rsid w:val="00A45080"/>
    <w:rsid w:val="00A45CD4"/>
    <w:rsid w:val="00A45DB3"/>
    <w:rsid w:val="00A4789F"/>
    <w:rsid w:val="00A53767"/>
    <w:rsid w:val="00A54936"/>
    <w:rsid w:val="00A54D3C"/>
    <w:rsid w:val="00A553DF"/>
    <w:rsid w:val="00A557F5"/>
    <w:rsid w:val="00A579ED"/>
    <w:rsid w:val="00A57F15"/>
    <w:rsid w:val="00A60DE6"/>
    <w:rsid w:val="00A6387C"/>
    <w:rsid w:val="00A63BAF"/>
    <w:rsid w:val="00A64D13"/>
    <w:rsid w:val="00A64FBA"/>
    <w:rsid w:val="00A65443"/>
    <w:rsid w:val="00A65E66"/>
    <w:rsid w:val="00A6612C"/>
    <w:rsid w:val="00A66B75"/>
    <w:rsid w:val="00A66D4B"/>
    <w:rsid w:val="00A67E61"/>
    <w:rsid w:val="00A71422"/>
    <w:rsid w:val="00A7396B"/>
    <w:rsid w:val="00A74432"/>
    <w:rsid w:val="00A74757"/>
    <w:rsid w:val="00A74BC4"/>
    <w:rsid w:val="00A759C2"/>
    <w:rsid w:val="00A75DC6"/>
    <w:rsid w:val="00A75EC6"/>
    <w:rsid w:val="00A77348"/>
    <w:rsid w:val="00A775EE"/>
    <w:rsid w:val="00A77977"/>
    <w:rsid w:val="00A77D3B"/>
    <w:rsid w:val="00A808E0"/>
    <w:rsid w:val="00A80F95"/>
    <w:rsid w:val="00A8208B"/>
    <w:rsid w:val="00A8305B"/>
    <w:rsid w:val="00A8314E"/>
    <w:rsid w:val="00A8341C"/>
    <w:rsid w:val="00A83759"/>
    <w:rsid w:val="00A844C3"/>
    <w:rsid w:val="00A844EC"/>
    <w:rsid w:val="00A8466F"/>
    <w:rsid w:val="00A84C26"/>
    <w:rsid w:val="00A863E0"/>
    <w:rsid w:val="00A8683A"/>
    <w:rsid w:val="00A8775C"/>
    <w:rsid w:val="00A87E40"/>
    <w:rsid w:val="00A90FF3"/>
    <w:rsid w:val="00A91516"/>
    <w:rsid w:val="00A9268D"/>
    <w:rsid w:val="00A93907"/>
    <w:rsid w:val="00A93F77"/>
    <w:rsid w:val="00A952E2"/>
    <w:rsid w:val="00A955CA"/>
    <w:rsid w:val="00A96C44"/>
    <w:rsid w:val="00A96E0E"/>
    <w:rsid w:val="00A971A3"/>
    <w:rsid w:val="00AA08FE"/>
    <w:rsid w:val="00AA0AE9"/>
    <w:rsid w:val="00AA0C65"/>
    <w:rsid w:val="00AA109B"/>
    <w:rsid w:val="00AA318D"/>
    <w:rsid w:val="00AA4268"/>
    <w:rsid w:val="00AA4387"/>
    <w:rsid w:val="00AA51F9"/>
    <w:rsid w:val="00AA522F"/>
    <w:rsid w:val="00AA5683"/>
    <w:rsid w:val="00AA56C4"/>
    <w:rsid w:val="00AA59BB"/>
    <w:rsid w:val="00AA5C52"/>
    <w:rsid w:val="00AA62B0"/>
    <w:rsid w:val="00AA67D0"/>
    <w:rsid w:val="00AB0A3C"/>
    <w:rsid w:val="00AB39B7"/>
    <w:rsid w:val="00AB55F7"/>
    <w:rsid w:val="00AB5F9C"/>
    <w:rsid w:val="00AB66DB"/>
    <w:rsid w:val="00AB7A02"/>
    <w:rsid w:val="00AC17B6"/>
    <w:rsid w:val="00AC4688"/>
    <w:rsid w:val="00AC46D9"/>
    <w:rsid w:val="00AC5ACF"/>
    <w:rsid w:val="00AC6913"/>
    <w:rsid w:val="00AC6F30"/>
    <w:rsid w:val="00AC7847"/>
    <w:rsid w:val="00AD0386"/>
    <w:rsid w:val="00AD1667"/>
    <w:rsid w:val="00AD1895"/>
    <w:rsid w:val="00AD1E86"/>
    <w:rsid w:val="00AD424A"/>
    <w:rsid w:val="00AD5D1E"/>
    <w:rsid w:val="00AD6896"/>
    <w:rsid w:val="00AD78CE"/>
    <w:rsid w:val="00AD7EC3"/>
    <w:rsid w:val="00AE0CC0"/>
    <w:rsid w:val="00AE24E3"/>
    <w:rsid w:val="00AE2754"/>
    <w:rsid w:val="00AE6ED4"/>
    <w:rsid w:val="00AE6FCA"/>
    <w:rsid w:val="00AE72D3"/>
    <w:rsid w:val="00AF00A9"/>
    <w:rsid w:val="00AF2141"/>
    <w:rsid w:val="00AF4E7B"/>
    <w:rsid w:val="00AF4F0A"/>
    <w:rsid w:val="00AF5B28"/>
    <w:rsid w:val="00AF5EC8"/>
    <w:rsid w:val="00AF67BF"/>
    <w:rsid w:val="00AF70C5"/>
    <w:rsid w:val="00B0018F"/>
    <w:rsid w:val="00B01216"/>
    <w:rsid w:val="00B018C0"/>
    <w:rsid w:val="00B02875"/>
    <w:rsid w:val="00B028C1"/>
    <w:rsid w:val="00B03290"/>
    <w:rsid w:val="00B03931"/>
    <w:rsid w:val="00B039D6"/>
    <w:rsid w:val="00B03A06"/>
    <w:rsid w:val="00B03B51"/>
    <w:rsid w:val="00B05F35"/>
    <w:rsid w:val="00B06450"/>
    <w:rsid w:val="00B1022B"/>
    <w:rsid w:val="00B117C9"/>
    <w:rsid w:val="00B11B34"/>
    <w:rsid w:val="00B128E7"/>
    <w:rsid w:val="00B13051"/>
    <w:rsid w:val="00B13D30"/>
    <w:rsid w:val="00B15430"/>
    <w:rsid w:val="00B15788"/>
    <w:rsid w:val="00B15AD1"/>
    <w:rsid w:val="00B15E0D"/>
    <w:rsid w:val="00B15F37"/>
    <w:rsid w:val="00B1759F"/>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7FD"/>
    <w:rsid w:val="00B2684D"/>
    <w:rsid w:val="00B26B1D"/>
    <w:rsid w:val="00B26FDD"/>
    <w:rsid w:val="00B300BF"/>
    <w:rsid w:val="00B30519"/>
    <w:rsid w:val="00B318B4"/>
    <w:rsid w:val="00B32441"/>
    <w:rsid w:val="00B32605"/>
    <w:rsid w:val="00B329AF"/>
    <w:rsid w:val="00B330B7"/>
    <w:rsid w:val="00B3333D"/>
    <w:rsid w:val="00B33D76"/>
    <w:rsid w:val="00B34185"/>
    <w:rsid w:val="00B34A08"/>
    <w:rsid w:val="00B364DB"/>
    <w:rsid w:val="00B3748F"/>
    <w:rsid w:val="00B3750B"/>
    <w:rsid w:val="00B40DCB"/>
    <w:rsid w:val="00B414FD"/>
    <w:rsid w:val="00B416B5"/>
    <w:rsid w:val="00B422F5"/>
    <w:rsid w:val="00B42D19"/>
    <w:rsid w:val="00B43763"/>
    <w:rsid w:val="00B4456A"/>
    <w:rsid w:val="00B446D4"/>
    <w:rsid w:val="00B50FFE"/>
    <w:rsid w:val="00B51B1A"/>
    <w:rsid w:val="00B530B7"/>
    <w:rsid w:val="00B53BBD"/>
    <w:rsid w:val="00B53D5C"/>
    <w:rsid w:val="00B550B3"/>
    <w:rsid w:val="00B5555E"/>
    <w:rsid w:val="00B55E48"/>
    <w:rsid w:val="00B5709C"/>
    <w:rsid w:val="00B62E23"/>
    <w:rsid w:val="00B636CA"/>
    <w:rsid w:val="00B6454C"/>
    <w:rsid w:val="00B65000"/>
    <w:rsid w:val="00B652C5"/>
    <w:rsid w:val="00B66117"/>
    <w:rsid w:val="00B67C15"/>
    <w:rsid w:val="00B71573"/>
    <w:rsid w:val="00B729B2"/>
    <w:rsid w:val="00B72C48"/>
    <w:rsid w:val="00B732D2"/>
    <w:rsid w:val="00B73BDB"/>
    <w:rsid w:val="00B74429"/>
    <w:rsid w:val="00B74E62"/>
    <w:rsid w:val="00B76193"/>
    <w:rsid w:val="00B7655F"/>
    <w:rsid w:val="00B76F77"/>
    <w:rsid w:val="00B7780B"/>
    <w:rsid w:val="00B77B72"/>
    <w:rsid w:val="00B80979"/>
    <w:rsid w:val="00B81835"/>
    <w:rsid w:val="00B81D9D"/>
    <w:rsid w:val="00B823A2"/>
    <w:rsid w:val="00B82796"/>
    <w:rsid w:val="00B8280A"/>
    <w:rsid w:val="00B8320D"/>
    <w:rsid w:val="00B8326D"/>
    <w:rsid w:val="00B83BF0"/>
    <w:rsid w:val="00B8610C"/>
    <w:rsid w:val="00B91887"/>
    <w:rsid w:val="00B937C3"/>
    <w:rsid w:val="00B93A1C"/>
    <w:rsid w:val="00B94434"/>
    <w:rsid w:val="00B94AE5"/>
    <w:rsid w:val="00B94EB3"/>
    <w:rsid w:val="00B94F1E"/>
    <w:rsid w:val="00B956A4"/>
    <w:rsid w:val="00B95739"/>
    <w:rsid w:val="00B96D0C"/>
    <w:rsid w:val="00B97354"/>
    <w:rsid w:val="00B97E78"/>
    <w:rsid w:val="00BA10AD"/>
    <w:rsid w:val="00BA14EE"/>
    <w:rsid w:val="00BA178F"/>
    <w:rsid w:val="00BA22B4"/>
    <w:rsid w:val="00BA43F1"/>
    <w:rsid w:val="00BA4BD1"/>
    <w:rsid w:val="00BA67A3"/>
    <w:rsid w:val="00BA68FA"/>
    <w:rsid w:val="00BB0505"/>
    <w:rsid w:val="00BB103A"/>
    <w:rsid w:val="00BB10FD"/>
    <w:rsid w:val="00BB163A"/>
    <w:rsid w:val="00BB2332"/>
    <w:rsid w:val="00BB239E"/>
    <w:rsid w:val="00BB56FF"/>
    <w:rsid w:val="00BB5CF6"/>
    <w:rsid w:val="00BB7398"/>
    <w:rsid w:val="00BC077E"/>
    <w:rsid w:val="00BC0A1F"/>
    <w:rsid w:val="00BC15F5"/>
    <w:rsid w:val="00BC411D"/>
    <w:rsid w:val="00BC417D"/>
    <w:rsid w:val="00BC4A96"/>
    <w:rsid w:val="00BC509D"/>
    <w:rsid w:val="00BC566A"/>
    <w:rsid w:val="00BC6777"/>
    <w:rsid w:val="00BC678E"/>
    <w:rsid w:val="00BC732D"/>
    <w:rsid w:val="00BC7D9F"/>
    <w:rsid w:val="00BD0953"/>
    <w:rsid w:val="00BD0CD3"/>
    <w:rsid w:val="00BD1D44"/>
    <w:rsid w:val="00BD3459"/>
    <w:rsid w:val="00BD3D44"/>
    <w:rsid w:val="00BD3E3F"/>
    <w:rsid w:val="00BD44C1"/>
    <w:rsid w:val="00BD59E4"/>
    <w:rsid w:val="00BD7CDB"/>
    <w:rsid w:val="00BE090A"/>
    <w:rsid w:val="00BE1364"/>
    <w:rsid w:val="00BE1814"/>
    <w:rsid w:val="00BE234F"/>
    <w:rsid w:val="00BE2773"/>
    <w:rsid w:val="00BE37C0"/>
    <w:rsid w:val="00BE4034"/>
    <w:rsid w:val="00BE41DD"/>
    <w:rsid w:val="00BE5858"/>
    <w:rsid w:val="00BE6D9A"/>
    <w:rsid w:val="00BE6FD8"/>
    <w:rsid w:val="00BF05FE"/>
    <w:rsid w:val="00BF18F7"/>
    <w:rsid w:val="00BF201F"/>
    <w:rsid w:val="00BF2FD7"/>
    <w:rsid w:val="00BF3A9E"/>
    <w:rsid w:val="00BF49B9"/>
    <w:rsid w:val="00BF4F7B"/>
    <w:rsid w:val="00BF5A49"/>
    <w:rsid w:val="00BF5AA3"/>
    <w:rsid w:val="00BF60D6"/>
    <w:rsid w:val="00BF626B"/>
    <w:rsid w:val="00C0049B"/>
    <w:rsid w:val="00C005D2"/>
    <w:rsid w:val="00C00A8A"/>
    <w:rsid w:val="00C013E4"/>
    <w:rsid w:val="00C01740"/>
    <w:rsid w:val="00C0194B"/>
    <w:rsid w:val="00C0346A"/>
    <w:rsid w:val="00C04994"/>
    <w:rsid w:val="00C04DCF"/>
    <w:rsid w:val="00C05233"/>
    <w:rsid w:val="00C062BC"/>
    <w:rsid w:val="00C06900"/>
    <w:rsid w:val="00C0699A"/>
    <w:rsid w:val="00C0749E"/>
    <w:rsid w:val="00C115DD"/>
    <w:rsid w:val="00C137FB"/>
    <w:rsid w:val="00C13B33"/>
    <w:rsid w:val="00C14809"/>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90"/>
    <w:rsid w:val="00C349EE"/>
    <w:rsid w:val="00C35CA8"/>
    <w:rsid w:val="00C35CD6"/>
    <w:rsid w:val="00C367F5"/>
    <w:rsid w:val="00C369B5"/>
    <w:rsid w:val="00C37C3C"/>
    <w:rsid w:val="00C41DAA"/>
    <w:rsid w:val="00C43BB0"/>
    <w:rsid w:val="00C44697"/>
    <w:rsid w:val="00C45856"/>
    <w:rsid w:val="00C50039"/>
    <w:rsid w:val="00C50C1E"/>
    <w:rsid w:val="00C514BE"/>
    <w:rsid w:val="00C522B2"/>
    <w:rsid w:val="00C5312C"/>
    <w:rsid w:val="00C55256"/>
    <w:rsid w:val="00C559AA"/>
    <w:rsid w:val="00C611B5"/>
    <w:rsid w:val="00C62247"/>
    <w:rsid w:val="00C62A86"/>
    <w:rsid w:val="00C63E0E"/>
    <w:rsid w:val="00C642F9"/>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C17"/>
    <w:rsid w:val="00C97BBE"/>
    <w:rsid w:val="00C97C33"/>
    <w:rsid w:val="00CA034F"/>
    <w:rsid w:val="00CA056A"/>
    <w:rsid w:val="00CA0E35"/>
    <w:rsid w:val="00CA15AC"/>
    <w:rsid w:val="00CA1659"/>
    <w:rsid w:val="00CA3A4F"/>
    <w:rsid w:val="00CA4208"/>
    <w:rsid w:val="00CA4ACB"/>
    <w:rsid w:val="00CA4E00"/>
    <w:rsid w:val="00CA4F6F"/>
    <w:rsid w:val="00CA52BD"/>
    <w:rsid w:val="00CA555F"/>
    <w:rsid w:val="00CA5D6E"/>
    <w:rsid w:val="00CA7036"/>
    <w:rsid w:val="00CA704C"/>
    <w:rsid w:val="00CA71BA"/>
    <w:rsid w:val="00CA74FB"/>
    <w:rsid w:val="00CA7909"/>
    <w:rsid w:val="00CB1611"/>
    <w:rsid w:val="00CB2FED"/>
    <w:rsid w:val="00CB4EDA"/>
    <w:rsid w:val="00CB538C"/>
    <w:rsid w:val="00CB641E"/>
    <w:rsid w:val="00CB67A5"/>
    <w:rsid w:val="00CB6CC4"/>
    <w:rsid w:val="00CB6FA1"/>
    <w:rsid w:val="00CB6FF4"/>
    <w:rsid w:val="00CB7B4A"/>
    <w:rsid w:val="00CC031D"/>
    <w:rsid w:val="00CC0B0F"/>
    <w:rsid w:val="00CC13DD"/>
    <w:rsid w:val="00CC1515"/>
    <w:rsid w:val="00CC1C62"/>
    <w:rsid w:val="00CC28B1"/>
    <w:rsid w:val="00CC366E"/>
    <w:rsid w:val="00CC54BC"/>
    <w:rsid w:val="00CC6CFF"/>
    <w:rsid w:val="00CD38B0"/>
    <w:rsid w:val="00CD408B"/>
    <w:rsid w:val="00CD4DD1"/>
    <w:rsid w:val="00CE10F2"/>
    <w:rsid w:val="00CE2E2C"/>
    <w:rsid w:val="00CE3BBF"/>
    <w:rsid w:val="00CE486B"/>
    <w:rsid w:val="00CE50C5"/>
    <w:rsid w:val="00CE5C40"/>
    <w:rsid w:val="00CE5E3D"/>
    <w:rsid w:val="00CE6A26"/>
    <w:rsid w:val="00CE6A2F"/>
    <w:rsid w:val="00CE7923"/>
    <w:rsid w:val="00CE7B40"/>
    <w:rsid w:val="00CF04D5"/>
    <w:rsid w:val="00CF2557"/>
    <w:rsid w:val="00CF3151"/>
    <w:rsid w:val="00CF3388"/>
    <w:rsid w:val="00CF3454"/>
    <w:rsid w:val="00CF4764"/>
    <w:rsid w:val="00CF6A11"/>
    <w:rsid w:val="00CF784C"/>
    <w:rsid w:val="00D00CF6"/>
    <w:rsid w:val="00D02F29"/>
    <w:rsid w:val="00D0394E"/>
    <w:rsid w:val="00D0452C"/>
    <w:rsid w:val="00D04C7F"/>
    <w:rsid w:val="00D04C94"/>
    <w:rsid w:val="00D06591"/>
    <w:rsid w:val="00D06AAD"/>
    <w:rsid w:val="00D06B85"/>
    <w:rsid w:val="00D10735"/>
    <w:rsid w:val="00D11AF9"/>
    <w:rsid w:val="00D12C3F"/>
    <w:rsid w:val="00D141FC"/>
    <w:rsid w:val="00D146A9"/>
    <w:rsid w:val="00D156B9"/>
    <w:rsid w:val="00D15A20"/>
    <w:rsid w:val="00D15A6F"/>
    <w:rsid w:val="00D15B8A"/>
    <w:rsid w:val="00D16C44"/>
    <w:rsid w:val="00D209C2"/>
    <w:rsid w:val="00D20C16"/>
    <w:rsid w:val="00D227C1"/>
    <w:rsid w:val="00D2320C"/>
    <w:rsid w:val="00D24FED"/>
    <w:rsid w:val="00D25525"/>
    <w:rsid w:val="00D25593"/>
    <w:rsid w:val="00D25811"/>
    <w:rsid w:val="00D26497"/>
    <w:rsid w:val="00D302F3"/>
    <w:rsid w:val="00D3092A"/>
    <w:rsid w:val="00D31306"/>
    <w:rsid w:val="00D31839"/>
    <w:rsid w:val="00D31852"/>
    <w:rsid w:val="00D3284C"/>
    <w:rsid w:val="00D32D46"/>
    <w:rsid w:val="00D35C37"/>
    <w:rsid w:val="00D367DC"/>
    <w:rsid w:val="00D407A9"/>
    <w:rsid w:val="00D42354"/>
    <w:rsid w:val="00D44380"/>
    <w:rsid w:val="00D44912"/>
    <w:rsid w:val="00D45524"/>
    <w:rsid w:val="00D46768"/>
    <w:rsid w:val="00D475FF"/>
    <w:rsid w:val="00D51342"/>
    <w:rsid w:val="00D51A82"/>
    <w:rsid w:val="00D51BCA"/>
    <w:rsid w:val="00D5521C"/>
    <w:rsid w:val="00D55248"/>
    <w:rsid w:val="00D55D13"/>
    <w:rsid w:val="00D57E4B"/>
    <w:rsid w:val="00D6057E"/>
    <w:rsid w:val="00D609E4"/>
    <w:rsid w:val="00D623F3"/>
    <w:rsid w:val="00D63E7F"/>
    <w:rsid w:val="00D6476E"/>
    <w:rsid w:val="00D650EA"/>
    <w:rsid w:val="00D65501"/>
    <w:rsid w:val="00D658C0"/>
    <w:rsid w:val="00D659AD"/>
    <w:rsid w:val="00D66888"/>
    <w:rsid w:val="00D700E1"/>
    <w:rsid w:val="00D701B5"/>
    <w:rsid w:val="00D704B0"/>
    <w:rsid w:val="00D716E2"/>
    <w:rsid w:val="00D72410"/>
    <w:rsid w:val="00D72C09"/>
    <w:rsid w:val="00D734FF"/>
    <w:rsid w:val="00D74E58"/>
    <w:rsid w:val="00D76392"/>
    <w:rsid w:val="00D779D5"/>
    <w:rsid w:val="00D800BE"/>
    <w:rsid w:val="00D80153"/>
    <w:rsid w:val="00D8158B"/>
    <w:rsid w:val="00D83712"/>
    <w:rsid w:val="00D83CE2"/>
    <w:rsid w:val="00D844B6"/>
    <w:rsid w:val="00D84AC4"/>
    <w:rsid w:val="00D86DA9"/>
    <w:rsid w:val="00D87B1D"/>
    <w:rsid w:val="00D87ED6"/>
    <w:rsid w:val="00D90891"/>
    <w:rsid w:val="00D91A31"/>
    <w:rsid w:val="00D91D85"/>
    <w:rsid w:val="00D92CFD"/>
    <w:rsid w:val="00D93299"/>
    <w:rsid w:val="00D938E6"/>
    <w:rsid w:val="00D93E2F"/>
    <w:rsid w:val="00D94509"/>
    <w:rsid w:val="00D9626A"/>
    <w:rsid w:val="00D9654A"/>
    <w:rsid w:val="00D96AF1"/>
    <w:rsid w:val="00DA2A69"/>
    <w:rsid w:val="00DA2EC3"/>
    <w:rsid w:val="00DA3C7C"/>
    <w:rsid w:val="00DA5332"/>
    <w:rsid w:val="00DA5972"/>
    <w:rsid w:val="00DA75B4"/>
    <w:rsid w:val="00DB23D1"/>
    <w:rsid w:val="00DB2F76"/>
    <w:rsid w:val="00DB302E"/>
    <w:rsid w:val="00DB30D0"/>
    <w:rsid w:val="00DB3554"/>
    <w:rsid w:val="00DB4577"/>
    <w:rsid w:val="00DB4CC4"/>
    <w:rsid w:val="00DB4D3C"/>
    <w:rsid w:val="00DB5A03"/>
    <w:rsid w:val="00DC008E"/>
    <w:rsid w:val="00DC0ED2"/>
    <w:rsid w:val="00DC10C5"/>
    <w:rsid w:val="00DC1EF6"/>
    <w:rsid w:val="00DC1F59"/>
    <w:rsid w:val="00DC25C4"/>
    <w:rsid w:val="00DC2693"/>
    <w:rsid w:val="00DC2B4A"/>
    <w:rsid w:val="00DC2D4F"/>
    <w:rsid w:val="00DC319E"/>
    <w:rsid w:val="00DC3702"/>
    <w:rsid w:val="00DC422B"/>
    <w:rsid w:val="00DC532F"/>
    <w:rsid w:val="00DC5F39"/>
    <w:rsid w:val="00DC648A"/>
    <w:rsid w:val="00DD05D5"/>
    <w:rsid w:val="00DD060F"/>
    <w:rsid w:val="00DD0955"/>
    <w:rsid w:val="00DD1658"/>
    <w:rsid w:val="00DD2281"/>
    <w:rsid w:val="00DD3094"/>
    <w:rsid w:val="00DD31BF"/>
    <w:rsid w:val="00DD4D2B"/>
    <w:rsid w:val="00DD7005"/>
    <w:rsid w:val="00DE062E"/>
    <w:rsid w:val="00DE0893"/>
    <w:rsid w:val="00DE0E39"/>
    <w:rsid w:val="00DE18A0"/>
    <w:rsid w:val="00DE2D76"/>
    <w:rsid w:val="00DE4461"/>
    <w:rsid w:val="00DE4F8F"/>
    <w:rsid w:val="00DE5384"/>
    <w:rsid w:val="00DE5829"/>
    <w:rsid w:val="00DE5B3C"/>
    <w:rsid w:val="00DE5CB4"/>
    <w:rsid w:val="00DE7803"/>
    <w:rsid w:val="00DF0048"/>
    <w:rsid w:val="00DF3A3B"/>
    <w:rsid w:val="00DF4226"/>
    <w:rsid w:val="00DF5E00"/>
    <w:rsid w:val="00DF5FCC"/>
    <w:rsid w:val="00DF60BA"/>
    <w:rsid w:val="00E009A1"/>
    <w:rsid w:val="00E02E8A"/>
    <w:rsid w:val="00E0304F"/>
    <w:rsid w:val="00E03966"/>
    <w:rsid w:val="00E041CB"/>
    <w:rsid w:val="00E04BD3"/>
    <w:rsid w:val="00E0579A"/>
    <w:rsid w:val="00E06622"/>
    <w:rsid w:val="00E07427"/>
    <w:rsid w:val="00E07DCC"/>
    <w:rsid w:val="00E118E6"/>
    <w:rsid w:val="00E11977"/>
    <w:rsid w:val="00E12EF0"/>
    <w:rsid w:val="00E13554"/>
    <w:rsid w:val="00E1597C"/>
    <w:rsid w:val="00E1707E"/>
    <w:rsid w:val="00E21671"/>
    <w:rsid w:val="00E21892"/>
    <w:rsid w:val="00E269FA"/>
    <w:rsid w:val="00E27011"/>
    <w:rsid w:val="00E2760F"/>
    <w:rsid w:val="00E27AA4"/>
    <w:rsid w:val="00E27CC5"/>
    <w:rsid w:val="00E27FC2"/>
    <w:rsid w:val="00E30E6E"/>
    <w:rsid w:val="00E31C77"/>
    <w:rsid w:val="00E3324F"/>
    <w:rsid w:val="00E3332B"/>
    <w:rsid w:val="00E33562"/>
    <w:rsid w:val="00E35058"/>
    <w:rsid w:val="00E354F1"/>
    <w:rsid w:val="00E37169"/>
    <w:rsid w:val="00E3719B"/>
    <w:rsid w:val="00E37C9E"/>
    <w:rsid w:val="00E406E5"/>
    <w:rsid w:val="00E408B9"/>
    <w:rsid w:val="00E40EBB"/>
    <w:rsid w:val="00E42BB0"/>
    <w:rsid w:val="00E42FDF"/>
    <w:rsid w:val="00E432B3"/>
    <w:rsid w:val="00E4372B"/>
    <w:rsid w:val="00E44879"/>
    <w:rsid w:val="00E45973"/>
    <w:rsid w:val="00E45D51"/>
    <w:rsid w:val="00E46F78"/>
    <w:rsid w:val="00E51500"/>
    <w:rsid w:val="00E533D7"/>
    <w:rsid w:val="00E53CFA"/>
    <w:rsid w:val="00E547DE"/>
    <w:rsid w:val="00E54D4B"/>
    <w:rsid w:val="00E55617"/>
    <w:rsid w:val="00E5572B"/>
    <w:rsid w:val="00E57EAE"/>
    <w:rsid w:val="00E60405"/>
    <w:rsid w:val="00E61187"/>
    <w:rsid w:val="00E618F6"/>
    <w:rsid w:val="00E62D16"/>
    <w:rsid w:val="00E62FDF"/>
    <w:rsid w:val="00E63144"/>
    <w:rsid w:val="00E631CE"/>
    <w:rsid w:val="00E65022"/>
    <w:rsid w:val="00E6534F"/>
    <w:rsid w:val="00E70445"/>
    <w:rsid w:val="00E7047B"/>
    <w:rsid w:val="00E729DA"/>
    <w:rsid w:val="00E7338B"/>
    <w:rsid w:val="00E73C6F"/>
    <w:rsid w:val="00E73D37"/>
    <w:rsid w:val="00E7501D"/>
    <w:rsid w:val="00E7671B"/>
    <w:rsid w:val="00E76EF9"/>
    <w:rsid w:val="00E775A4"/>
    <w:rsid w:val="00E77D0A"/>
    <w:rsid w:val="00E80174"/>
    <w:rsid w:val="00E805CE"/>
    <w:rsid w:val="00E80CDB"/>
    <w:rsid w:val="00E81810"/>
    <w:rsid w:val="00E81DD6"/>
    <w:rsid w:val="00E83B4F"/>
    <w:rsid w:val="00E8461C"/>
    <w:rsid w:val="00E8467D"/>
    <w:rsid w:val="00E84C78"/>
    <w:rsid w:val="00E853FC"/>
    <w:rsid w:val="00E85A64"/>
    <w:rsid w:val="00E86BF0"/>
    <w:rsid w:val="00E87B3D"/>
    <w:rsid w:val="00E90244"/>
    <w:rsid w:val="00E908AE"/>
    <w:rsid w:val="00E90BEA"/>
    <w:rsid w:val="00E941A2"/>
    <w:rsid w:val="00E94CE8"/>
    <w:rsid w:val="00E94EAB"/>
    <w:rsid w:val="00E96B4B"/>
    <w:rsid w:val="00E9712E"/>
    <w:rsid w:val="00E9743B"/>
    <w:rsid w:val="00E97532"/>
    <w:rsid w:val="00EA0B62"/>
    <w:rsid w:val="00EA13B8"/>
    <w:rsid w:val="00EA1FC2"/>
    <w:rsid w:val="00EA20CD"/>
    <w:rsid w:val="00EA2B03"/>
    <w:rsid w:val="00EA2E16"/>
    <w:rsid w:val="00EA3682"/>
    <w:rsid w:val="00EA447E"/>
    <w:rsid w:val="00EA55EF"/>
    <w:rsid w:val="00EA6446"/>
    <w:rsid w:val="00EB0BE7"/>
    <w:rsid w:val="00EB1895"/>
    <w:rsid w:val="00EB1F5B"/>
    <w:rsid w:val="00EB2530"/>
    <w:rsid w:val="00EB2602"/>
    <w:rsid w:val="00EB41DE"/>
    <w:rsid w:val="00EB57D8"/>
    <w:rsid w:val="00EB5871"/>
    <w:rsid w:val="00EB5E0B"/>
    <w:rsid w:val="00EB6B3A"/>
    <w:rsid w:val="00EB6D12"/>
    <w:rsid w:val="00EB6D51"/>
    <w:rsid w:val="00EC0E32"/>
    <w:rsid w:val="00EC1689"/>
    <w:rsid w:val="00EC247B"/>
    <w:rsid w:val="00EC4824"/>
    <w:rsid w:val="00EC4899"/>
    <w:rsid w:val="00EC4E85"/>
    <w:rsid w:val="00EC55B2"/>
    <w:rsid w:val="00EC5D8B"/>
    <w:rsid w:val="00EC7C6B"/>
    <w:rsid w:val="00EC7CAC"/>
    <w:rsid w:val="00ED0017"/>
    <w:rsid w:val="00ED03FF"/>
    <w:rsid w:val="00ED0EAF"/>
    <w:rsid w:val="00ED1275"/>
    <w:rsid w:val="00ED21EA"/>
    <w:rsid w:val="00ED3405"/>
    <w:rsid w:val="00ED350D"/>
    <w:rsid w:val="00ED3B36"/>
    <w:rsid w:val="00ED3DA6"/>
    <w:rsid w:val="00ED535C"/>
    <w:rsid w:val="00ED7A4F"/>
    <w:rsid w:val="00EE10B2"/>
    <w:rsid w:val="00EE19CF"/>
    <w:rsid w:val="00EE2FF6"/>
    <w:rsid w:val="00EE3893"/>
    <w:rsid w:val="00EE39EE"/>
    <w:rsid w:val="00EE4850"/>
    <w:rsid w:val="00EE4AFD"/>
    <w:rsid w:val="00EE6951"/>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F000B4"/>
    <w:rsid w:val="00F006F5"/>
    <w:rsid w:val="00F0071D"/>
    <w:rsid w:val="00F00EAF"/>
    <w:rsid w:val="00F03B64"/>
    <w:rsid w:val="00F03B71"/>
    <w:rsid w:val="00F03F4E"/>
    <w:rsid w:val="00F04556"/>
    <w:rsid w:val="00F05149"/>
    <w:rsid w:val="00F058A1"/>
    <w:rsid w:val="00F06319"/>
    <w:rsid w:val="00F065F6"/>
    <w:rsid w:val="00F07BAB"/>
    <w:rsid w:val="00F07D65"/>
    <w:rsid w:val="00F11C7B"/>
    <w:rsid w:val="00F1221F"/>
    <w:rsid w:val="00F12794"/>
    <w:rsid w:val="00F13EF6"/>
    <w:rsid w:val="00F15080"/>
    <w:rsid w:val="00F17253"/>
    <w:rsid w:val="00F21496"/>
    <w:rsid w:val="00F22395"/>
    <w:rsid w:val="00F22406"/>
    <w:rsid w:val="00F22C7B"/>
    <w:rsid w:val="00F232F9"/>
    <w:rsid w:val="00F25D80"/>
    <w:rsid w:val="00F27D23"/>
    <w:rsid w:val="00F27D7A"/>
    <w:rsid w:val="00F323AE"/>
    <w:rsid w:val="00F34A17"/>
    <w:rsid w:val="00F353BF"/>
    <w:rsid w:val="00F35E15"/>
    <w:rsid w:val="00F37D56"/>
    <w:rsid w:val="00F416B7"/>
    <w:rsid w:val="00F41838"/>
    <w:rsid w:val="00F4293B"/>
    <w:rsid w:val="00F43256"/>
    <w:rsid w:val="00F439FA"/>
    <w:rsid w:val="00F43D24"/>
    <w:rsid w:val="00F44115"/>
    <w:rsid w:val="00F46036"/>
    <w:rsid w:val="00F47337"/>
    <w:rsid w:val="00F5068B"/>
    <w:rsid w:val="00F50835"/>
    <w:rsid w:val="00F50DEF"/>
    <w:rsid w:val="00F50F2B"/>
    <w:rsid w:val="00F5107D"/>
    <w:rsid w:val="00F51753"/>
    <w:rsid w:val="00F526A4"/>
    <w:rsid w:val="00F52901"/>
    <w:rsid w:val="00F52C18"/>
    <w:rsid w:val="00F5358F"/>
    <w:rsid w:val="00F5391F"/>
    <w:rsid w:val="00F5543A"/>
    <w:rsid w:val="00F562C9"/>
    <w:rsid w:val="00F5634E"/>
    <w:rsid w:val="00F564C7"/>
    <w:rsid w:val="00F5700A"/>
    <w:rsid w:val="00F57963"/>
    <w:rsid w:val="00F60571"/>
    <w:rsid w:val="00F6473F"/>
    <w:rsid w:val="00F6513E"/>
    <w:rsid w:val="00F7062C"/>
    <w:rsid w:val="00F70B35"/>
    <w:rsid w:val="00F70F67"/>
    <w:rsid w:val="00F71577"/>
    <w:rsid w:val="00F71A3F"/>
    <w:rsid w:val="00F7212E"/>
    <w:rsid w:val="00F733DE"/>
    <w:rsid w:val="00F74A1D"/>
    <w:rsid w:val="00F74E44"/>
    <w:rsid w:val="00F77B49"/>
    <w:rsid w:val="00F8035E"/>
    <w:rsid w:val="00F80989"/>
    <w:rsid w:val="00F80DAF"/>
    <w:rsid w:val="00F81799"/>
    <w:rsid w:val="00F82486"/>
    <w:rsid w:val="00F83965"/>
    <w:rsid w:val="00F8397F"/>
    <w:rsid w:val="00F84619"/>
    <w:rsid w:val="00F84DCF"/>
    <w:rsid w:val="00F854F2"/>
    <w:rsid w:val="00F85946"/>
    <w:rsid w:val="00F87A80"/>
    <w:rsid w:val="00F905CC"/>
    <w:rsid w:val="00F90692"/>
    <w:rsid w:val="00F93403"/>
    <w:rsid w:val="00F93EB8"/>
    <w:rsid w:val="00F9431D"/>
    <w:rsid w:val="00F94349"/>
    <w:rsid w:val="00F94C56"/>
    <w:rsid w:val="00F95379"/>
    <w:rsid w:val="00F96898"/>
    <w:rsid w:val="00F97DC7"/>
    <w:rsid w:val="00FA0785"/>
    <w:rsid w:val="00FA1385"/>
    <w:rsid w:val="00FA1D4F"/>
    <w:rsid w:val="00FA1F6D"/>
    <w:rsid w:val="00FA2C2A"/>
    <w:rsid w:val="00FA49B7"/>
    <w:rsid w:val="00FA4A77"/>
    <w:rsid w:val="00FA5A66"/>
    <w:rsid w:val="00FB124B"/>
    <w:rsid w:val="00FB1F2F"/>
    <w:rsid w:val="00FB339C"/>
    <w:rsid w:val="00FB3CC9"/>
    <w:rsid w:val="00FB434E"/>
    <w:rsid w:val="00FB4EDE"/>
    <w:rsid w:val="00FC38DD"/>
    <w:rsid w:val="00FC4F08"/>
    <w:rsid w:val="00FC577E"/>
    <w:rsid w:val="00FC7611"/>
    <w:rsid w:val="00FD1020"/>
    <w:rsid w:val="00FD1778"/>
    <w:rsid w:val="00FD2DDA"/>
    <w:rsid w:val="00FD3719"/>
    <w:rsid w:val="00FD3EF2"/>
    <w:rsid w:val="00FD478C"/>
    <w:rsid w:val="00FD481A"/>
    <w:rsid w:val="00FD656E"/>
    <w:rsid w:val="00FD7291"/>
    <w:rsid w:val="00FE2FF0"/>
    <w:rsid w:val="00FE3B41"/>
    <w:rsid w:val="00FE5A26"/>
    <w:rsid w:val="00FE63F7"/>
    <w:rsid w:val="00FF0AEE"/>
    <w:rsid w:val="00FF0D49"/>
    <w:rsid w:val="00FF133B"/>
    <w:rsid w:val="00FF1E76"/>
    <w:rsid w:val="00FF2683"/>
    <w:rsid w:val="00FF4817"/>
    <w:rsid w:val="00FF4ECE"/>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655D685"/>
  <w15:docId w15:val="{92EFE6C8-AB2C-4663-94B0-5737025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uiPriority w:val="99"/>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29"/>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11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241"/>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character" w:styleId="Nevyeenzmnka">
    <w:name w:val="Unresolved Mention"/>
    <w:basedOn w:val="Standardnpsmoodstavce"/>
    <w:uiPriority w:val="99"/>
    <w:semiHidden/>
    <w:unhideWhenUsed/>
    <w:rsid w:val="00CE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193468880">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87455718">
      <w:bodyDiv w:val="1"/>
      <w:marLeft w:val="0"/>
      <w:marRight w:val="0"/>
      <w:marTop w:val="0"/>
      <w:marBottom w:val="0"/>
      <w:divBdr>
        <w:top w:val="none" w:sz="0" w:space="0" w:color="auto"/>
        <w:left w:val="none" w:sz="0" w:space="0" w:color="auto"/>
        <w:bottom w:val="none" w:sz="0" w:space="0" w:color="auto"/>
        <w:right w:val="none" w:sz="0" w:space="0" w:color="auto"/>
      </w:divBdr>
      <w:divsChild>
        <w:div w:id="704520908">
          <w:marLeft w:val="0"/>
          <w:marRight w:val="0"/>
          <w:marTop w:val="0"/>
          <w:marBottom w:val="0"/>
          <w:divBdr>
            <w:top w:val="none" w:sz="0" w:space="0" w:color="auto"/>
            <w:left w:val="none" w:sz="0" w:space="0" w:color="auto"/>
            <w:bottom w:val="none" w:sz="0" w:space="0" w:color="auto"/>
            <w:right w:val="none" w:sz="0" w:space="0" w:color="auto"/>
          </w:divBdr>
          <w:divsChild>
            <w:div w:id="1321037599">
              <w:marLeft w:val="0"/>
              <w:marRight w:val="0"/>
              <w:marTop w:val="0"/>
              <w:marBottom w:val="0"/>
              <w:divBdr>
                <w:top w:val="none" w:sz="0" w:space="0" w:color="auto"/>
                <w:left w:val="none" w:sz="0" w:space="0" w:color="auto"/>
                <w:bottom w:val="none" w:sz="0" w:space="0" w:color="auto"/>
                <w:right w:val="none" w:sz="0" w:space="0" w:color="auto"/>
              </w:divBdr>
              <w:divsChild>
                <w:div w:id="1514146675">
                  <w:marLeft w:val="0"/>
                  <w:marRight w:val="0"/>
                  <w:marTop w:val="0"/>
                  <w:marBottom w:val="0"/>
                  <w:divBdr>
                    <w:top w:val="none" w:sz="0" w:space="0" w:color="auto"/>
                    <w:left w:val="none" w:sz="0" w:space="0" w:color="auto"/>
                    <w:bottom w:val="none" w:sz="0" w:space="0" w:color="auto"/>
                    <w:right w:val="none" w:sz="0" w:space="0" w:color="auto"/>
                  </w:divBdr>
                  <w:divsChild>
                    <w:div w:id="1824153259">
                      <w:marLeft w:val="0"/>
                      <w:marRight w:val="0"/>
                      <w:marTop w:val="0"/>
                      <w:marBottom w:val="150"/>
                      <w:divBdr>
                        <w:top w:val="none" w:sz="0" w:space="0" w:color="auto"/>
                        <w:left w:val="none" w:sz="0" w:space="0" w:color="auto"/>
                        <w:bottom w:val="none" w:sz="0" w:space="0" w:color="auto"/>
                        <w:right w:val="none" w:sz="0" w:space="0" w:color="auto"/>
                      </w:divBdr>
                      <w:divsChild>
                        <w:div w:id="1411998590">
                          <w:marLeft w:val="0"/>
                          <w:marRight w:val="0"/>
                          <w:marTop w:val="0"/>
                          <w:marBottom w:val="0"/>
                          <w:divBdr>
                            <w:top w:val="none" w:sz="0" w:space="0" w:color="auto"/>
                            <w:left w:val="none" w:sz="0" w:space="0" w:color="auto"/>
                            <w:bottom w:val="none" w:sz="0" w:space="0" w:color="auto"/>
                            <w:right w:val="none" w:sz="0" w:space="0" w:color="auto"/>
                          </w:divBdr>
                          <w:divsChild>
                            <w:div w:id="682168834">
                              <w:marLeft w:val="0"/>
                              <w:marRight w:val="0"/>
                              <w:marTop w:val="0"/>
                              <w:marBottom w:val="0"/>
                              <w:divBdr>
                                <w:top w:val="none" w:sz="0" w:space="0" w:color="auto"/>
                                <w:left w:val="none" w:sz="0" w:space="0" w:color="auto"/>
                                <w:bottom w:val="none" w:sz="0" w:space="0" w:color="auto"/>
                                <w:right w:val="none" w:sz="0" w:space="0" w:color="auto"/>
                              </w:divBdr>
                              <w:divsChild>
                                <w:div w:id="1800566069">
                                  <w:marLeft w:val="0"/>
                                  <w:marRight w:val="0"/>
                                  <w:marTop w:val="0"/>
                                  <w:marBottom w:val="0"/>
                                  <w:divBdr>
                                    <w:top w:val="none" w:sz="0" w:space="0" w:color="auto"/>
                                    <w:left w:val="none" w:sz="0" w:space="0" w:color="auto"/>
                                    <w:bottom w:val="none" w:sz="0" w:space="0" w:color="auto"/>
                                    <w:right w:val="none" w:sz="0" w:space="0" w:color="auto"/>
                                  </w:divBdr>
                                  <w:divsChild>
                                    <w:div w:id="939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14951530">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 w:id="20934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uni.cz/v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ni.cz/vz00004844"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D8218360D44A1A3FC9F4D017496A2"/>
        <w:category>
          <w:name w:val="Obecné"/>
          <w:gallery w:val="placeholder"/>
        </w:category>
        <w:types>
          <w:type w:val="bbPlcHdr"/>
        </w:types>
        <w:behaviors>
          <w:behavior w:val="content"/>
        </w:behaviors>
        <w:guid w:val="{A8EB88BB-8690-44B0-BE89-29501EE9691E}"/>
      </w:docPartPr>
      <w:docPartBody>
        <w:p w:rsidR="00D778BE" w:rsidRDefault="00FC127B" w:rsidP="00FC127B">
          <w:pPr>
            <w:pStyle w:val="565D8218360D44A1A3FC9F4D017496A210"/>
          </w:pPr>
          <w:r w:rsidRPr="00E2760F">
            <w:rPr>
              <w:rFonts w:eastAsia="Calibri"/>
              <w:color w:val="808080"/>
              <w:highlight w:val="yellow"/>
              <w:lang w:eastAsia="en-US"/>
            </w:rPr>
            <w:t>Vepište další požadavky k předloze smlouvy na veřejnou zakázku</w:t>
          </w:r>
        </w:p>
      </w:docPartBody>
    </w:docPart>
    <w:docPart>
      <w:docPartPr>
        <w:name w:val="173E4970BA944848BF6A77E5D69021BB"/>
        <w:category>
          <w:name w:val="Obecné"/>
          <w:gallery w:val="placeholder"/>
        </w:category>
        <w:types>
          <w:type w:val="bbPlcHdr"/>
        </w:types>
        <w:behaviors>
          <w:behavior w:val="content"/>
        </w:behaviors>
        <w:guid w:val="{2BBA68CB-47FD-4C7F-9AEC-71533F6C8041}"/>
      </w:docPartPr>
      <w:docPartBody>
        <w:p w:rsidR="00F37649" w:rsidRDefault="00FC127B" w:rsidP="00FC127B">
          <w:pPr>
            <w:pStyle w:val="173E4970BA944848BF6A77E5D69021BB10"/>
          </w:pPr>
          <w:r w:rsidRPr="00BF2FD7">
            <w:rPr>
              <w:rStyle w:val="Zstupntext"/>
              <w:highlight w:val="yellow"/>
            </w:rPr>
            <w:t>vepište text</w:t>
          </w:r>
        </w:p>
      </w:docPartBody>
    </w:docPart>
    <w:docPart>
      <w:docPartPr>
        <w:name w:val="54188836BD86473AB2D1A5E1615678DD"/>
        <w:category>
          <w:name w:val="Obecné"/>
          <w:gallery w:val="placeholder"/>
        </w:category>
        <w:types>
          <w:type w:val="bbPlcHdr"/>
        </w:types>
        <w:behaviors>
          <w:behavior w:val="content"/>
        </w:behaviors>
        <w:guid w:val="{22FF19D8-5E36-4C2A-9572-F3A7A41CD0CF}"/>
      </w:docPartPr>
      <w:docPartBody>
        <w:p w:rsidR="00F37649" w:rsidRDefault="00FC127B" w:rsidP="00FC127B">
          <w:pPr>
            <w:pStyle w:val="54188836BD86473AB2D1A5E1615678DD10"/>
          </w:pPr>
          <w:r w:rsidRPr="00B754AC">
            <w:rPr>
              <w:rStyle w:val="Zstupntext"/>
              <w:highlight w:val="yellow"/>
            </w:rPr>
            <w:t>vepište text</w:t>
          </w:r>
        </w:p>
      </w:docPartBody>
    </w:docPart>
    <w:docPart>
      <w:docPartPr>
        <w:name w:val="A9391DC889424D0191D8877D5247312F"/>
        <w:category>
          <w:name w:val="Obecné"/>
          <w:gallery w:val="placeholder"/>
        </w:category>
        <w:types>
          <w:type w:val="bbPlcHdr"/>
        </w:types>
        <w:behaviors>
          <w:behavior w:val="content"/>
        </w:behaviors>
        <w:guid w:val="{F778994A-3C50-411F-A86A-D8CB7EF54481}"/>
      </w:docPartPr>
      <w:docPartBody>
        <w:p w:rsidR="00F37649" w:rsidRDefault="00FC127B" w:rsidP="00FC127B">
          <w:pPr>
            <w:pStyle w:val="A9391DC889424D0191D8877D5247312F10"/>
          </w:pPr>
          <w:r w:rsidRPr="00B754AC">
            <w:rPr>
              <w:rStyle w:val="Zstupntext"/>
              <w:highlight w:val="yellow"/>
            </w:rPr>
            <w:t>vepište text</w:t>
          </w:r>
        </w:p>
      </w:docPartBody>
    </w:docPart>
    <w:docPart>
      <w:docPartPr>
        <w:name w:val="0C08B9BFBF5F4373B363C25DDCBFC0F7"/>
        <w:category>
          <w:name w:val="Obecné"/>
          <w:gallery w:val="placeholder"/>
        </w:category>
        <w:types>
          <w:type w:val="bbPlcHdr"/>
        </w:types>
        <w:behaviors>
          <w:behavior w:val="content"/>
        </w:behaviors>
        <w:guid w:val="{B586B0AA-FC4D-457A-A7B4-6D4295918869}"/>
      </w:docPartPr>
      <w:docPartBody>
        <w:p w:rsidR="00F37649" w:rsidRDefault="00FC127B" w:rsidP="00FC127B">
          <w:pPr>
            <w:pStyle w:val="0C08B9BFBF5F4373B363C25DDCBFC0F710"/>
          </w:pPr>
          <w:r w:rsidRPr="00B754AC">
            <w:rPr>
              <w:rStyle w:val="Zstupntext"/>
              <w:highlight w:val="yellow"/>
            </w:rPr>
            <w:t>vepište text</w:t>
          </w:r>
        </w:p>
      </w:docPartBody>
    </w:docPart>
    <w:docPart>
      <w:docPartPr>
        <w:name w:val="F4D6A9DD75A54A13999345F56F5BC017"/>
        <w:category>
          <w:name w:val="Obecné"/>
          <w:gallery w:val="placeholder"/>
        </w:category>
        <w:types>
          <w:type w:val="bbPlcHdr"/>
        </w:types>
        <w:behaviors>
          <w:behavior w:val="content"/>
        </w:behaviors>
        <w:guid w:val="{39AD814D-2302-4F3A-B930-9036DD0F6499}"/>
      </w:docPartPr>
      <w:docPartBody>
        <w:p w:rsidR="00F37649" w:rsidRDefault="00FC127B" w:rsidP="00FC127B">
          <w:pPr>
            <w:pStyle w:val="F4D6A9DD75A54A13999345F56F5BC01710"/>
          </w:pPr>
          <w:r w:rsidRPr="00401F58">
            <w:rPr>
              <w:rStyle w:val="Zstupntext"/>
              <w:highlight w:val="yellow"/>
            </w:rPr>
            <w:t>vepište text</w:t>
          </w:r>
        </w:p>
      </w:docPartBody>
    </w:docPart>
    <w:docPart>
      <w:docPartPr>
        <w:name w:val="AD4698E05CF84AC8B02561D907B25293"/>
        <w:category>
          <w:name w:val="Obecné"/>
          <w:gallery w:val="placeholder"/>
        </w:category>
        <w:types>
          <w:type w:val="bbPlcHdr"/>
        </w:types>
        <w:behaviors>
          <w:behavior w:val="content"/>
        </w:behaviors>
        <w:guid w:val="{9E8AF784-9452-440B-AEA6-58F9200AEA8D}"/>
      </w:docPartPr>
      <w:docPartBody>
        <w:p w:rsidR="00D03AD8" w:rsidRDefault="00FC127B" w:rsidP="00FC127B">
          <w:pPr>
            <w:pStyle w:val="AD4698E05CF84AC8B02561D907B252937"/>
          </w:pPr>
          <w:r w:rsidRPr="00DE50EF">
            <w:rPr>
              <w:rStyle w:val="Zstupntext"/>
              <w:highlight w:val="yellow"/>
            </w:rPr>
            <w:t>00</w:t>
          </w:r>
        </w:p>
      </w:docPartBody>
    </w:docPart>
    <w:docPart>
      <w:docPartPr>
        <w:name w:val="9C59E1EABE7C43ED8862C847FC708F50"/>
        <w:category>
          <w:name w:val="Obecné"/>
          <w:gallery w:val="placeholder"/>
        </w:category>
        <w:types>
          <w:type w:val="bbPlcHdr"/>
        </w:types>
        <w:behaviors>
          <w:behavior w:val="content"/>
        </w:behaviors>
        <w:guid w:val="{B72C3F5A-E2AF-43B4-9DDA-BFD3587F802B}"/>
      </w:docPartPr>
      <w:docPartBody>
        <w:p w:rsidR="00D03AD8" w:rsidRDefault="00FC127B" w:rsidP="00FC127B">
          <w:pPr>
            <w:pStyle w:val="9C59E1EABE7C43ED8862C847FC708F506"/>
          </w:pPr>
          <w:r>
            <w:rPr>
              <w:rStyle w:val="Zstupntext"/>
              <w:highlight w:val="yellow"/>
            </w:rPr>
            <w:t>z</w:t>
          </w:r>
          <w:r w:rsidRPr="00761759">
            <w:rPr>
              <w:rStyle w:val="Zstupntext"/>
              <w:highlight w:val="yellow"/>
            </w:rPr>
            <w:t>volte položku</w:t>
          </w:r>
        </w:p>
      </w:docPartBody>
    </w:docPart>
    <w:docPart>
      <w:docPartPr>
        <w:name w:val="EB3EBF3D743A4F8A85D40648318744DF"/>
        <w:category>
          <w:name w:val="Obecné"/>
          <w:gallery w:val="placeholder"/>
        </w:category>
        <w:types>
          <w:type w:val="bbPlcHdr"/>
        </w:types>
        <w:behaviors>
          <w:behavior w:val="content"/>
        </w:behaviors>
        <w:guid w:val="{594B7866-EB35-47FB-B5F7-4F8E90504279}"/>
      </w:docPartPr>
      <w:docPartBody>
        <w:p w:rsidR="00F97AC7" w:rsidRDefault="00FC127B" w:rsidP="00FC127B">
          <w:pPr>
            <w:pStyle w:val="EB3EBF3D743A4F8A85D40648318744DF5"/>
          </w:pPr>
          <w:r w:rsidRPr="00DD060F">
            <w:rPr>
              <w:color w:val="808080" w:themeColor="background1" w:themeShade="80"/>
              <w:shd w:val="clear" w:color="auto" w:fill="FFFF00"/>
            </w:rPr>
            <w:t>vepište hodnotu</w:t>
          </w:r>
        </w:p>
      </w:docPartBody>
    </w:docPart>
    <w:docPart>
      <w:docPartPr>
        <w:name w:val="0A25A02007964F5B9825935AA3DD0B03"/>
        <w:category>
          <w:name w:val="Obecné"/>
          <w:gallery w:val="placeholder"/>
        </w:category>
        <w:types>
          <w:type w:val="bbPlcHdr"/>
        </w:types>
        <w:behaviors>
          <w:behavior w:val="content"/>
        </w:behaviors>
        <w:guid w:val="{3A26F1DA-B086-43CD-91F8-217F7223D00E}"/>
      </w:docPartPr>
      <w:docPartBody>
        <w:p w:rsidR="00F97AC7" w:rsidRDefault="00FC127B" w:rsidP="00FC127B">
          <w:pPr>
            <w:pStyle w:val="0A25A02007964F5B9825935AA3DD0B035"/>
          </w:pPr>
          <w:r w:rsidRPr="00DD060F">
            <w:rPr>
              <w:color w:val="808080" w:themeColor="background1" w:themeShade="80"/>
              <w:shd w:val="clear" w:color="auto" w:fill="FFFF00"/>
            </w:rPr>
            <w:t>vepište hodnotu</w:t>
          </w:r>
        </w:p>
      </w:docPartBody>
    </w:docPart>
    <w:docPart>
      <w:docPartPr>
        <w:name w:val="8BA00BC400C943268AEDE66C427EFA9E"/>
        <w:category>
          <w:name w:val="Obecné"/>
          <w:gallery w:val="placeholder"/>
        </w:category>
        <w:types>
          <w:type w:val="bbPlcHdr"/>
        </w:types>
        <w:behaviors>
          <w:behavior w:val="content"/>
        </w:behaviors>
        <w:guid w:val="{04C6922A-7131-453B-81A2-6531ED6DB248}"/>
      </w:docPartPr>
      <w:docPartBody>
        <w:p w:rsidR="006A6403" w:rsidRDefault="00FC127B" w:rsidP="00FC127B">
          <w:pPr>
            <w:pStyle w:val="8BA00BC400C943268AEDE66C427EFA9E3"/>
          </w:pPr>
          <w:r>
            <w:rPr>
              <w:rStyle w:val="Zstupntext"/>
              <w:highlight w:val="yellow"/>
            </w:rPr>
            <w:t>v</w:t>
          </w:r>
          <w:r w:rsidRPr="00ED3B36">
            <w:rPr>
              <w:rStyle w:val="Zstupntext"/>
              <w:highlight w:val="yellow"/>
            </w:rPr>
            <w:t>epište</w:t>
          </w:r>
        </w:p>
      </w:docPartBody>
    </w:docPart>
    <w:docPart>
      <w:docPartPr>
        <w:name w:val="135F42FC3F9E411E9756532F46122838"/>
        <w:category>
          <w:name w:val="Obecné"/>
          <w:gallery w:val="placeholder"/>
        </w:category>
        <w:types>
          <w:type w:val="bbPlcHdr"/>
        </w:types>
        <w:behaviors>
          <w:behavior w:val="content"/>
        </w:behaviors>
        <w:guid w:val="{EDAA70D2-2E3F-4A73-A3E3-94770CF09371}"/>
      </w:docPartPr>
      <w:docPartBody>
        <w:p w:rsidR="006A6403" w:rsidRDefault="00FC127B" w:rsidP="00FC127B">
          <w:pPr>
            <w:pStyle w:val="135F42FC3F9E411E9756532F461228382"/>
          </w:pPr>
          <w:r>
            <w:rPr>
              <w:rStyle w:val="Zstupntext"/>
              <w:highlight w:val="yellow"/>
            </w:rPr>
            <w:t>v</w:t>
          </w:r>
          <w:r w:rsidRPr="00DA7B7A">
            <w:rPr>
              <w:rStyle w:val="Zstupntext"/>
              <w:highlight w:val="yellow"/>
            </w:rPr>
            <w:t>epište</w:t>
          </w:r>
        </w:p>
      </w:docPartBody>
    </w:docPart>
    <w:docPart>
      <w:docPartPr>
        <w:name w:val="FC51F7544B2F49669E4F1720F0D2550F"/>
        <w:category>
          <w:name w:val="Obecné"/>
          <w:gallery w:val="placeholder"/>
        </w:category>
        <w:types>
          <w:type w:val="bbPlcHdr"/>
        </w:types>
        <w:behaviors>
          <w:behavior w:val="content"/>
        </w:behaviors>
        <w:guid w:val="{C26E7D31-B891-4180-9F00-C7C96E91F2CE}"/>
      </w:docPartPr>
      <w:docPartBody>
        <w:p w:rsidR="006A6403" w:rsidRDefault="00FC127B" w:rsidP="00FC127B">
          <w:pPr>
            <w:pStyle w:val="FC51F7544B2F49669E4F1720F0D2550F2"/>
          </w:pPr>
          <w:r>
            <w:rPr>
              <w:rStyle w:val="Zstupntext"/>
              <w:highlight w:val="yellow"/>
            </w:rPr>
            <w:t>v</w:t>
          </w:r>
          <w:r w:rsidRPr="00DA7B7A">
            <w:rPr>
              <w:rStyle w:val="Zstupntext"/>
              <w:highlight w:val="yellow"/>
            </w:rPr>
            <w:t>epište</w:t>
          </w:r>
        </w:p>
      </w:docPartBody>
    </w:docPart>
    <w:docPart>
      <w:docPartPr>
        <w:name w:val="03965AF7DCBD4F0EBC9256D658221F01"/>
        <w:category>
          <w:name w:val="Obecné"/>
          <w:gallery w:val="placeholder"/>
        </w:category>
        <w:types>
          <w:type w:val="bbPlcHdr"/>
        </w:types>
        <w:behaviors>
          <w:behavior w:val="content"/>
        </w:behaviors>
        <w:guid w:val="{9E8E3245-D4EF-47A6-9F64-FFDDA6AD1038}"/>
      </w:docPartPr>
      <w:docPartBody>
        <w:p w:rsidR="006A6403" w:rsidRDefault="00FC127B" w:rsidP="00FC127B">
          <w:pPr>
            <w:pStyle w:val="03965AF7DCBD4F0EBC9256D658221F012"/>
          </w:pPr>
          <w:r>
            <w:rPr>
              <w:rStyle w:val="Zstupntext"/>
              <w:highlight w:val="yellow"/>
            </w:rPr>
            <w:t>v</w:t>
          </w:r>
          <w:r w:rsidRPr="00DA7B7A">
            <w:rPr>
              <w:rStyle w:val="Zstupntext"/>
              <w:highlight w:val="yellow"/>
            </w:rPr>
            <w:t>epište</w:t>
          </w:r>
        </w:p>
      </w:docPartBody>
    </w:docPart>
    <w:docPart>
      <w:docPartPr>
        <w:name w:val="4632A8566C62441DB46404DE762F7901"/>
        <w:category>
          <w:name w:val="Obecné"/>
          <w:gallery w:val="placeholder"/>
        </w:category>
        <w:types>
          <w:type w:val="bbPlcHdr"/>
        </w:types>
        <w:behaviors>
          <w:behavior w:val="content"/>
        </w:behaviors>
        <w:guid w:val="{D47ED2E8-1391-4D59-B8BA-2F1F77367235}"/>
      </w:docPartPr>
      <w:docPartBody>
        <w:p w:rsidR="006A6403" w:rsidRDefault="00FC127B" w:rsidP="00FC127B">
          <w:pPr>
            <w:pStyle w:val="4632A8566C62441DB46404DE762F79012"/>
          </w:pPr>
          <w:r>
            <w:rPr>
              <w:rStyle w:val="Zstupntext"/>
              <w:highlight w:val="yellow"/>
            </w:rPr>
            <w:t>v</w:t>
          </w:r>
          <w:r w:rsidRPr="00DA7B7A">
            <w:rPr>
              <w:rStyle w:val="Zstupntext"/>
              <w:highlight w:val="yellow"/>
            </w:rPr>
            <w:t>epište</w:t>
          </w:r>
        </w:p>
      </w:docPartBody>
    </w:docPart>
    <w:docPart>
      <w:docPartPr>
        <w:name w:val="5E1467FBF19944F8A46A6626AD646556"/>
        <w:category>
          <w:name w:val="Obecné"/>
          <w:gallery w:val="placeholder"/>
        </w:category>
        <w:types>
          <w:type w:val="bbPlcHdr"/>
        </w:types>
        <w:behaviors>
          <w:behavior w:val="content"/>
        </w:behaviors>
        <w:guid w:val="{668BF690-C7AF-4BF1-A549-FF06449D0AA0}"/>
      </w:docPartPr>
      <w:docPartBody>
        <w:p w:rsidR="006A6403" w:rsidRDefault="00FC127B" w:rsidP="00FC127B">
          <w:pPr>
            <w:pStyle w:val="5E1467FBF19944F8A46A6626AD6465562"/>
          </w:pPr>
          <w:r>
            <w:rPr>
              <w:rStyle w:val="Zstupntext"/>
              <w:highlight w:val="yellow"/>
            </w:rPr>
            <w:t>v</w:t>
          </w:r>
          <w:r w:rsidRPr="00DA7B7A">
            <w:rPr>
              <w:rStyle w:val="Zstupntext"/>
              <w:highlight w:val="yellow"/>
            </w:rPr>
            <w:t>epište</w:t>
          </w:r>
        </w:p>
      </w:docPartBody>
    </w:docPart>
    <w:docPart>
      <w:docPartPr>
        <w:name w:val="1E7AB9F1A1D644D9808C934A7B1C88BF"/>
        <w:category>
          <w:name w:val="Obecné"/>
          <w:gallery w:val="placeholder"/>
        </w:category>
        <w:types>
          <w:type w:val="bbPlcHdr"/>
        </w:types>
        <w:behaviors>
          <w:behavior w:val="content"/>
        </w:behaviors>
        <w:guid w:val="{981B4393-0496-40FB-B8E3-99555968EE79}"/>
      </w:docPartPr>
      <w:docPartBody>
        <w:p w:rsidR="006A6403" w:rsidRDefault="00FC127B" w:rsidP="00FC127B">
          <w:pPr>
            <w:pStyle w:val="1E7AB9F1A1D644D9808C934A7B1C88BF2"/>
          </w:pPr>
          <w:r>
            <w:rPr>
              <w:rStyle w:val="Zstupntext"/>
              <w:highlight w:val="yellow"/>
            </w:rPr>
            <w:t>v</w:t>
          </w:r>
          <w:r w:rsidRPr="00DA7B7A">
            <w:rPr>
              <w:rStyle w:val="Zstupntext"/>
              <w:highlight w:val="yellow"/>
            </w:rPr>
            <w:t>epište</w:t>
          </w:r>
        </w:p>
      </w:docPartBody>
    </w:docPart>
    <w:docPart>
      <w:docPartPr>
        <w:name w:val="DBAAE4B6F176462F993983C891486914"/>
        <w:category>
          <w:name w:val="Obecné"/>
          <w:gallery w:val="placeholder"/>
        </w:category>
        <w:types>
          <w:type w:val="bbPlcHdr"/>
        </w:types>
        <w:behaviors>
          <w:behavior w:val="content"/>
        </w:behaviors>
        <w:guid w:val="{8D282C34-EDC8-4B36-BB33-90DC740C2D74}"/>
      </w:docPartPr>
      <w:docPartBody>
        <w:p w:rsidR="006A6403" w:rsidRDefault="00FC127B" w:rsidP="00FC127B">
          <w:pPr>
            <w:pStyle w:val="DBAAE4B6F176462F993983C8914869142"/>
          </w:pPr>
          <w:r>
            <w:rPr>
              <w:rStyle w:val="Zstupntext"/>
              <w:highlight w:val="yellow"/>
            </w:rPr>
            <w:t>v</w:t>
          </w:r>
          <w:r w:rsidRPr="00DA7B7A">
            <w:rPr>
              <w:rStyle w:val="Zstupntext"/>
              <w:highlight w:val="yellow"/>
            </w:rPr>
            <w:t>epište</w:t>
          </w:r>
        </w:p>
      </w:docPartBody>
    </w:docPart>
    <w:docPart>
      <w:docPartPr>
        <w:name w:val="8786C207494E4CD1BF33A5C5DF59010A"/>
        <w:category>
          <w:name w:val="Obecné"/>
          <w:gallery w:val="placeholder"/>
        </w:category>
        <w:types>
          <w:type w:val="bbPlcHdr"/>
        </w:types>
        <w:behaviors>
          <w:behavior w:val="content"/>
        </w:behaviors>
        <w:guid w:val="{2D8042D3-C9BB-47C7-A98A-B68735D8A3F7}"/>
      </w:docPartPr>
      <w:docPartBody>
        <w:p w:rsidR="006A6403" w:rsidRDefault="00FC127B" w:rsidP="00FC127B">
          <w:pPr>
            <w:pStyle w:val="8786C207494E4CD1BF33A5C5DF59010A2"/>
          </w:pPr>
          <w:r>
            <w:rPr>
              <w:rStyle w:val="Zstupntext"/>
              <w:highlight w:val="yellow"/>
            </w:rPr>
            <w:t>v</w:t>
          </w:r>
          <w:r w:rsidRPr="00DA7B7A">
            <w:rPr>
              <w:rStyle w:val="Zstupntext"/>
              <w:highlight w:val="yellow"/>
            </w:rPr>
            <w:t>epište</w:t>
          </w:r>
        </w:p>
      </w:docPartBody>
    </w:docPart>
    <w:docPart>
      <w:docPartPr>
        <w:name w:val="6DD2FE7376C4409DADF558A963EF7D7D"/>
        <w:category>
          <w:name w:val="Obecné"/>
          <w:gallery w:val="placeholder"/>
        </w:category>
        <w:types>
          <w:type w:val="bbPlcHdr"/>
        </w:types>
        <w:behaviors>
          <w:behavior w:val="content"/>
        </w:behaviors>
        <w:guid w:val="{B6435D67-1C87-4DC5-9F7E-15A05937BCEF}"/>
      </w:docPartPr>
      <w:docPartBody>
        <w:p w:rsidR="00310047" w:rsidRDefault="00310047" w:rsidP="00310047">
          <w:pPr>
            <w:pStyle w:val="6DD2FE7376C4409DADF558A963EF7D7D"/>
          </w:pPr>
          <w:r w:rsidRPr="00F8665B">
            <w:rPr>
              <w:rStyle w:val="Zstupntext"/>
              <w:highlight w:val="yellow"/>
            </w:rPr>
            <w:t>vepište název</w:t>
          </w:r>
        </w:p>
      </w:docPartBody>
    </w:docPart>
    <w:docPart>
      <w:docPartPr>
        <w:name w:val="8E4E264949DD49CC9E91C4260BB3275C"/>
        <w:category>
          <w:name w:val="Obecné"/>
          <w:gallery w:val="placeholder"/>
        </w:category>
        <w:types>
          <w:type w:val="bbPlcHdr"/>
        </w:types>
        <w:behaviors>
          <w:behavior w:val="content"/>
        </w:behaviors>
        <w:guid w:val="{2A934F9E-8409-4A74-AF1D-040F2A939151}"/>
      </w:docPartPr>
      <w:docPartBody>
        <w:p w:rsidR="00C00B7F" w:rsidRDefault="00C00B7F" w:rsidP="00C00B7F">
          <w:pPr>
            <w:pStyle w:val="8E4E264949DD49CC9E91C4260BB3275C"/>
          </w:pPr>
          <w:r>
            <w:rPr>
              <w:rStyle w:val="Zstupntext"/>
              <w:highlight w:val="yellow"/>
            </w:rPr>
            <w:t>z</w:t>
          </w:r>
          <w:r w:rsidRPr="00B754AC">
            <w:rPr>
              <w:rStyle w:val="Zstupntext"/>
              <w:highlight w:val="yellow"/>
            </w:rPr>
            <w:t>volte položku</w:t>
          </w:r>
        </w:p>
      </w:docPartBody>
    </w:docPart>
    <w:docPart>
      <w:docPartPr>
        <w:name w:val="4EDA4D0CD62849148C0F3B96A73D36FC"/>
        <w:category>
          <w:name w:val="Obecné"/>
          <w:gallery w:val="placeholder"/>
        </w:category>
        <w:types>
          <w:type w:val="bbPlcHdr"/>
        </w:types>
        <w:behaviors>
          <w:behavior w:val="content"/>
        </w:behaviors>
        <w:guid w:val="{09934FCE-85A9-4517-A2D5-00FCFF2DDE59}"/>
      </w:docPartPr>
      <w:docPartBody>
        <w:p w:rsidR="00492052" w:rsidRDefault="00492052" w:rsidP="00492052">
          <w:pPr>
            <w:pStyle w:val="4EDA4D0CD62849148C0F3B96A73D36FC"/>
          </w:pPr>
          <w:r w:rsidRPr="00401F58">
            <w:rPr>
              <w:rStyle w:val="Zstupntext"/>
              <w:highlight w:val="yellow"/>
            </w:rPr>
            <w:t>vepište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97601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32B90"/>
    <w:rsid w:val="00070C8D"/>
    <w:rsid w:val="000C098E"/>
    <w:rsid w:val="000F55E2"/>
    <w:rsid w:val="001231F8"/>
    <w:rsid w:val="00136283"/>
    <w:rsid w:val="001B67FB"/>
    <w:rsid w:val="001D3D42"/>
    <w:rsid w:val="0020010B"/>
    <w:rsid w:val="002A7928"/>
    <w:rsid w:val="002B189D"/>
    <w:rsid w:val="002D1C95"/>
    <w:rsid w:val="002E3F25"/>
    <w:rsid w:val="002F4282"/>
    <w:rsid w:val="002F7D91"/>
    <w:rsid w:val="00310047"/>
    <w:rsid w:val="00322A1C"/>
    <w:rsid w:val="00366EA6"/>
    <w:rsid w:val="003C73FB"/>
    <w:rsid w:val="003E6A96"/>
    <w:rsid w:val="00492052"/>
    <w:rsid w:val="004D6B88"/>
    <w:rsid w:val="005A43BF"/>
    <w:rsid w:val="005D2989"/>
    <w:rsid w:val="006540D5"/>
    <w:rsid w:val="00692D75"/>
    <w:rsid w:val="006A6403"/>
    <w:rsid w:val="006B6E47"/>
    <w:rsid w:val="006C0868"/>
    <w:rsid w:val="006D3381"/>
    <w:rsid w:val="006E74CC"/>
    <w:rsid w:val="00704912"/>
    <w:rsid w:val="00754A06"/>
    <w:rsid w:val="00766721"/>
    <w:rsid w:val="0077375D"/>
    <w:rsid w:val="0083620E"/>
    <w:rsid w:val="0087404C"/>
    <w:rsid w:val="008A3EA6"/>
    <w:rsid w:val="008B5D7E"/>
    <w:rsid w:val="008E5C4C"/>
    <w:rsid w:val="008F5F3C"/>
    <w:rsid w:val="0095095F"/>
    <w:rsid w:val="009B42DC"/>
    <w:rsid w:val="009E3EBB"/>
    <w:rsid w:val="00A84D2E"/>
    <w:rsid w:val="00AF1637"/>
    <w:rsid w:val="00B10FA6"/>
    <w:rsid w:val="00B219FA"/>
    <w:rsid w:val="00B36FF6"/>
    <w:rsid w:val="00C00B7F"/>
    <w:rsid w:val="00C24386"/>
    <w:rsid w:val="00D03AD8"/>
    <w:rsid w:val="00D37C19"/>
    <w:rsid w:val="00D52E8F"/>
    <w:rsid w:val="00D602AD"/>
    <w:rsid w:val="00D778BE"/>
    <w:rsid w:val="00DC7F7E"/>
    <w:rsid w:val="00DE7868"/>
    <w:rsid w:val="00E33F56"/>
    <w:rsid w:val="00E4462D"/>
    <w:rsid w:val="00E576EB"/>
    <w:rsid w:val="00E97E52"/>
    <w:rsid w:val="00F37649"/>
    <w:rsid w:val="00F53257"/>
    <w:rsid w:val="00F540AD"/>
    <w:rsid w:val="00F86484"/>
    <w:rsid w:val="00F97AC7"/>
    <w:rsid w:val="00FB2ABE"/>
    <w:rsid w:val="00FC1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2052"/>
    <w:rPr>
      <w:color w:val="808080"/>
    </w:rPr>
  </w:style>
  <w:style w:type="paragraph" w:customStyle="1" w:styleId="565D8218360D44A1A3FC9F4D017496A210">
    <w:name w:val="565D8218360D44A1A3FC9F4D017496A210"/>
    <w:rsid w:val="00FC127B"/>
    <w:pPr>
      <w:spacing w:after="0" w:line="240" w:lineRule="auto"/>
    </w:pPr>
    <w:rPr>
      <w:rFonts w:ascii="Arial Narrow" w:eastAsia="Times New Roman" w:hAnsi="Arial Narrow" w:cs="Times New Roman"/>
      <w:szCs w:val="20"/>
    </w:rPr>
  </w:style>
  <w:style w:type="paragraph" w:customStyle="1" w:styleId="173E4970BA944848BF6A77E5D69021BB10">
    <w:name w:val="173E4970BA944848BF6A77E5D69021BB10"/>
    <w:rsid w:val="00FC127B"/>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54188836BD86473AB2D1A5E1615678DD10">
    <w:name w:val="54188836BD86473AB2D1A5E1615678DD10"/>
    <w:rsid w:val="00FC127B"/>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A9391DC889424D0191D8877D5247312F10">
    <w:name w:val="A9391DC889424D0191D8877D5247312F10"/>
    <w:rsid w:val="00FC127B"/>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0C08B9BFBF5F4373B363C25DDCBFC0F710">
    <w:name w:val="0C08B9BFBF5F4373B363C25DDCBFC0F710"/>
    <w:rsid w:val="00FC127B"/>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F4D6A9DD75A54A13999345F56F5BC01710">
    <w:name w:val="F4D6A9DD75A54A13999345F56F5BC01710"/>
    <w:rsid w:val="00FC127B"/>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8BA00BC400C943268AEDE66C427EFA9E3">
    <w:name w:val="8BA00BC400C943268AEDE66C427EFA9E3"/>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135F42FC3F9E411E9756532F461228382">
    <w:name w:val="135F42FC3F9E411E9756532F46122838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FC51F7544B2F49669E4F1720F0D2550F2">
    <w:name w:val="FC51F7544B2F49669E4F1720F0D2550F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3965AF7DCBD4F0EBC9256D658221F012">
    <w:name w:val="03965AF7DCBD4F0EBC9256D658221F01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4632A8566C62441DB46404DE762F79012">
    <w:name w:val="4632A8566C62441DB46404DE762F7901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5E1467FBF19944F8A46A6626AD6465562">
    <w:name w:val="5E1467FBF19944F8A46A6626AD646556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1E7AB9F1A1D644D9808C934A7B1C88BF2">
    <w:name w:val="1E7AB9F1A1D644D9808C934A7B1C88BF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DBAAE4B6F176462F993983C8914869142">
    <w:name w:val="DBAAE4B6F176462F993983C891486914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8786C207494E4CD1BF33A5C5DF59010A2">
    <w:name w:val="8786C207494E4CD1BF33A5C5DF59010A2"/>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AD4698E05CF84AC8B02561D907B252937">
    <w:name w:val="AD4698E05CF84AC8B02561D907B252937"/>
    <w:rsid w:val="00FC127B"/>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9C59E1EABE7C43ED8862C847FC708F506">
    <w:name w:val="9C59E1EABE7C43ED8862C847FC708F506"/>
    <w:rsid w:val="00FC127B"/>
    <w:pPr>
      <w:widowControl w:val="0"/>
      <w:tabs>
        <w:tab w:val="num" w:pos="1134"/>
      </w:tabs>
      <w:spacing w:after="120" w:line="276" w:lineRule="auto"/>
      <w:ind w:left="1134" w:hanging="850"/>
      <w:jc w:val="both"/>
      <w:outlineLvl w:val="0"/>
    </w:pPr>
    <w:rPr>
      <w:rFonts w:ascii="Arial Narrow" w:eastAsia="Calibri" w:hAnsi="Arial Narrow" w:cs="Arial"/>
      <w:bCs/>
      <w:kern w:val="32"/>
    </w:rPr>
  </w:style>
  <w:style w:type="paragraph" w:customStyle="1" w:styleId="EB3EBF3D743A4F8A85D40648318744DF5">
    <w:name w:val="EB3EBF3D743A4F8A85D40648318744DF5"/>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0A25A02007964F5B9825935AA3DD0B035">
    <w:name w:val="0A25A02007964F5B9825935AA3DD0B035"/>
    <w:rsid w:val="00FC127B"/>
    <w:pPr>
      <w:tabs>
        <w:tab w:val="num" w:pos="1814"/>
      </w:tabs>
      <w:spacing w:after="120" w:line="276" w:lineRule="auto"/>
      <w:ind w:left="1418" w:hanging="284"/>
      <w:jc w:val="both"/>
    </w:pPr>
    <w:rPr>
      <w:rFonts w:ascii="Arial Narrow" w:eastAsia="Times New Roman" w:hAnsi="Arial Narrow" w:cs="Times New Roman"/>
      <w:snapToGrid w:val="0"/>
      <w:color w:val="000000" w:themeColor="text1"/>
    </w:rPr>
  </w:style>
  <w:style w:type="paragraph" w:customStyle="1" w:styleId="6DD2FE7376C4409DADF558A963EF7D7D">
    <w:name w:val="6DD2FE7376C4409DADF558A963EF7D7D"/>
    <w:rsid w:val="00310047"/>
  </w:style>
  <w:style w:type="paragraph" w:customStyle="1" w:styleId="8E4E264949DD49CC9E91C4260BB3275C">
    <w:name w:val="8E4E264949DD49CC9E91C4260BB3275C"/>
    <w:rsid w:val="00C00B7F"/>
  </w:style>
  <w:style w:type="paragraph" w:customStyle="1" w:styleId="4EDA4D0CD62849148C0F3B96A73D36FC">
    <w:name w:val="4EDA4D0CD62849148C0F3B96A73D36FC"/>
    <w:rsid w:val="00492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39ED-A8F7-4B07-9C11-EFB8235B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12451</Words>
  <Characters>70034</Characters>
  <Application>Microsoft Office Word</Application>
  <DocSecurity>0</DocSecurity>
  <Lines>583</Lines>
  <Paragraphs>164</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82321</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Martin Ondroušek</cp:lastModifiedBy>
  <cp:revision>20</cp:revision>
  <cp:lastPrinted>2016-02-16T12:44:00Z</cp:lastPrinted>
  <dcterms:created xsi:type="dcterms:W3CDTF">2021-02-02T15:20:00Z</dcterms:created>
  <dcterms:modified xsi:type="dcterms:W3CDTF">2023-02-06T23:16:00Z</dcterms:modified>
</cp:coreProperties>
</file>