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92" w:rsidRDefault="00425B7F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27. 3. 2017</w:t>
      </w:r>
    </w:p>
    <w:p w:rsidR="00425B7F" w:rsidRDefault="00425B7F">
      <w:r>
        <w:t>Členové Rady: Prof. Svoboda, Prof. Malina, Doc. Králík, Doc. Sázelová, Dr. Urbanová, Mgr. Mořkovský</w:t>
      </w:r>
    </w:p>
    <w:p w:rsidR="00425B7F" w:rsidRDefault="00425B7F">
      <w:r>
        <w:t>Členové Ústavu: Prof. Unger, Dr. Jurda, Dr. Pěnička, Zelenáková</w:t>
      </w:r>
    </w:p>
    <w:p w:rsidR="00425B7F" w:rsidRDefault="00425B7F"/>
    <w:p w:rsidR="00425B7F" w:rsidRDefault="00425B7F">
      <w:r>
        <w:t>Program:</w:t>
      </w:r>
    </w:p>
    <w:p w:rsidR="00FF11B4" w:rsidRDefault="00425B7F" w:rsidP="00FF11B4">
      <w:pPr>
        <w:pStyle w:val="Odstavecseseznamem"/>
        <w:numPr>
          <w:ilvl w:val="0"/>
          <w:numId w:val="1"/>
        </w:numPr>
      </w:pPr>
      <w:r>
        <w:t>Stěhování</w:t>
      </w:r>
      <w:r w:rsidR="00FF11B4">
        <w:t xml:space="preserve"> – inventarizace</w:t>
      </w:r>
    </w:p>
    <w:p w:rsidR="00425B7F" w:rsidRDefault="00425B7F" w:rsidP="00425B7F">
      <w:pPr>
        <w:pStyle w:val="Odstavecseseznamem"/>
        <w:numPr>
          <w:ilvl w:val="0"/>
          <w:numId w:val="1"/>
        </w:numPr>
      </w:pPr>
      <w:r>
        <w:t>Doktorandský seminář</w:t>
      </w:r>
    </w:p>
    <w:p w:rsidR="00425B7F" w:rsidRDefault="00F47709" w:rsidP="00425B7F">
      <w:pPr>
        <w:pStyle w:val="Odstavecseseznamem"/>
        <w:numPr>
          <w:ilvl w:val="0"/>
          <w:numId w:val="1"/>
        </w:numPr>
      </w:pPr>
      <w:r>
        <w:t>Granty</w:t>
      </w:r>
    </w:p>
    <w:p w:rsidR="00F47709" w:rsidRDefault="00F47709" w:rsidP="00425B7F">
      <w:pPr>
        <w:pStyle w:val="Odstavecseseznamem"/>
        <w:numPr>
          <w:ilvl w:val="0"/>
          <w:numId w:val="1"/>
        </w:numPr>
      </w:pPr>
      <w:r>
        <w:t>Přijímací zkoušky</w:t>
      </w:r>
    </w:p>
    <w:p w:rsidR="00F47709" w:rsidRDefault="00742FAA" w:rsidP="00425B7F">
      <w:pPr>
        <w:pStyle w:val="Odstavecseseznamem"/>
        <w:numPr>
          <w:ilvl w:val="0"/>
          <w:numId w:val="1"/>
        </w:numPr>
      </w:pPr>
      <w:r>
        <w:t xml:space="preserve">Katalog </w:t>
      </w:r>
    </w:p>
    <w:p w:rsidR="00F47709" w:rsidRDefault="00F47709" w:rsidP="00425B7F">
      <w:pPr>
        <w:pStyle w:val="Odstavecseseznamem"/>
        <w:numPr>
          <w:ilvl w:val="0"/>
          <w:numId w:val="1"/>
        </w:numPr>
      </w:pPr>
      <w:r>
        <w:t>Státní zkoušky</w:t>
      </w:r>
    </w:p>
    <w:p w:rsidR="00F47709" w:rsidRDefault="00F47709" w:rsidP="00425B7F">
      <w:pPr>
        <w:pStyle w:val="Odstavecseseznamem"/>
        <w:numPr>
          <w:ilvl w:val="0"/>
          <w:numId w:val="1"/>
        </w:numPr>
      </w:pPr>
      <w:r>
        <w:t>Archeologická mapa ČR</w:t>
      </w:r>
    </w:p>
    <w:p w:rsidR="00F47709" w:rsidRDefault="00F47709" w:rsidP="00425B7F">
      <w:pPr>
        <w:pStyle w:val="Odstavecseseznamem"/>
        <w:numPr>
          <w:ilvl w:val="0"/>
          <w:numId w:val="1"/>
        </w:numPr>
      </w:pPr>
      <w:r>
        <w:t>Provozní záležitosti</w:t>
      </w:r>
    </w:p>
    <w:p w:rsidR="00F47709" w:rsidRDefault="00F47709" w:rsidP="00F47709">
      <w:bookmarkStart w:id="0" w:name="_GoBack"/>
      <w:bookmarkEnd w:id="0"/>
    </w:p>
    <w:p w:rsidR="00AB2B20" w:rsidRDefault="00AB2B20" w:rsidP="00F47709"/>
    <w:p w:rsidR="005C0DEA" w:rsidRPr="000D3583" w:rsidRDefault="00F47709" w:rsidP="00F47709">
      <w:pPr>
        <w:pStyle w:val="Odstavecseseznamem"/>
        <w:numPr>
          <w:ilvl w:val="0"/>
          <w:numId w:val="2"/>
        </w:numPr>
        <w:rPr>
          <w:b/>
        </w:rPr>
      </w:pPr>
      <w:r w:rsidRPr="000D3583">
        <w:rPr>
          <w:b/>
        </w:rPr>
        <w:t xml:space="preserve">Stěhování </w:t>
      </w:r>
      <w:r w:rsidR="00FF11B4" w:rsidRPr="000D3583">
        <w:rPr>
          <w:b/>
        </w:rPr>
        <w:t>– inventarizace</w:t>
      </w:r>
    </w:p>
    <w:p w:rsidR="00F47709" w:rsidRDefault="00F47709" w:rsidP="005C0DEA">
      <w:pPr>
        <w:pStyle w:val="Odstavecseseznamem"/>
      </w:pPr>
      <w:r>
        <w:t xml:space="preserve">Ve středu 29. 3. 2017 proběhne na ÚA </w:t>
      </w:r>
      <w:r w:rsidR="005C0DEA">
        <w:t xml:space="preserve">Vinařská </w:t>
      </w:r>
      <w:r>
        <w:t>vyřazování nepotřebného majetku. Prostory bývalého ÚA na Vinařské budou přístupné ještě pr</w:t>
      </w:r>
      <w:r w:rsidR="000D3583">
        <w:t>vní týden v dubnu. Pravděpodobně</w:t>
      </w:r>
      <w:r>
        <w:t xml:space="preserve"> v květnu </w:t>
      </w:r>
      <w:r w:rsidR="00FF11B4">
        <w:t xml:space="preserve">proběhne mezi </w:t>
      </w:r>
      <w:r>
        <w:t xml:space="preserve">inventarizace majetku na ÚA </w:t>
      </w:r>
      <w:r w:rsidR="00BC3992">
        <w:t>Kotlářská.</w:t>
      </w:r>
    </w:p>
    <w:p w:rsidR="005C0DEA" w:rsidRPr="000D3583" w:rsidRDefault="00FF11B4" w:rsidP="00F47709">
      <w:pPr>
        <w:pStyle w:val="Odstavecseseznamem"/>
        <w:numPr>
          <w:ilvl w:val="0"/>
          <w:numId w:val="2"/>
        </w:numPr>
        <w:rPr>
          <w:b/>
        </w:rPr>
      </w:pPr>
      <w:r w:rsidRPr="000D3583">
        <w:rPr>
          <w:b/>
        </w:rPr>
        <w:t>Doktorandský seminář</w:t>
      </w:r>
    </w:p>
    <w:p w:rsidR="00FF11B4" w:rsidRDefault="00FF11B4" w:rsidP="005C0DEA">
      <w:pPr>
        <w:pStyle w:val="Odstavecseseznamem"/>
      </w:pPr>
      <w:r>
        <w:t>Termín doktorandského semináře byl stanoven na 29. 5. 2017 v 8.00 hod. - doktorandy obešle Mgr. T. Mořkovský</w:t>
      </w:r>
    </w:p>
    <w:p w:rsidR="00AB2B20" w:rsidRPr="000D3583" w:rsidRDefault="00FF11B4" w:rsidP="00F47709">
      <w:pPr>
        <w:pStyle w:val="Odstavecseseznamem"/>
        <w:numPr>
          <w:ilvl w:val="0"/>
          <w:numId w:val="2"/>
        </w:numPr>
        <w:rPr>
          <w:b/>
        </w:rPr>
      </w:pPr>
      <w:r w:rsidRPr="000D3583">
        <w:rPr>
          <w:b/>
        </w:rPr>
        <w:t>Granty</w:t>
      </w:r>
      <w:r w:rsidR="00AB2B20" w:rsidRPr="000D3583">
        <w:rPr>
          <w:b/>
        </w:rPr>
        <w:t xml:space="preserve"> </w:t>
      </w:r>
    </w:p>
    <w:p w:rsidR="00AB2B20" w:rsidRDefault="000D3583" w:rsidP="000D3583">
      <w:pPr>
        <w:pStyle w:val="Odstavecseseznamem"/>
      </w:pPr>
      <w:r>
        <w:t xml:space="preserve">Podávají se 2 granty GAČR:  </w:t>
      </w:r>
      <w:r w:rsidR="00AB2B20">
        <w:t>Nové metodické přístupy ke studiu vztahů kognitivního a somatického vývoje</w:t>
      </w:r>
      <w:r>
        <w:t xml:space="preserve">  - </w:t>
      </w:r>
      <w:r w:rsidR="00AB2B20">
        <w:t xml:space="preserve"> doc.</w:t>
      </w:r>
      <w:r>
        <w:t xml:space="preserve"> M. Králík, </w:t>
      </w:r>
      <w:r w:rsidR="00AB2B20">
        <w:t xml:space="preserve">Raně středověký hřbitov při rotundě neznámého zasvěcení na pravobřežní Svratky – dr. P. Urbanová </w:t>
      </w:r>
    </w:p>
    <w:p w:rsidR="00FF11B4" w:rsidRDefault="00AB2B20" w:rsidP="00AB2B20">
      <w:pPr>
        <w:pStyle w:val="Odstavecseseznamem"/>
      </w:pPr>
      <w:proofErr w:type="spellStart"/>
      <w:r>
        <w:t>Předaplikační</w:t>
      </w:r>
      <w:proofErr w:type="spellEnd"/>
      <w:r w:rsidR="000D3583">
        <w:t xml:space="preserve"> </w:t>
      </w:r>
      <w:r>
        <w:t>vý</w:t>
      </w:r>
      <w:r w:rsidR="000D3583">
        <w:t>z</w:t>
      </w:r>
      <w:r>
        <w:t>kum – dr. P. Urbanová</w:t>
      </w:r>
    </w:p>
    <w:p w:rsidR="005C0DEA" w:rsidRPr="000D3583" w:rsidRDefault="00FF11B4" w:rsidP="00F47709">
      <w:pPr>
        <w:pStyle w:val="Odstavecseseznamem"/>
        <w:numPr>
          <w:ilvl w:val="0"/>
          <w:numId w:val="2"/>
        </w:numPr>
        <w:rPr>
          <w:b/>
        </w:rPr>
      </w:pPr>
      <w:r w:rsidRPr="000D3583">
        <w:rPr>
          <w:b/>
        </w:rPr>
        <w:t xml:space="preserve">Přijímací zkoušky </w:t>
      </w:r>
    </w:p>
    <w:p w:rsidR="00FF11B4" w:rsidRDefault="00FF11B4" w:rsidP="005C0DEA">
      <w:pPr>
        <w:pStyle w:val="Odstavecseseznamem"/>
      </w:pPr>
      <w:r>
        <w:t>Bc. přijímací zkoušky budou 6. 5. 2017 v 15.00 hod. v </w:t>
      </w:r>
      <w:proofErr w:type="spellStart"/>
      <w:r>
        <w:t>Campusu</w:t>
      </w:r>
      <w:proofErr w:type="spellEnd"/>
      <w:r>
        <w:t xml:space="preserve"> – zajistí doc. M. Králík. Navazující Mgr. zkoušky budou 19. 6. 2017.</w:t>
      </w:r>
    </w:p>
    <w:p w:rsidR="005C0DEA" w:rsidRPr="000D3583" w:rsidRDefault="00742FAA" w:rsidP="00F47709">
      <w:pPr>
        <w:pStyle w:val="Odstavecseseznamem"/>
        <w:numPr>
          <w:ilvl w:val="0"/>
          <w:numId w:val="2"/>
        </w:numPr>
        <w:rPr>
          <w:b/>
        </w:rPr>
      </w:pPr>
      <w:r w:rsidRPr="000D3583">
        <w:rPr>
          <w:b/>
        </w:rPr>
        <w:t xml:space="preserve">Katalog </w:t>
      </w:r>
    </w:p>
    <w:p w:rsidR="005C0DEA" w:rsidRDefault="00FF11B4" w:rsidP="005C0DEA">
      <w:pPr>
        <w:pStyle w:val="Odstavecseseznamem"/>
      </w:pPr>
      <w:r>
        <w:t>Katalog 2017/2018</w:t>
      </w:r>
      <w:r w:rsidR="00742FAA">
        <w:t xml:space="preserve"> termín zpracování do 13. 4. 2017 – doc. M. Králík, Mgr. T. Mořkovský. Případné požadované změny nahlásit doc. M. Králíkovi. </w:t>
      </w:r>
    </w:p>
    <w:p w:rsidR="00FF11B4" w:rsidRDefault="00742FAA" w:rsidP="005C0DEA">
      <w:pPr>
        <w:pStyle w:val="Odstavecseseznamem"/>
      </w:pPr>
      <w:r>
        <w:t xml:space="preserve">Letošní termín odevzdávání </w:t>
      </w:r>
      <w:proofErr w:type="spellStart"/>
      <w:r>
        <w:t>bc.</w:t>
      </w:r>
      <w:proofErr w:type="spellEnd"/>
      <w:r>
        <w:t xml:space="preserve"> diplomových prací 19. 5. 2017, </w:t>
      </w:r>
      <w:proofErr w:type="spellStart"/>
      <w:r>
        <w:t>mgr.</w:t>
      </w:r>
      <w:proofErr w:type="spellEnd"/>
      <w:r>
        <w:t xml:space="preserve"> diplomových prací 26. 5. 2017. Termíny pro rok 2018: odevzdávání </w:t>
      </w:r>
      <w:proofErr w:type="spellStart"/>
      <w:r>
        <w:t>bc.</w:t>
      </w:r>
      <w:proofErr w:type="spellEnd"/>
      <w:r>
        <w:t xml:space="preserve"> diplomových prací 18. 5. 2018, </w:t>
      </w:r>
      <w:proofErr w:type="spellStart"/>
      <w:r>
        <w:t>mgr.</w:t>
      </w:r>
      <w:proofErr w:type="spellEnd"/>
      <w:r>
        <w:t xml:space="preserve"> diplomových prací 25. 5. 2018.</w:t>
      </w:r>
    </w:p>
    <w:p w:rsidR="005C0DEA" w:rsidRPr="000D3583" w:rsidRDefault="00742FAA" w:rsidP="00F47709">
      <w:pPr>
        <w:pStyle w:val="Odstavecseseznamem"/>
        <w:numPr>
          <w:ilvl w:val="0"/>
          <w:numId w:val="2"/>
        </w:numPr>
        <w:rPr>
          <w:b/>
        </w:rPr>
      </w:pPr>
      <w:r w:rsidRPr="000D3583">
        <w:rPr>
          <w:b/>
        </w:rPr>
        <w:t xml:space="preserve">Státní zkoušky </w:t>
      </w:r>
    </w:p>
    <w:p w:rsidR="00742FAA" w:rsidRDefault="00742FAA" w:rsidP="005C0DEA">
      <w:pPr>
        <w:pStyle w:val="Odstavecseseznamem"/>
      </w:pPr>
      <w:r>
        <w:t>Státní zkoušky proběhnou v termínu 21. 6. 2017 – 23. 6. 2017.</w:t>
      </w:r>
    </w:p>
    <w:p w:rsidR="00AB2B20" w:rsidRDefault="00AB2B20" w:rsidP="005C0DEA">
      <w:pPr>
        <w:pStyle w:val="Odstavecseseznamem"/>
      </w:pPr>
    </w:p>
    <w:p w:rsidR="005C0DEA" w:rsidRPr="000D3583" w:rsidRDefault="00742FAA" w:rsidP="00F47709">
      <w:pPr>
        <w:pStyle w:val="Odstavecseseznamem"/>
        <w:numPr>
          <w:ilvl w:val="0"/>
          <w:numId w:val="2"/>
        </w:numPr>
        <w:rPr>
          <w:b/>
        </w:rPr>
      </w:pPr>
      <w:r w:rsidRPr="000D3583">
        <w:rPr>
          <w:b/>
        </w:rPr>
        <w:lastRenderedPageBreak/>
        <w:t xml:space="preserve">Archeologická mapa ČR </w:t>
      </w:r>
    </w:p>
    <w:p w:rsidR="00742FAA" w:rsidRDefault="005C0DEA" w:rsidP="005C0DEA">
      <w:pPr>
        <w:pStyle w:val="Odstavecseseznamem"/>
      </w:pPr>
      <w:r>
        <w:t>O novém způsobu evidence archeologickým projektů informoval dr. R. Pěnička.</w:t>
      </w:r>
    </w:p>
    <w:p w:rsidR="005C0DEA" w:rsidRPr="000D3583" w:rsidRDefault="005C0DEA" w:rsidP="00F47709">
      <w:pPr>
        <w:pStyle w:val="Odstavecseseznamem"/>
        <w:numPr>
          <w:ilvl w:val="0"/>
          <w:numId w:val="2"/>
        </w:numPr>
        <w:rPr>
          <w:b/>
        </w:rPr>
      </w:pPr>
      <w:r w:rsidRPr="000D3583">
        <w:rPr>
          <w:b/>
        </w:rPr>
        <w:t xml:space="preserve">Provozní záležitosti </w:t>
      </w:r>
    </w:p>
    <w:p w:rsidR="00AB2B20" w:rsidRDefault="005C0DEA" w:rsidP="005C0DEA">
      <w:pPr>
        <w:pStyle w:val="Odstavecseseznamem"/>
      </w:pPr>
      <w:r>
        <w:t xml:space="preserve">Na pracovišti Kotlářská je možné pobývat v pracovní dny v době od 6.00 hod. do 20.00 hod. + akademičtí zaměstnanci i v sobotu a neděli, pobyt mimo tuto dobu je nutné nahlásit na vrátnici.  </w:t>
      </w:r>
    </w:p>
    <w:p w:rsidR="005C0DEA" w:rsidRDefault="005C0DEA" w:rsidP="005C0DEA">
      <w:pPr>
        <w:pStyle w:val="Odstavecseseznamem"/>
      </w:pPr>
      <w:r>
        <w:t>Příští Rada ÚA bude 10. 4. 2017 v 10.00 hod.</w:t>
      </w:r>
    </w:p>
    <w:p w:rsidR="00AB2B20" w:rsidRDefault="00AB2B20" w:rsidP="005C0DEA">
      <w:pPr>
        <w:pStyle w:val="Odstavecseseznamem"/>
      </w:pPr>
    </w:p>
    <w:p w:rsidR="00AB2B20" w:rsidRPr="00425B7F" w:rsidRDefault="00AB2B20" w:rsidP="005C0DEA">
      <w:pPr>
        <w:pStyle w:val="Odstavecseseznamem"/>
      </w:pPr>
      <w:r>
        <w:t>Zapsala: Dana Zelenáková</w:t>
      </w:r>
    </w:p>
    <w:sectPr w:rsidR="00AB2B20" w:rsidRPr="00425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4C94"/>
    <w:multiLevelType w:val="hybridMultilevel"/>
    <w:tmpl w:val="80408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B0129"/>
    <w:multiLevelType w:val="hybridMultilevel"/>
    <w:tmpl w:val="9AF2C9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7F"/>
    <w:rsid w:val="000D3583"/>
    <w:rsid w:val="00425B7F"/>
    <w:rsid w:val="005C0DEA"/>
    <w:rsid w:val="00742FAA"/>
    <w:rsid w:val="008B2892"/>
    <w:rsid w:val="00AB2B20"/>
    <w:rsid w:val="00BC3992"/>
    <w:rsid w:val="00E653D8"/>
    <w:rsid w:val="00F47709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5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5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2017-03-27T09:00:00Z</dcterms:created>
  <dcterms:modified xsi:type="dcterms:W3CDTF">2017-03-28T09:13:00Z</dcterms:modified>
</cp:coreProperties>
</file>