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1B" w:rsidRDefault="00E45210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940743">
        <w:rPr>
          <w:sz w:val="32"/>
          <w:szCs w:val="32"/>
        </w:rPr>
        <w:t xml:space="preserve"> Ústavu antropologie dne 14. 4. 2014  </w:t>
      </w:r>
    </w:p>
    <w:p w:rsidR="00E45210" w:rsidRDefault="00940743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940743" w:rsidRDefault="00E45210">
      <w:pPr>
        <w:rPr>
          <w:sz w:val="24"/>
          <w:szCs w:val="24"/>
        </w:rPr>
      </w:pPr>
      <w:r>
        <w:rPr>
          <w:sz w:val="24"/>
          <w:szCs w:val="24"/>
        </w:rPr>
        <w:t xml:space="preserve">Rada ÚA: Prof. Svoboda, Prof. Malina, Doc. Králík, Mgr. </w:t>
      </w:r>
      <w:proofErr w:type="spellStart"/>
      <w:r>
        <w:rPr>
          <w:sz w:val="24"/>
          <w:szCs w:val="24"/>
        </w:rPr>
        <w:t>Mořkovský</w:t>
      </w:r>
      <w:proofErr w:type="spellEnd"/>
    </w:p>
    <w:p w:rsidR="00E45210" w:rsidRDefault="00E45210" w:rsidP="00E45210">
      <w:pPr>
        <w:rPr>
          <w:sz w:val="24"/>
          <w:szCs w:val="24"/>
        </w:rPr>
      </w:pPr>
      <w:r>
        <w:rPr>
          <w:sz w:val="24"/>
          <w:szCs w:val="24"/>
        </w:rPr>
        <w:t>Ostatní: Prof. Unger, Mgr. Hupková, Mgr. Pěnička, Mgr. Jurda, Zelenáková</w:t>
      </w:r>
    </w:p>
    <w:p w:rsidR="00E45210" w:rsidRDefault="00E45210">
      <w:pPr>
        <w:rPr>
          <w:sz w:val="24"/>
          <w:szCs w:val="24"/>
        </w:rPr>
      </w:pPr>
    </w:p>
    <w:p w:rsidR="00940743" w:rsidRDefault="00940743">
      <w:pPr>
        <w:rPr>
          <w:sz w:val="24"/>
          <w:szCs w:val="24"/>
        </w:rPr>
      </w:pPr>
    </w:p>
    <w:p w:rsidR="00940743" w:rsidRDefault="00940743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940743" w:rsidRDefault="00940743" w:rsidP="009407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Termíny státních zkoušek a přijímacího řízení</w:t>
      </w:r>
    </w:p>
    <w:p w:rsidR="00940743" w:rsidRDefault="00940743" w:rsidP="009407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Studijní katalog</w:t>
      </w:r>
    </w:p>
    <w:p w:rsidR="00390A12" w:rsidRDefault="00390A12" w:rsidP="009407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Operační programy</w:t>
      </w:r>
    </w:p>
    <w:p w:rsidR="00940743" w:rsidRDefault="00940743" w:rsidP="009407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Prověrka BOZP</w:t>
      </w:r>
    </w:p>
    <w:p w:rsidR="00940743" w:rsidRDefault="00940743" w:rsidP="009407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Kontrola rentgenu</w:t>
      </w:r>
    </w:p>
    <w:p w:rsidR="00940743" w:rsidRDefault="00940743" w:rsidP="009407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940743" w:rsidRDefault="00940743" w:rsidP="00940743">
      <w:pPr>
        <w:rPr>
          <w:sz w:val="24"/>
          <w:szCs w:val="24"/>
        </w:rPr>
      </w:pPr>
    </w:p>
    <w:p w:rsidR="00ED19FC" w:rsidRPr="00ED19FC" w:rsidRDefault="00940743" w:rsidP="0094074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D19FC">
        <w:rPr>
          <w:b/>
          <w:sz w:val="24"/>
          <w:szCs w:val="24"/>
        </w:rPr>
        <w:t xml:space="preserve">Termíny státních zkoušek a přijímacího řízení </w:t>
      </w:r>
    </w:p>
    <w:p w:rsidR="00ED19FC" w:rsidRDefault="00940743" w:rsidP="00ED19F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3. 5. </w:t>
      </w:r>
      <w:r w:rsidR="00ED19FC">
        <w:rPr>
          <w:sz w:val="24"/>
          <w:szCs w:val="24"/>
        </w:rPr>
        <w:t>p</w:t>
      </w:r>
      <w:r>
        <w:rPr>
          <w:sz w:val="24"/>
          <w:szCs w:val="24"/>
        </w:rPr>
        <w:t xml:space="preserve">řijímací </w:t>
      </w:r>
      <w:r w:rsidR="00ED19FC">
        <w:rPr>
          <w:sz w:val="24"/>
          <w:szCs w:val="24"/>
        </w:rPr>
        <w:t xml:space="preserve">řízení do </w:t>
      </w:r>
      <w:proofErr w:type="spellStart"/>
      <w:r w:rsidR="00ED19FC">
        <w:rPr>
          <w:sz w:val="24"/>
          <w:szCs w:val="24"/>
        </w:rPr>
        <w:t>bc.</w:t>
      </w:r>
      <w:proofErr w:type="spellEnd"/>
      <w:r w:rsidR="00ED19FC">
        <w:rPr>
          <w:sz w:val="24"/>
          <w:szCs w:val="24"/>
        </w:rPr>
        <w:t xml:space="preserve"> studia</w:t>
      </w:r>
      <w:r>
        <w:rPr>
          <w:sz w:val="24"/>
          <w:szCs w:val="24"/>
        </w:rPr>
        <w:t xml:space="preserve"> </w:t>
      </w:r>
    </w:p>
    <w:p w:rsidR="00ED19FC" w:rsidRDefault="00940743" w:rsidP="00ED19F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17. 6. a 18. 6. 2014 státní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zkoušky</w:t>
      </w:r>
    </w:p>
    <w:p w:rsidR="00ED19FC" w:rsidRDefault="00940743" w:rsidP="00ED19F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19. 6. 2014 přijímací řízení do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studia </w:t>
      </w:r>
    </w:p>
    <w:p w:rsidR="00ED19FC" w:rsidRDefault="00940743" w:rsidP="00ED19F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23. 6. 2014 státní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zkoušky. </w:t>
      </w:r>
    </w:p>
    <w:p w:rsidR="00940743" w:rsidRDefault="00940743" w:rsidP="00ED19F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 odevzdání prací pro rok 2015 byl stanoven na 22. 5. 2015.</w:t>
      </w:r>
    </w:p>
    <w:p w:rsidR="00390A12" w:rsidRDefault="00940743" w:rsidP="00ED19F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D19FC">
        <w:rPr>
          <w:b/>
          <w:sz w:val="24"/>
          <w:szCs w:val="24"/>
        </w:rPr>
        <w:t>Studijní katalog</w:t>
      </w:r>
    </w:p>
    <w:p w:rsidR="00940743" w:rsidRPr="00ED19FC" w:rsidRDefault="00940743" w:rsidP="00390A12">
      <w:pPr>
        <w:pStyle w:val="Odstavecseseznamem"/>
        <w:rPr>
          <w:b/>
          <w:sz w:val="24"/>
          <w:szCs w:val="24"/>
        </w:rPr>
      </w:pPr>
      <w:r w:rsidRPr="00ED19FC">
        <w:rPr>
          <w:sz w:val="24"/>
          <w:szCs w:val="24"/>
        </w:rPr>
        <w:t>Byly provedeny změny ve studijním katalogu</w:t>
      </w:r>
      <w:r w:rsidR="00390A12">
        <w:rPr>
          <w:sz w:val="24"/>
          <w:szCs w:val="24"/>
        </w:rPr>
        <w:t>. Již nebyly další připomínky, jedná o konečnou verzi</w:t>
      </w:r>
      <w:r w:rsidRPr="00ED19FC">
        <w:rPr>
          <w:sz w:val="24"/>
          <w:szCs w:val="24"/>
        </w:rPr>
        <w:t xml:space="preserve"> – Mgr. T. Mořkovský.</w:t>
      </w:r>
    </w:p>
    <w:p w:rsidR="00390A12" w:rsidRDefault="00ED19FC" w:rsidP="00ED19F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Operační programy </w:t>
      </w:r>
    </w:p>
    <w:p w:rsidR="00ED19FC" w:rsidRPr="00ED19FC" w:rsidRDefault="00ED19FC" w:rsidP="00390A12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Byly projednány nové operační programy</w:t>
      </w:r>
      <w:r w:rsidR="00390A12">
        <w:rPr>
          <w:sz w:val="24"/>
          <w:szCs w:val="24"/>
        </w:rPr>
        <w:t xml:space="preserve"> v rámci </w:t>
      </w:r>
      <w:proofErr w:type="gramStart"/>
      <w:r w:rsidR="00390A12"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 xml:space="preserve"> a proběhla diskuse o alternativních návrzích</w:t>
      </w:r>
      <w:r w:rsidR="00390A12">
        <w:rPr>
          <w:sz w:val="24"/>
          <w:szCs w:val="24"/>
        </w:rPr>
        <w:t xml:space="preserve"> za obor antropologie.</w:t>
      </w:r>
    </w:p>
    <w:p w:rsidR="00ED19FC" w:rsidRPr="00ED19FC" w:rsidRDefault="00940743" w:rsidP="00ED19F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D19FC">
        <w:rPr>
          <w:b/>
          <w:sz w:val="24"/>
          <w:szCs w:val="24"/>
        </w:rPr>
        <w:t xml:space="preserve">Prověrka BOZP </w:t>
      </w:r>
    </w:p>
    <w:p w:rsidR="00940743" w:rsidRDefault="00390A12" w:rsidP="00ED19F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Prověrka BOZP bude</w:t>
      </w:r>
      <w:r w:rsidR="00940743">
        <w:rPr>
          <w:sz w:val="24"/>
          <w:szCs w:val="24"/>
        </w:rPr>
        <w:t xml:space="preserve"> 25. 4</w:t>
      </w:r>
      <w:r w:rsidR="00ED19FC">
        <w:rPr>
          <w:sz w:val="24"/>
          <w:szCs w:val="24"/>
        </w:rPr>
        <w:t>. 2014. Do tohoto termínu p</w:t>
      </w:r>
      <w:r w:rsidR="00940743">
        <w:rPr>
          <w:sz w:val="24"/>
          <w:szCs w:val="24"/>
        </w:rPr>
        <w:t>roběhne kontrola lékárniček, kompletnosti vyvěšených řádů a průchodnosti schodiště.</w:t>
      </w:r>
    </w:p>
    <w:p w:rsidR="00ED19FC" w:rsidRPr="00ED19FC" w:rsidRDefault="00ED19FC" w:rsidP="0094074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D19FC">
        <w:rPr>
          <w:b/>
          <w:sz w:val="24"/>
          <w:szCs w:val="24"/>
        </w:rPr>
        <w:t xml:space="preserve">Kontrola rentgenu </w:t>
      </w:r>
    </w:p>
    <w:p w:rsidR="00ED19FC" w:rsidRDefault="00ED19FC" w:rsidP="00ED19F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Kontrola proběhne 18. 4. 2014.</w:t>
      </w:r>
    </w:p>
    <w:p w:rsidR="00ED19FC" w:rsidRPr="00ED19FC" w:rsidRDefault="00ED19FC" w:rsidP="0094074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D19FC">
        <w:rPr>
          <w:b/>
          <w:sz w:val="24"/>
          <w:szCs w:val="24"/>
        </w:rPr>
        <w:t xml:space="preserve">Provozní záležitosti </w:t>
      </w:r>
    </w:p>
    <w:p w:rsidR="00ED19FC" w:rsidRDefault="00E45210" w:rsidP="00ED19F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ED19FC">
        <w:rPr>
          <w:sz w:val="24"/>
          <w:szCs w:val="24"/>
        </w:rPr>
        <w:t xml:space="preserve"> ÚA bude 28. 4. </w:t>
      </w:r>
      <w:r w:rsidR="00390A12">
        <w:rPr>
          <w:sz w:val="24"/>
          <w:szCs w:val="24"/>
        </w:rPr>
        <w:t>v</w:t>
      </w:r>
      <w:r w:rsidR="00ED19FC">
        <w:rPr>
          <w:sz w:val="24"/>
          <w:szCs w:val="24"/>
        </w:rPr>
        <w:t> 9.30 hod.</w:t>
      </w:r>
    </w:p>
    <w:p w:rsidR="00740E12" w:rsidRDefault="00740E12" w:rsidP="00ED19FC">
      <w:pPr>
        <w:pStyle w:val="Odstavecseseznamem"/>
        <w:rPr>
          <w:sz w:val="24"/>
          <w:szCs w:val="24"/>
        </w:rPr>
      </w:pPr>
    </w:p>
    <w:p w:rsidR="00740E12" w:rsidRPr="00940743" w:rsidRDefault="00740E12" w:rsidP="00ED19F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sectPr w:rsidR="00740E12" w:rsidRPr="00940743" w:rsidSect="00BE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4389"/>
    <w:multiLevelType w:val="hybridMultilevel"/>
    <w:tmpl w:val="A2648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626D1"/>
    <w:multiLevelType w:val="hybridMultilevel"/>
    <w:tmpl w:val="ED243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0743"/>
    <w:rsid w:val="00390A12"/>
    <w:rsid w:val="00575F72"/>
    <w:rsid w:val="00740E12"/>
    <w:rsid w:val="00940743"/>
    <w:rsid w:val="00BE4E1B"/>
    <w:rsid w:val="00E45210"/>
    <w:rsid w:val="00E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3</cp:revision>
  <cp:lastPrinted>2014-04-14T08:39:00Z</cp:lastPrinted>
  <dcterms:created xsi:type="dcterms:W3CDTF">2014-11-26T11:01:00Z</dcterms:created>
  <dcterms:modified xsi:type="dcterms:W3CDTF">2014-12-01T10:10:00Z</dcterms:modified>
</cp:coreProperties>
</file>