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4A670" w14:textId="77777777" w:rsidR="0077486C" w:rsidRPr="00023368" w:rsidRDefault="38FBBBF2" w:rsidP="38FBBBF2">
      <w:pPr>
        <w:rPr>
          <w:rFonts w:eastAsiaTheme="minorEastAsia"/>
          <w:sz w:val="32"/>
          <w:szCs w:val="32"/>
        </w:rPr>
      </w:pPr>
      <w:r w:rsidRPr="00023368">
        <w:rPr>
          <w:rFonts w:eastAsiaTheme="minorEastAsia"/>
          <w:sz w:val="32"/>
          <w:szCs w:val="32"/>
        </w:rPr>
        <w:t>Schůze Ústavu antropologie dne 10. 2. 2020</w:t>
      </w:r>
    </w:p>
    <w:p w14:paraId="12F1D2B5" w14:textId="77777777" w:rsidR="0077486C" w:rsidRDefault="38FBBBF2" w:rsidP="38FBBBF2">
      <w:pPr>
        <w:rPr>
          <w:rFonts w:eastAsiaTheme="minorEastAsia"/>
        </w:rPr>
      </w:pPr>
      <w:r w:rsidRPr="38FBBBF2">
        <w:rPr>
          <w:rFonts w:eastAsiaTheme="minorEastAsia"/>
        </w:rPr>
        <w:t xml:space="preserve">Členové Rady: </w:t>
      </w:r>
      <w:proofErr w:type="gramStart"/>
      <w:r w:rsidRPr="38FBBBF2">
        <w:rPr>
          <w:rFonts w:eastAsiaTheme="minorEastAsia"/>
        </w:rPr>
        <w:t>Doc.</w:t>
      </w:r>
      <w:proofErr w:type="gramEnd"/>
      <w:r w:rsidRPr="38FBBBF2">
        <w:rPr>
          <w:rFonts w:eastAsiaTheme="minorEastAsia"/>
        </w:rPr>
        <w:t xml:space="preserve"> Urbanová, Prof. Malina, Doc. Králík, Doc. Sázelová, Mgr. Mořkovský</w:t>
      </w:r>
    </w:p>
    <w:p w14:paraId="622D302F" w14:textId="77777777" w:rsidR="0077486C" w:rsidRDefault="38FBBBF2" w:rsidP="38FBBBF2">
      <w:pPr>
        <w:rPr>
          <w:rFonts w:eastAsiaTheme="minorEastAsia"/>
        </w:rPr>
      </w:pPr>
      <w:r w:rsidRPr="38FBBBF2">
        <w:rPr>
          <w:rFonts w:eastAsiaTheme="minorEastAsia"/>
        </w:rPr>
        <w:t xml:space="preserve">Členové ústavu: </w:t>
      </w:r>
      <w:proofErr w:type="gramStart"/>
      <w:r w:rsidRPr="38FBBBF2">
        <w:rPr>
          <w:rFonts w:eastAsiaTheme="minorEastAsia"/>
        </w:rPr>
        <w:t>Prof.</w:t>
      </w:r>
      <w:proofErr w:type="gramEnd"/>
      <w:r w:rsidRPr="38FBBBF2">
        <w:rPr>
          <w:rFonts w:eastAsiaTheme="minorEastAsia"/>
        </w:rPr>
        <w:t xml:space="preserve"> Unger, Dr. Čuta, Dr. Jurda, Dr. Pěnička, Mgr. Černý, Mgr. Polcerová, Mgr. Škultétyová, Zelenáková</w:t>
      </w:r>
    </w:p>
    <w:p w14:paraId="7A9E7162" w14:textId="77777777" w:rsidR="0077486C" w:rsidRDefault="0077486C" w:rsidP="38FBBBF2">
      <w:pPr>
        <w:rPr>
          <w:rFonts w:eastAsiaTheme="minorEastAsia"/>
        </w:rPr>
      </w:pPr>
    </w:p>
    <w:p w14:paraId="2B70B58A" w14:textId="77777777" w:rsidR="0077486C" w:rsidRDefault="0077486C" w:rsidP="38FBBBF2">
      <w:pPr>
        <w:rPr>
          <w:rFonts w:eastAsiaTheme="minorEastAsia"/>
        </w:rPr>
      </w:pPr>
    </w:p>
    <w:p w14:paraId="1DF12934" w14:textId="77777777" w:rsidR="0077486C" w:rsidRDefault="38FBBBF2" w:rsidP="38FBBBF2">
      <w:pPr>
        <w:rPr>
          <w:rFonts w:eastAsiaTheme="minorEastAsia"/>
        </w:rPr>
      </w:pPr>
      <w:r w:rsidRPr="38FBBBF2">
        <w:rPr>
          <w:rFonts w:eastAsiaTheme="minorEastAsia"/>
        </w:rPr>
        <w:t>Program:</w:t>
      </w:r>
    </w:p>
    <w:p w14:paraId="47C680F6" w14:textId="77777777" w:rsidR="0077486C" w:rsidRDefault="38FBBBF2" w:rsidP="38FBBBF2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38FBBBF2">
        <w:rPr>
          <w:rFonts w:eastAsiaTheme="minorEastAsia"/>
        </w:rPr>
        <w:t>Provoz</w:t>
      </w:r>
    </w:p>
    <w:p w14:paraId="254E4BBD" w14:textId="77777777" w:rsidR="0077486C" w:rsidRDefault="38FBBBF2" w:rsidP="38FBBBF2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38FBBBF2">
        <w:rPr>
          <w:rFonts w:eastAsiaTheme="minorEastAsia"/>
        </w:rPr>
        <w:t>Vybavení ÚA</w:t>
      </w:r>
    </w:p>
    <w:p w14:paraId="47BC5A7E" w14:textId="77777777" w:rsidR="00215AFE" w:rsidRDefault="38FBBBF2" w:rsidP="38FBBBF2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38FBBBF2">
        <w:rPr>
          <w:rFonts w:eastAsiaTheme="minorEastAsia"/>
        </w:rPr>
        <w:t>Zlatá medaile za zásluhu pro rozvoj pracoviště – návrhy</w:t>
      </w:r>
    </w:p>
    <w:p w14:paraId="1FE85C88" w14:textId="77777777" w:rsidR="00215AFE" w:rsidRDefault="38FBBBF2" w:rsidP="38FBBBF2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38FBBBF2">
        <w:rPr>
          <w:rFonts w:eastAsiaTheme="minorEastAsia"/>
        </w:rPr>
        <w:t>Věda a výzkum</w:t>
      </w:r>
    </w:p>
    <w:p w14:paraId="30328F32" w14:textId="77777777" w:rsidR="00215AFE" w:rsidRDefault="38FBBBF2" w:rsidP="38FBBBF2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38FBBBF2">
        <w:rPr>
          <w:rFonts w:eastAsiaTheme="minorEastAsia"/>
        </w:rPr>
        <w:t xml:space="preserve">Výuka </w:t>
      </w:r>
    </w:p>
    <w:p w14:paraId="1EAC3713" w14:textId="77777777" w:rsidR="00215AFE" w:rsidRDefault="38FBBBF2" w:rsidP="38FBBBF2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38FBBBF2">
        <w:rPr>
          <w:rFonts w:eastAsiaTheme="minorEastAsia"/>
        </w:rPr>
        <w:t>Uvedení knihy prof. Ungera – Šibenice</w:t>
      </w:r>
    </w:p>
    <w:p w14:paraId="4FC9996F" w14:textId="77777777" w:rsidR="00215AFE" w:rsidRDefault="38FBBBF2" w:rsidP="38FBBBF2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38FBBBF2">
        <w:rPr>
          <w:rFonts w:eastAsiaTheme="minorEastAsia"/>
        </w:rPr>
        <w:t>EDUC</w:t>
      </w:r>
    </w:p>
    <w:p w14:paraId="041026BF" w14:textId="77777777" w:rsidR="00215AFE" w:rsidRDefault="38FBBBF2" w:rsidP="38FBBBF2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38FBBBF2">
        <w:rPr>
          <w:rFonts w:eastAsiaTheme="minorEastAsia"/>
        </w:rPr>
        <w:t>INNOLEC</w:t>
      </w:r>
    </w:p>
    <w:p w14:paraId="7AAB24AE" w14:textId="77777777" w:rsidR="0077486C" w:rsidRDefault="0077486C" w:rsidP="38FBBBF2">
      <w:pPr>
        <w:rPr>
          <w:rFonts w:eastAsiaTheme="minorEastAsia"/>
        </w:rPr>
      </w:pPr>
    </w:p>
    <w:p w14:paraId="12AB295D" w14:textId="77777777" w:rsidR="0077486C" w:rsidRDefault="0077486C" w:rsidP="38FBBBF2">
      <w:pPr>
        <w:rPr>
          <w:rFonts w:eastAsiaTheme="minorEastAsia"/>
        </w:rPr>
      </w:pPr>
    </w:p>
    <w:p w14:paraId="4B5E9BE4" w14:textId="77777777" w:rsidR="00FC4853" w:rsidRPr="00FC4853" w:rsidRDefault="38FBBBF2" w:rsidP="38FBBBF2">
      <w:pPr>
        <w:pStyle w:val="paragraph"/>
        <w:numPr>
          <w:ilvl w:val="0"/>
          <w:numId w:val="16"/>
        </w:numPr>
        <w:textAlignment w:val="baseline"/>
        <w:rPr>
          <w:rStyle w:val="normaltextrun1"/>
          <w:rFonts w:asciiTheme="minorHAnsi" w:eastAsiaTheme="minorEastAsia" w:hAnsiTheme="minorHAnsi" w:cstheme="minorBidi"/>
          <w:sz w:val="22"/>
          <w:szCs w:val="22"/>
        </w:rPr>
      </w:pPr>
      <w:r w:rsidRPr="38FBBBF2">
        <w:rPr>
          <w:rStyle w:val="normaltextrun1"/>
          <w:rFonts w:asciiTheme="minorHAnsi" w:eastAsiaTheme="minorEastAsia" w:hAnsiTheme="minorHAnsi" w:cstheme="minorBidi"/>
          <w:b/>
          <w:bCs/>
          <w:sz w:val="22"/>
          <w:szCs w:val="22"/>
        </w:rPr>
        <w:t xml:space="preserve">Provoz </w:t>
      </w:r>
    </w:p>
    <w:p w14:paraId="078F6222" w14:textId="77777777" w:rsidR="00FC4853" w:rsidRDefault="38FBBBF2" w:rsidP="38FBBBF2">
      <w:pPr>
        <w:pStyle w:val="paragraph"/>
        <w:numPr>
          <w:ilvl w:val="0"/>
          <w:numId w:val="17"/>
        </w:numPr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38FBBBF2">
        <w:rPr>
          <w:rStyle w:val="normaltextrun1"/>
          <w:rFonts w:asciiTheme="minorHAnsi" w:eastAsiaTheme="minorEastAsia" w:hAnsiTheme="minorHAnsi" w:cstheme="minorBidi"/>
          <w:b/>
          <w:bCs/>
          <w:sz w:val="22"/>
          <w:szCs w:val="22"/>
        </w:rPr>
        <w:t>Sběr podkladů pro Metodiku 2017+</w:t>
      </w:r>
      <w:r w:rsidRPr="38FBBBF2">
        <w:rPr>
          <w:rStyle w:val="eop"/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38FBBBF2">
        <w:rPr>
          <w:rStyle w:val="normaltextrun1"/>
          <w:rFonts w:asciiTheme="minorHAnsi" w:eastAsiaTheme="minorEastAsia" w:hAnsiTheme="minorHAnsi" w:cstheme="minorBidi"/>
          <w:b/>
          <w:bCs/>
          <w:sz w:val="22"/>
          <w:szCs w:val="22"/>
        </w:rPr>
        <w:t>do sebehodnotící zprávy</w:t>
      </w:r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 xml:space="preserve"> (hodnocení </w:t>
      </w:r>
      <w:proofErr w:type="spellStart"/>
      <w:r w:rsidRPr="38FBBBF2">
        <w:rPr>
          <w:rStyle w:val="spellingerror"/>
          <w:rFonts w:asciiTheme="minorHAnsi" w:eastAsiaTheme="minorEastAsia" w:hAnsiTheme="minorHAnsi" w:cstheme="minorBidi"/>
          <w:sz w:val="22"/>
          <w:szCs w:val="22"/>
        </w:rPr>
        <w:t>VaV</w:t>
      </w:r>
      <w:proofErr w:type="spellEnd"/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 xml:space="preserve"> podle Metodiky 17+, Modul III) dodat informace o OCENĚNÍCH </w:t>
      </w:r>
      <w:proofErr w:type="spellStart"/>
      <w:r w:rsidRPr="38FBBBF2">
        <w:rPr>
          <w:rStyle w:val="spellingerror"/>
          <w:rFonts w:asciiTheme="minorHAnsi" w:eastAsiaTheme="minorEastAsia" w:hAnsiTheme="minorHAnsi" w:cstheme="minorBidi"/>
          <w:sz w:val="22"/>
          <w:szCs w:val="22"/>
        </w:rPr>
        <w:t>VaV</w:t>
      </w:r>
      <w:proofErr w:type="spellEnd"/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 xml:space="preserve"> ZE STRANY MEZINÁRODNÍ KOMUNITY. Požadují se údaje z let 2014-2018:</w:t>
      </w:r>
      <w:r w:rsidRPr="38FBBBF2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22B45FD6" w14:textId="77777777" w:rsidR="00FC4853" w:rsidRDefault="38FBBBF2" w:rsidP="38FBBBF2">
      <w:pPr>
        <w:pStyle w:val="paragraph"/>
        <w:ind w:left="144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>Nejvýznamnější členství pracovníků v editorských radách časopisů</w:t>
      </w:r>
      <w:r w:rsidRPr="38FBBBF2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7CCD5208" w14:textId="77777777" w:rsidR="00FC4853" w:rsidRDefault="38FBBBF2" w:rsidP="38FBBBF2">
      <w:pPr>
        <w:pStyle w:val="paragraph"/>
        <w:ind w:left="144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>Nejvýznamnější vyzvané přednášky našich pracovníků v zahraničí</w:t>
      </w:r>
      <w:r w:rsidRPr="38FBBBF2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>Nejvýznamnější přednášky zahraničních hostů u nás na fakultě</w:t>
      </w:r>
      <w:r w:rsidRPr="38FBBBF2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6BD0ED12" w14:textId="77777777" w:rsidR="00FC4853" w:rsidRPr="00FC4853" w:rsidRDefault="38FBBBF2" w:rsidP="38FBBBF2">
      <w:pPr>
        <w:pStyle w:val="paragraph"/>
        <w:ind w:left="144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>Volené pozice/funkce našich pracovníků v mezinárodních vědeckých organizacích</w:t>
      </w:r>
      <w:r w:rsidRPr="38FBBBF2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4923C898" w14:textId="77777777" w:rsidR="00130518" w:rsidRPr="00130518" w:rsidRDefault="38FBBBF2" w:rsidP="38FBBBF2">
      <w:pPr>
        <w:pStyle w:val="paragraph"/>
        <w:numPr>
          <w:ilvl w:val="0"/>
          <w:numId w:val="17"/>
        </w:numPr>
        <w:textAlignment w:val="baseline"/>
        <w:rPr>
          <w:rStyle w:val="normaltextrun1"/>
          <w:rFonts w:asciiTheme="minorHAnsi" w:eastAsiaTheme="minorEastAsia" w:hAnsiTheme="minorHAnsi" w:cstheme="minorBidi"/>
          <w:sz w:val="22"/>
          <w:szCs w:val="22"/>
        </w:rPr>
      </w:pPr>
      <w:r w:rsidRPr="38FBBBF2">
        <w:rPr>
          <w:rStyle w:val="normaltextrun1"/>
          <w:rFonts w:asciiTheme="minorHAnsi" w:eastAsiaTheme="minorEastAsia" w:hAnsiTheme="minorHAnsi" w:cstheme="minorBidi"/>
          <w:b/>
          <w:bCs/>
          <w:sz w:val="22"/>
          <w:szCs w:val="22"/>
        </w:rPr>
        <w:t xml:space="preserve">Kontrola citací pro RIV </w:t>
      </w:r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>– správné vyplnění a přenos do systému (do konce týdne).</w:t>
      </w:r>
    </w:p>
    <w:p w14:paraId="7CD34F33" w14:textId="77777777" w:rsidR="00FC4853" w:rsidRPr="00FC4853" w:rsidRDefault="38FBBBF2" w:rsidP="38FBBBF2">
      <w:pPr>
        <w:pStyle w:val="paragraph"/>
        <w:numPr>
          <w:ilvl w:val="0"/>
          <w:numId w:val="17"/>
        </w:numPr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38FBBBF2">
        <w:rPr>
          <w:rStyle w:val="normaltextrun1"/>
          <w:rFonts w:asciiTheme="minorHAnsi" w:eastAsiaTheme="minorEastAsia" w:hAnsiTheme="minorHAnsi" w:cstheme="minorBidi"/>
          <w:b/>
          <w:bCs/>
          <w:sz w:val="22"/>
          <w:szCs w:val="22"/>
        </w:rPr>
        <w:t>FORD</w:t>
      </w:r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 xml:space="preserve"> – Na citace dohlíží: Mgr. Šípková.</w:t>
      </w:r>
      <w:r w:rsidRPr="38FBBBF2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51924B84" w14:textId="77777777" w:rsidR="00FC4853" w:rsidRDefault="38FBBBF2" w:rsidP="38FBBBF2">
      <w:pPr>
        <w:pStyle w:val="paragraph"/>
        <w:ind w:left="144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 xml:space="preserve">Metodika M2017+ - 5 základních modulů hodnocení – 1+2 – již v běhu </w:t>
      </w:r>
    </w:p>
    <w:p w14:paraId="7467E7AF" w14:textId="1EECCB87" w:rsidR="00F769F7" w:rsidRDefault="38FBBBF2" w:rsidP="38FBBBF2">
      <w:pPr>
        <w:pStyle w:val="paragraph"/>
        <w:ind w:left="144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>Modul 3,4 – společenský význam a celkové hodnocení instituce (zahraniční stáže, internacionalizace, počet doktorských studentů aj.). </w:t>
      </w:r>
    </w:p>
    <w:p w14:paraId="51301185" w14:textId="77777777" w:rsidR="006846EE" w:rsidRPr="00F769F7" w:rsidRDefault="006846EE" w:rsidP="38FBBBF2">
      <w:pPr>
        <w:pStyle w:val="paragraph"/>
        <w:ind w:left="144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</w:p>
    <w:p w14:paraId="3C1CF95A" w14:textId="77777777" w:rsidR="004F0800" w:rsidRPr="004F0800" w:rsidRDefault="38FBBBF2" w:rsidP="38FBBBF2">
      <w:pPr>
        <w:pStyle w:val="paragraph"/>
        <w:numPr>
          <w:ilvl w:val="0"/>
          <w:numId w:val="16"/>
        </w:numPr>
        <w:textAlignment w:val="baseline"/>
        <w:rPr>
          <w:rStyle w:val="normaltextrun1"/>
          <w:rFonts w:asciiTheme="minorHAnsi" w:eastAsiaTheme="minorEastAsia" w:hAnsiTheme="minorHAnsi" w:cstheme="minorBidi"/>
          <w:sz w:val="22"/>
          <w:szCs w:val="22"/>
        </w:rPr>
      </w:pPr>
      <w:r w:rsidRPr="38FBBBF2">
        <w:rPr>
          <w:rStyle w:val="normaltextrun1"/>
          <w:rFonts w:asciiTheme="minorHAnsi" w:eastAsiaTheme="minorEastAsia" w:hAnsiTheme="minorHAnsi" w:cstheme="minorBidi"/>
          <w:b/>
          <w:bCs/>
          <w:sz w:val="22"/>
          <w:szCs w:val="22"/>
        </w:rPr>
        <w:t>Vybavení ÚA</w:t>
      </w:r>
    </w:p>
    <w:p w14:paraId="3E96C9F6" w14:textId="77777777" w:rsidR="004F0800" w:rsidRDefault="38FBBBF2" w:rsidP="38FBBBF2">
      <w:pPr>
        <w:pStyle w:val="paragraph"/>
        <w:ind w:left="1080"/>
        <w:textAlignment w:val="baseline"/>
        <w:rPr>
          <w:rStyle w:val="normaltextrun1"/>
          <w:rFonts w:asciiTheme="minorHAnsi" w:eastAsiaTheme="minorEastAsia" w:hAnsiTheme="minorHAnsi" w:cstheme="minorBidi"/>
          <w:sz w:val="22"/>
          <w:szCs w:val="22"/>
        </w:rPr>
      </w:pPr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 xml:space="preserve">Vyklizení archivu a skladu, ověřit funkčnost zde umístněného </w:t>
      </w:r>
      <w:proofErr w:type="spellStart"/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>scaneru</w:t>
      </w:r>
      <w:proofErr w:type="spellEnd"/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 xml:space="preserve"> a tiskárny – Dr. R. Pěnička. </w:t>
      </w:r>
    </w:p>
    <w:p w14:paraId="39CEBB28" w14:textId="77777777" w:rsidR="00130518" w:rsidRDefault="38FBBBF2" w:rsidP="38FBBBF2">
      <w:pPr>
        <w:pStyle w:val="paragraph"/>
        <w:ind w:left="1080"/>
        <w:textAlignment w:val="baseline"/>
        <w:rPr>
          <w:rStyle w:val="normaltextrun1"/>
          <w:rFonts w:asciiTheme="minorHAnsi" w:eastAsiaTheme="minorEastAsia" w:hAnsiTheme="minorHAnsi" w:cstheme="minorBidi"/>
          <w:sz w:val="22"/>
          <w:szCs w:val="22"/>
        </w:rPr>
      </w:pPr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>Inovace IT, vyřazení nefunkčního zařízení (dočasně umístit do skladu) – Mgr. Černý. Požadavky na nákup nábytku zasílat na sekretariát.</w:t>
      </w:r>
    </w:p>
    <w:p w14:paraId="4AEED0BC" w14:textId="77777777" w:rsidR="006846EE" w:rsidRPr="004F0800" w:rsidRDefault="006846EE" w:rsidP="38FBBBF2">
      <w:pPr>
        <w:pStyle w:val="paragraph"/>
        <w:ind w:left="1080"/>
        <w:textAlignment w:val="baseline"/>
        <w:rPr>
          <w:rStyle w:val="normaltextrun1"/>
          <w:rFonts w:asciiTheme="minorHAnsi" w:eastAsiaTheme="minorEastAsia" w:hAnsiTheme="minorHAnsi" w:cstheme="minorBidi"/>
          <w:sz w:val="22"/>
          <w:szCs w:val="22"/>
        </w:rPr>
      </w:pPr>
    </w:p>
    <w:p w14:paraId="46CAA905" w14:textId="77777777" w:rsidR="00FC4853" w:rsidRPr="00FC4853" w:rsidRDefault="38FBBBF2" w:rsidP="38FBBBF2">
      <w:pPr>
        <w:pStyle w:val="paragraph"/>
        <w:numPr>
          <w:ilvl w:val="0"/>
          <w:numId w:val="16"/>
        </w:numPr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8FBBBF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Zlatá medaile za zásluhy pro rozvoj </w:t>
      </w:r>
      <w:proofErr w:type="gramStart"/>
      <w:r w:rsidRPr="38FBBBF2">
        <w:rPr>
          <w:rFonts w:asciiTheme="minorHAnsi" w:eastAsiaTheme="minorEastAsia" w:hAnsiTheme="minorHAnsi" w:cstheme="minorBidi"/>
          <w:b/>
          <w:bCs/>
          <w:sz w:val="22"/>
          <w:szCs w:val="22"/>
        </w:rPr>
        <w:t>pracoviště - návrhy</w:t>
      </w:r>
      <w:proofErr w:type="gramEnd"/>
    </w:p>
    <w:p w14:paraId="67C2EDCB" w14:textId="77777777" w:rsidR="00130518" w:rsidRDefault="38FBBBF2" w:rsidP="38FBBBF2">
      <w:pPr>
        <w:pStyle w:val="paragraph"/>
        <w:ind w:left="108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8FBBBF2">
        <w:rPr>
          <w:rFonts w:asciiTheme="minorHAnsi" w:eastAsiaTheme="minorEastAsia" w:hAnsiTheme="minorHAnsi" w:cstheme="minorBidi"/>
          <w:sz w:val="22"/>
          <w:szCs w:val="22"/>
        </w:rPr>
        <w:t>Návrhy pracovníků na udělení zlaté medaile za zásluhy pro rozvoj pracoviště k příležitosti výročí 100 let od zahájení výuky na naší fakultě (Mimo pracovníků v aktivní službě to mohou být také senioři, kteří jsou již v důchodu, ale rovněž pracovníci externí, například ze spolupracujících institucí a pracovišť) – návrh konkrétních jmen zaslat ředitelce ÚA tento týden.  </w:t>
      </w:r>
    </w:p>
    <w:p w14:paraId="3C2981CD" w14:textId="77777777" w:rsidR="006846EE" w:rsidRDefault="006846EE" w:rsidP="38FBBBF2">
      <w:pPr>
        <w:pStyle w:val="paragraph"/>
        <w:ind w:left="108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1F657562" w14:textId="77777777" w:rsidR="00FC4853" w:rsidRPr="00FC4853" w:rsidRDefault="38FBBBF2" w:rsidP="38FBBBF2">
      <w:pPr>
        <w:pStyle w:val="paragraph"/>
        <w:numPr>
          <w:ilvl w:val="0"/>
          <w:numId w:val="16"/>
        </w:numPr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8FBBBF2">
        <w:rPr>
          <w:rFonts w:asciiTheme="minorHAnsi" w:eastAsiaTheme="minorEastAsia" w:hAnsiTheme="minorHAnsi" w:cstheme="minorBidi"/>
          <w:b/>
          <w:bCs/>
          <w:sz w:val="22"/>
          <w:szCs w:val="22"/>
        </w:rPr>
        <w:t>Věda a výzkum</w:t>
      </w:r>
    </w:p>
    <w:p w14:paraId="1254F743" w14:textId="77777777" w:rsidR="00FC4853" w:rsidRDefault="38FBBBF2" w:rsidP="38FBBBF2">
      <w:pPr>
        <w:pStyle w:val="paragraph"/>
        <w:numPr>
          <w:ilvl w:val="0"/>
          <w:numId w:val="18"/>
        </w:numPr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38FBBBF2">
        <w:rPr>
          <w:rStyle w:val="normaltextrun1"/>
          <w:rFonts w:asciiTheme="minorHAnsi" w:eastAsiaTheme="minorEastAsia" w:hAnsiTheme="minorHAnsi" w:cstheme="minorBidi"/>
          <w:b/>
          <w:bCs/>
          <w:sz w:val="22"/>
          <w:szCs w:val="22"/>
        </w:rPr>
        <w:t>Projektová podpora</w:t>
      </w:r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 xml:space="preserve"> – Tomáš Mořkovský – kompetence: aktivní vyhledávání zdrojů financování, příprava podkladů pro projektovou žádost, příprava rozpočtu, podklady k dispozici na </w:t>
      </w:r>
      <w:proofErr w:type="spellStart"/>
      <w:r w:rsidRPr="38FBBBF2">
        <w:rPr>
          <w:rStyle w:val="eop"/>
          <w:rFonts w:asciiTheme="minorHAnsi" w:eastAsiaTheme="minorEastAsia" w:hAnsiTheme="minorHAnsi" w:cstheme="minorBidi"/>
          <w:sz w:val="22"/>
          <w:szCs w:val="22"/>
        </w:rPr>
        <w:t>OneDrive</w:t>
      </w:r>
      <w:proofErr w:type="spellEnd"/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 xml:space="preserve"> úložišti a budou průběžně doplňované</w:t>
      </w:r>
      <w:r w:rsidRPr="38FBBBF2">
        <w:rPr>
          <w:rStyle w:val="eop"/>
          <w:rFonts w:asciiTheme="minorHAnsi" w:eastAsiaTheme="minorEastAsia" w:hAnsiTheme="minorHAnsi" w:cstheme="minorBidi"/>
          <w:sz w:val="22"/>
          <w:szCs w:val="22"/>
        </w:rPr>
        <w:t>.</w:t>
      </w:r>
    </w:p>
    <w:p w14:paraId="609E83D4" w14:textId="75575872" w:rsidR="00FC4853" w:rsidRDefault="38FBBBF2" w:rsidP="38FBBBF2">
      <w:pPr>
        <w:pStyle w:val="paragraph"/>
        <w:numPr>
          <w:ilvl w:val="0"/>
          <w:numId w:val="18"/>
        </w:numPr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38FBBBF2">
        <w:rPr>
          <w:rStyle w:val="normaltextrun1"/>
          <w:rFonts w:asciiTheme="minorHAnsi" w:eastAsiaTheme="minorEastAsia" w:hAnsiTheme="minorHAnsi" w:cstheme="minorBidi"/>
          <w:b/>
          <w:bCs/>
          <w:sz w:val="22"/>
          <w:szCs w:val="22"/>
        </w:rPr>
        <w:t>Operační program Jan Amos Komenský (OP JAK)</w:t>
      </w:r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 xml:space="preserve"> –připravuje se na rok 2022.</w:t>
      </w:r>
    </w:p>
    <w:p w14:paraId="3C344896" w14:textId="77777777" w:rsidR="00130518" w:rsidRDefault="38FBBBF2" w:rsidP="38FBBBF2">
      <w:pPr>
        <w:pStyle w:val="paragraph"/>
        <w:numPr>
          <w:ilvl w:val="0"/>
          <w:numId w:val="18"/>
        </w:numPr>
        <w:textAlignment w:val="baseline"/>
        <w:rPr>
          <w:rStyle w:val="normaltextrun1"/>
          <w:rFonts w:asciiTheme="minorHAnsi" w:eastAsiaTheme="minorEastAsia" w:hAnsiTheme="minorHAnsi" w:cstheme="minorBidi"/>
          <w:sz w:val="22"/>
          <w:szCs w:val="22"/>
        </w:rPr>
      </w:pPr>
      <w:r w:rsidRPr="38FBBBF2">
        <w:rPr>
          <w:rStyle w:val="normaltextrun1"/>
          <w:rFonts w:asciiTheme="minorHAnsi" w:eastAsiaTheme="minorEastAsia" w:hAnsiTheme="minorHAnsi" w:cstheme="minorBidi"/>
          <w:b/>
          <w:bCs/>
          <w:sz w:val="22"/>
          <w:szCs w:val="22"/>
        </w:rPr>
        <w:t>SV</w:t>
      </w:r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 xml:space="preserve"> – zvýšit finanční podporu studentů</w:t>
      </w:r>
      <w:r w:rsidRPr="38FBBBF2">
        <w:rPr>
          <w:rStyle w:val="eop"/>
          <w:rFonts w:asciiTheme="minorHAnsi" w:eastAsiaTheme="minorEastAsia" w:hAnsiTheme="minorHAnsi" w:cstheme="minorBidi"/>
          <w:sz w:val="22"/>
          <w:szCs w:val="22"/>
        </w:rPr>
        <w:t> (</w:t>
      </w:r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>zpětná vazba od proděkana prof. Bláhy).</w:t>
      </w:r>
    </w:p>
    <w:p w14:paraId="3CD183E6" w14:textId="77777777" w:rsidR="006846EE" w:rsidRPr="00FC4853" w:rsidRDefault="006846EE" w:rsidP="38FBBBF2">
      <w:pPr>
        <w:pStyle w:val="paragraph"/>
        <w:ind w:left="1425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</w:p>
    <w:p w14:paraId="4CBDED7D" w14:textId="77777777" w:rsidR="00215AFE" w:rsidRPr="00215AFE" w:rsidRDefault="38FBBBF2" w:rsidP="38FBBBF2">
      <w:pPr>
        <w:pStyle w:val="paragraph"/>
        <w:numPr>
          <w:ilvl w:val="0"/>
          <w:numId w:val="16"/>
        </w:numPr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8FBBBF2">
        <w:rPr>
          <w:rFonts w:asciiTheme="minorHAnsi" w:eastAsiaTheme="minorEastAsia" w:hAnsiTheme="minorHAnsi" w:cstheme="minorBidi"/>
          <w:b/>
          <w:bCs/>
          <w:sz w:val="22"/>
          <w:szCs w:val="22"/>
        </w:rPr>
        <w:t>Výuka</w:t>
      </w:r>
    </w:p>
    <w:p w14:paraId="2D4CB392" w14:textId="77777777" w:rsidR="00130518" w:rsidRDefault="38FBBBF2" w:rsidP="38FBBBF2">
      <w:pPr>
        <w:pStyle w:val="paragraph"/>
        <w:ind w:left="1080"/>
        <w:textAlignment w:val="baseline"/>
        <w:rPr>
          <w:rStyle w:val="normaltextrun1"/>
          <w:rFonts w:asciiTheme="minorHAnsi" w:eastAsiaTheme="minorEastAsia" w:hAnsiTheme="minorHAnsi" w:cstheme="minorBidi"/>
          <w:sz w:val="22"/>
          <w:szCs w:val="22"/>
        </w:rPr>
      </w:pPr>
      <w:r w:rsidRPr="38FBBBF2">
        <w:rPr>
          <w:rStyle w:val="normaltextrun1"/>
          <w:rFonts w:asciiTheme="minorHAnsi" w:eastAsiaTheme="minorEastAsia" w:hAnsiTheme="minorHAnsi" w:cstheme="minorBidi"/>
          <w:b/>
          <w:bCs/>
          <w:sz w:val="22"/>
          <w:szCs w:val="22"/>
        </w:rPr>
        <w:t>a) Univerzitní základ</w:t>
      </w:r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 xml:space="preserve"> – 16 předmětů pro pilotní rok, 27 předmětů v plném běhu</w:t>
      </w:r>
    </w:p>
    <w:p w14:paraId="7291B5BD" w14:textId="4FBF6C69" w:rsidR="006846EE" w:rsidRDefault="38FBBBF2" w:rsidP="38FBBBF2">
      <w:pPr>
        <w:pStyle w:val="paragraph"/>
        <w:ind w:left="1080"/>
        <w:textAlignment w:val="baseline"/>
        <w:rPr>
          <w:rStyle w:val="normaltextrun1"/>
          <w:rFonts w:asciiTheme="minorHAnsi" w:eastAsiaTheme="minorEastAsia" w:hAnsiTheme="minorHAnsi" w:cstheme="minorBidi"/>
          <w:sz w:val="22"/>
          <w:szCs w:val="22"/>
        </w:rPr>
      </w:pPr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 xml:space="preserve">b) </w:t>
      </w:r>
      <w:r w:rsidRPr="38FBBBF2">
        <w:rPr>
          <w:rStyle w:val="normaltextrun1"/>
          <w:rFonts w:asciiTheme="minorHAnsi" w:eastAsiaTheme="minorEastAsia" w:hAnsiTheme="minorHAnsi" w:cstheme="minorBidi"/>
          <w:b/>
          <w:bCs/>
          <w:sz w:val="22"/>
          <w:szCs w:val="22"/>
        </w:rPr>
        <w:t xml:space="preserve">Stížnosti na chování studentů </w:t>
      </w:r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>lze podat písemně dle Disciplinárního řádu pro studenty – disciplinární přestupek.</w:t>
      </w:r>
    </w:p>
    <w:p w14:paraId="5AF5FB5C" w14:textId="77777777" w:rsidR="006846EE" w:rsidRPr="00130518" w:rsidRDefault="006846EE" w:rsidP="38FBBBF2">
      <w:pPr>
        <w:pStyle w:val="paragraph"/>
        <w:ind w:left="1080"/>
        <w:textAlignment w:val="baseline"/>
        <w:rPr>
          <w:rStyle w:val="normaltextrun1"/>
          <w:rFonts w:asciiTheme="minorHAnsi" w:eastAsiaTheme="minorEastAsia" w:hAnsiTheme="minorHAnsi" w:cstheme="minorBidi"/>
          <w:sz w:val="22"/>
          <w:szCs w:val="22"/>
        </w:rPr>
      </w:pPr>
    </w:p>
    <w:p w14:paraId="29B8E140" w14:textId="77777777" w:rsidR="00215AFE" w:rsidRPr="00215AFE" w:rsidRDefault="38FBBBF2" w:rsidP="38FBBBF2">
      <w:pPr>
        <w:pStyle w:val="paragraph"/>
        <w:numPr>
          <w:ilvl w:val="0"/>
          <w:numId w:val="16"/>
        </w:numPr>
        <w:textAlignment w:val="baseline"/>
        <w:rPr>
          <w:rStyle w:val="normaltextrun1"/>
          <w:rFonts w:asciiTheme="minorHAnsi" w:eastAsiaTheme="minorEastAsia" w:hAnsiTheme="minorHAnsi" w:cstheme="minorBidi"/>
          <w:sz w:val="22"/>
          <w:szCs w:val="22"/>
        </w:rPr>
      </w:pPr>
      <w:r w:rsidRPr="38FBBBF2">
        <w:rPr>
          <w:rStyle w:val="normaltextrun1"/>
          <w:rFonts w:asciiTheme="minorHAnsi" w:eastAsiaTheme="minorEastAsia" w:hAnsiTheme="minorHAnsi" w:cstheme="minorBidi"/>
          <w:b/>
          <w:bCs/>
          <w:sz w:val="22"/>
          <w:szCs w:val="22"/>
        </w:rPr>
        <w:t xml:space="preserve">Uvedení knihy prof. </w:t>
      </w:r>
      <w:proofErr w:type="gramStart"/>
      <w:r w:rsidRPr="38FBBBF2">
        <w:rPr>
          <w:rStyle w:val="normaltextrun1"/>
          <w:rFonts w:asciiTheme="minorHAnsi" w:eastAsiaTheme="minorEastAsia" w:hAnsiTheme="minorHAnsi" w:cstheme="minorBidi"/>
          <w:b/>
          <w:bCs/>
          <w:sz w:val="22"/>
          <w:szCs w:val="22"/>
        </w:rPr>
        <w:t>Ungera - Šibenice</w:t>
      </w:r>
      <w:proofErr w:type="gramEnd"/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34A60C26" w14:textId="77777777" w:rsidR="006846EE" w:rsidRDefault="38FBBBF2" w:rsidP="38FBBBF2">
      <w:pPr>
        <w:pStyle w:val="paragraph"/>
        <w:ind w:left="1080"/>
        <w:textAlignment w:val="baseline"/>
        <w:rPr>
          <w:rStyle w:val="normaltextrun1"/>
          <w:rFonts w:asciiTheme="minorHAnsi" w:eastAsiaTheme="minorEastAsia" w:hAnsiTheme="minorHAnsi" w:cstheme="minorBidi"/>
          <w:sz w:val="22"/>
          <w:szCs w:val="22"/>
        </w:rPr>
      </w:pPr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 xml:space="preserve">27.2.2020 v 16:00, aula </w:t>
      </w:r>
    </w:p>
    <w:p w14:paraId="612CD49C" w14:textId="77777777" w:rsidR="006846EE" w:rsidRDefault="38FBBBF2" w:rsidP="38FBBBF2">
      <w:pPr>
        <w:pStyle w:val="paragraph"/>
        <w:ind w:left="1080"/>
        <w:textAlignment w:val="baseline"/>
        <w:rPr>
          <w:rStyle w:val="normaltextrun1"/>
          <w:rFonts w:asciiTheme="minorHAnsi" w:eastAsiaTheme="minorEastAsia" w:hAnsiTheme="minorHAnsi" w:cstheme="minorBidi"/>
          <w:sz w:val="22"/>
          <w:szCs w:val="22"/>
        </w:rPr>
      </w:pPr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>Projev Dr. Martin Čuta.</w:t>
      </w:r>
    </w:p>
    <w:p w14:paraId="0FE55777" w14:textId="77777777" w:rsidR="00130518" w:rsidRDefault="38FBBBF2" w:rsidP="38FBBBF2">
      <w:pPr>
        <w:pStyle w:val="paragraph"/>
        <w:ind w:left="108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38FBBBF2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6C592E32" w14:textId="77777777" w:rsidR="00215AFE" w:rsidRPr="00215AFE" w:rsidRDefault="38FBBBF2" w:rsidP="38FBBBF2">
      <w:pPr>
        <w:pStyle w:val="paragraph"/>
        <w:numPr>
          <w:ilvl w:val="0"/>
          <w:numId w:val="16"/>
        </w:numPr>
        <w:textAlignment w:val="baseline"/>
        <w:rPr>
          <w:rStyle w:val="normaltextrun1"/>
          <w:rFonts w:asciiTheme="minorHAnsi" w:eastAsiaTheme="minorEastAsia" w:hAnsiTheme="minorHAnsi" w:cstheme="minorBidi"/>
          <w:sz w:val="22"/>
          <w:szCs w:val="22"/>
        </w:rPr>
      </w:pPr>
      <w:r w:rsidRPr="38FBBBF2">
        <w:rPr>
          <w:rStyle w:val="normaltextrun1"/>
          <w:rFonts w:asciiTheme="minorHAnsi" w:eastAsiaTheme="minorEastAsia" w:hAnsiTheme="minorHAnsi" w:cstheme="minorBidi"/>
          <w:b/>
          <w:bCs/>
          <w:sz w:val="22"/>
          <w:szCs w:val="22"/>
        </w:rPr>
        <w:t>EDUC (</w:t>
      </w:r>
      <w:proofErr w:type="spellStart"/>
      <w:r w:rsidRPr="38FBBBF2">
        <w:rPr>
          <w:rStyle w:val="spellingerror"/>
          <w:rFonts w:asciiTheme="minorHAnsi" w:eastAsiaTheme="minorEastAsia" w:hAnsiTheme="minorHAnsi" w:cstheme="minorBidi"/>
          <w:b/>
          <w:bCs/>
          <w:sz w:val="22"/>
          <w:szCs w:val="22"/>
        </w:rPr>
        <w:t>European</w:t>
      </w:r>
      <w:proofErr w:type="spellEnd"/>
      <w:r w:rsidRPr="38FBBBF2">
        <w:rPr>
          <w:rStyle w:val="normaltextrun1"/>
          <w:rFonts w:asciiTheme="minorHAnsi" w:eastAsiaTheme="minorEastAsia" w:hAnsiTheme="minorHAnsi" w:cstheme="minorBidi"/>
          <w:b/>
          <w:bCs/>
          <w:sz w:val="22"/>
          <w:szCs w:val="22"/>
        </w:rPr>
        <w:t xml:space="preserve"> Digital </w:t>
      </w:r>
      <w:proofErr w:type="spellStart"/>
      <w:r w:rsidRPr="38FBBBF2">
        <w:rPr>
          <w:rStyle w:val="spellingerror"/>
          <w:rFonts w:asciiTheme="minorHAnsi" w:eastAsiaTheme="minorEastAsia" w:hAnsiTheme="minorHAnsi" w:cstheme="minorBidi"/>
          <w:b/>
          <w:bCs/>
          <w:sz w:val="22"/>
          <w:szCs w:val="22"/>
        </w:rPr>
        <w:t>UniverCity</w:t>
      </w:r>
      <w:proofErr w:type="spellEnd"/>
      <w:r w:rsidRPr="38FBBBF2">
        <w:rPr>
          <w:rStyle w:val="normaltextrun1"/>
          <w:rFonts w:asciiTheme="minorHAnsi" w:eastAsiaTheme="minorEastAsia" w:hAnsiTheme="minorHAnsi" w:cstheme="minorBidi"/>
          <w:b/>
          <w:bCs/>
          <w:sz w:val="22"/>
          <w:szCs w:val="22"/>
        </w:rPr>
        <w:t>)</w:t>
      </w:r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344E1652" w14:textId="77777777" w:rsidR="00130518" w:rsidRDefault="38FBBBF2" w:rsidP="38FBBBF2">
      <w:pPr>
        <w:pStyle w:val="paragraph"/>
        <w:ind w:left="108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 xml:space="preserve">Projekt rektorátu na mezinárodní spolupráci v rámci úzké skupiny partnerů – </w:t>
      </w:r>
      <w:proofErr w:type="spellStart"/>
      <w:r w:rsidRPr="38FBBBF2">
        <w:rPr>
          <w:rStyle w:val="spellingerror"/>
          <w:rFonts w:asciiTheme="minorHAnsi" w:eastAsiaTheme="minorEastAsia" w:hAnsiTheme="minorHAnsi" w:cstheme="minorBidi"/>
          <w:sz w:val="22"/>
          <w:szCs w:val="22"/>
        </w:rPr>
        <w:t>Università</w:t>
      </w:r>
      <w:proofErr w:type="spellEnd"/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38FBBBF2">
        <w:rPr>
          <w:rStyle w:val="spellingerror"/>
          <w:rFonts w:asciiTheme="minorHAnsi" w:eastAsiaTheme="minorEastAsia" w:hAnsiTheme="minorHAnsi" w:cstheme="minorBidi"/>
          <w:sz w:val="22"/>
          <w:szCs w:val="22"/>
        </w:rPr>
        <w:t>degli</w:t>
      </w:r>
      <w:proofErr w:type="spellEnd"/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38FBBBF2">
        <w:rPr>
          <w:rStyle w:val="spellingerror"/>
          <w:rFonts w:asciiTheme="minorHAnsi" w:eastAsiaTheme="minorEastAsia" w:hAnsiTheme="minorHAnsi" w:cstheme="minorBidi"/>
          <w:sz w:val="22"/>
          <w:szCs w:val="22"/>
        </w:rPr>
        <w:t>Studi</w:t>
      </w:r>
      <w:proofErr w:type="spellEnd"/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 xml:space="preserve"> di </w:t>
      </w:r>
      <w:proofErr w:type="spellStart"/>
      <w:r w:rsidRPr="38FBBBF2">
        <w:rPr>
          <w:rStyle w:val="spellingerror"/>
          <w:rFonts w:asciiTheme="minorHAnsi" w:eastAsiaTheme="minorEastAsia" w:hAnsiTheme="minorHAnsi" w:cstheme="minorBidi"/>
          <w:sz w:val="22"/>
          <w:szCs w:val="22"/>
        </w:rPr>
        <w:t>Cagliari</w:t>
      </w:r>
      <w:proofErr w:type="spellEnd"/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 xml:space="preserve">, </w:t>
      </w:r>
      <w:proofErr w:type="spellStart"/>
      <w:r w:rsidRPr="38FBBBF2">
        <w:rPr>
          <w:rStyle w:val="spellingerror"/>
          <w:rFonts w:asciiTheme="minorHAnsi" w:eastAsiaTheme="minorEastAsia" w:hAnsiTheme="minorHAnsi" w:cstheme="minorBidi"/>
          <w:sz w:val="22"/>
          <w:szCs w:val="22"/>
        </w:rPr>
        <w:t>Université</w:t>
      </w:r>
      <w:proofErr w:type="spellEnd"/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 xml:space="preserve"> Paris </w:t>
      </w:r>
      <w:proofErr w:type="spellStart"/>
      <w:r w:rsidRPr="38FBBBF2">
        <w:rPr>
          <w:rStyle w:val="spellingerror"/>
          <w:rFonts w:asciiTheme="minorHAnsi" w:eastAsiaTheme="minorEastAsia" w:hAnsiTheme="minorHAnsi" w:cstheme="minorBidi"/>
          <w:sz w:val="22"/>
          <w:szCs w:val="22"/>
        </w:rPr>
        <w:t>Nanterre</w:t>
      </w:r>
      <w:proofErr w:type="spellEnd"/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 xml:space="preserve">, University </w:t>
      </w:r>
      <w:proofErr w:type="spellStart"/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>of</w:t>
      </w:r>
      <w:proofErr w:type="spellEnd"/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 xml:space="preserve"> Pécs, </w:t>
      </w:r>
      <w:proofErr w:type="spellStart"/>
      <w:r w:rsidRPr="38FBBBF2">
        <w:rPr>
          <w:rStyle w:val="spellingerror"/>
          <w:rFonts w:asciiTheme="minorHAnsi" w:eastAsiaTheme="minorEastAsia" w:hAnsiTheme="minorHAnsi" w:cstheme="minorBidi"/>
          <w:sz w:val="22"/>
          <w:szCs w:val="22"/>
        </w:rPr>
        <w:t>Universität</w:t>
      </w:r>
      <w:proofErr w:type="spellEnd"/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 xml:space="preserve"> Potsdam a </w:t>
      </w:r>
      <w:proofErr w:type="spellStart"/>
      <w:r w:rsidRPr="38FBBBF2">
        <w:rPr>
          <w:rStyle w:val="spellingerror"/>
          <w:rFonts w:asciiTheme="minorHAnsi" w:eastAsiaTheme="minorEastAsia" w:hAnsiTheme="minorHAnsi" w:cstheme="minorBidi"/>
          <w:sz w:val="22"/>
          <w:szCs w:val="22"/>
        </w:rPr>
        <w:t>Université</w:t>
      </w:r>
      <w:proofErr w:type="spellEnd"/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 xml:space="preserve"> de </w:t>
      </w:r>
      <w:proofErr w:type="spellStart"/>
      <w:r w:rsidRPr="38FBBBF2">
        <w:rPr>
          <w:rStyle w:val="spellingerror"/>
          <w:rFonts w:asciiTheme="minorHAnsi" w:eastAsiaTheme="minorEastAsia" w:hAnsiTheme="minorHAnsi" w:cstheme="minorBidi"/>
          <w:sz w:val="22"/>
          <w:szCs w:val="22"/>
        </w:rPr>
        <w:t>Rennes</w:t>
      </w:r>
      <w:proofErr w:type="spellEnd"/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 xml:space="preserve"> 1.</w:t>
      </w:r>
      <w:r w:rsidRPr="38FBBBF2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32BB1FD5" w14:textId="77777777" w:rsidR="006846EE" w:rsidRDefault="006846EE" w:rsidP="38FBBBF2">
      <w:pPr>
        <w:pStyle w:val="paragraph"/>
        <w:ind w:left="108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4FC0F243" w14:textId="77777777" w:rsidR="00215AFE" w:rsidRPr="00215AFE" w:rsidRDefault="38FBBBF2" w:rsidP="38FBBBF2">
      <w:pPr>
        <w:pStyle w:val="paragraph"/>
        <w:numPr>
          <w:ilvl w:val="0"/>
          <w:numId w:val="16"/>
        </w:numPr>
        <w:textAlignment w:val="baseline"/>
        <w:rPr>
          <w:rStyle w:val="normaltextrun1"/>
          <w:rFonts w:asciiTheme="minorHAnsi" w:eastAsiaTheme="minorEastAsia" w:hAnsiTheme="minorHAnsi" w:cstheme="minorBidi"/>
          <w:sz w:val="22"/>
          <w:szCs w:val="22"/>
        </w:rPr>
      </w:pPr>
      <w:r w:rsidRPr="38FBBBF2">
        <w:rPr>
          <w:rStyle w:val="normaltextrun1"/>
          <w:rFonts w:asciiTheme="minorHAnsi" w:eastAsiaTheme="minorEastAsia" w:hAnsiTheme="minorHAnsi" w:cstheme="minorBidi"/>
          <w:b/>
          <w:bCs/>
          <w:sz w:val="22"/>
          <w:szCs w:val="22"/>
        </w:rPr>
        <w:t>INNOLEC</w:t>
      </w:r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381AE3E9" w14:textId="77777777" w:rsidR="00130518" w:rsidRPr="00130518" w:rsidRDefault="38FBBBF2" w:rsidP="38FBBBF2">
      <w:pPr>
        <w:pStyle w:val="paragraph"/>
        <w:ind w:left="1080"/>
        <w:textAlignment w:val="baseline"/>
        <w:rPr>
          <w:rStyle w:val="normaltextrun1"/>
          <w:rFonts w:asciiTheme="minorHAnsi" w:eastAsiaTheme="minorEastAsia" w:hAnsiTheme="minorHAnsi" w:cstheme="minorBidi"/>
          <w:sz w:val="22"/>
          <w:szCs w:val="22"/>
        </w:rPr>
      </w:pPr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 xml:space="preserve">Rektorát nebude poskytovat finanční prostředky, bude nahrazen </w:t>
      </w:r>
      <w:proofErr w:type="spellStart"/>
      <w:r w:rsidRPr="38FBBBF2">
        <w:rPr>
          <w:rStyle w:val="spellingerror"/>
          <w:rFonts w:asciiTheme="minorHAnsi" w:eastAsiaTheme="minorEastAsia" w:hAnsiTheme="minorHAnsi" w:cstheme="minorBidi"/>
          <w:sz w:val="22"/>
          <w:szCs w:val="22"/>
        </w:rPr>
        <w:t>EDUCem</w:t>
      </w:r>
      <w:proofErr w:type="spellEnd"/>
      <w:r w:rsidRPr="38FBBBF2">
        <w:rPr>
          <w:rStyle w:val="normaltextrun1"/>
          <w:rFonts w:asciiTheme="minorHAnsi" w:eastAsiaTheme="minorEastAsia" w:hAnsiTheme="minorHAnsi" w:cstheme="minorBidi"/>
          <w:sz w:val="22"/>
          <w:szCs w:val="22"/>
        </w:rPr>
        <w:t>, (Děkanát se bude snažit o náhradu).</w:t>
      </w:r>
    </w:p>
    <w:p w14:paraId="7AA626E0" w14:textId="77777777" w:rsidR="00130518" w:rsidRPr="00130518" w:rsidRDefault="00130518" w:rsidP="38FBBBF2">
      <w:pPr>
        <w:pStyle w:val="paragraph"/>
        <w:ind w:left="1065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532E5948" w14:textId="77777777" w:rsidR="00130518" w:rsidRDefault="00130518" w:rsidP="38FBBBF2">
      <w:pPr>
        <w:pStyle w:val="paragraph"/>
        <w:ind w:left="1425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34240D60" w14:textId="77777777" w:rsidR="00F769F7" w:rsidRDefault="00F769F7" w:rsidP="38FBBBF2">
      <w:pPr>
        <w:pStyle w:val="paragraph"/>
        <w:ind w:left="1065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6621FD21" w14:textId="77777777" w:rsidR="0077486C" w:rsidRPr="0077486C" w:rsidRDefault="0077486C" w:rsidP="38FBBBF2">
      <w:pPr>
        <w:pStyle w:val="paragraph"/>
        <w:ind w:left="72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40F8D259" w14:textId="77777777" w:rsidR="0077486C" w:rsidRPr="0077486C" w:rsidRDefault="0077486C" w:rsidP="38FBBBF2">
      <w:pPr>
        <w:rPr>
          <w:rFonts w:eastAsiaTheme="minorEastAsia"/>
        </w:rPr>
      </w:pPr>
    </w:p>
    <w:sectPr w:rsidR="0077486C" w:rsidRPr="00774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0B00"/>
    <w:multiLevelType w:val="multilevel"/>
    <w:tmpl w:val="7AC4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877B4F"/>
    <w:multiLevelType w:val="hybridMultilevel"/>
    <w:tmpl w:val="59D4753A"/>
    <w:lvl w:ilvl="0" w:tplc="6398125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9B6F7B"/>
    <w:multiLevelType w:val="hybridMultilevel"/>
    <w:tmpl w:val="B1021EA2"/>
    <w:lvl w:ilvl="0" w:tplc="C05C3B9E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CC865AF"/>
    <w:multiLevelType w:val="hybridMultilevel"/>
    <w:tmpl w:val="02747140"/>
    <w:lvl w:ilvl="0" w:tplc="0A70C03A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2095E28"/>
    <w:multiLevelType w:val="hybridMultilevel"/>
    <w:tmpl w:val="EE6C5C16"/>
    <w:lvl w:ilvl="0" w:tplc="C464CB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A8741C"/>
    <w:multiLevelType w:val="multilevel"/>
    <w:tmpl w:val="730A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BF2130"/>
    <w:multiLevelType w:val="hybridMultilevel"/>
    <w:tmpl w:val="B5621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D1B41"/>
    <w:multiLevelType w:val="multilevel"/>
    <w:tmpl w:val="990E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484ECE"/>
    <w:multiLevelType w:val="multilevel"/>
    <w:tmpl w:val="03EA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8C54E9"/>
    <w:multiLevelType w:val="multilevel"/>
    <w:tmpl w:val="785A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4B4B92"/>
    <w:multiLevelType w:val="multilevel"/>
    <w:tmpl w:val="E964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A706BA"/>
    <w:multiLevelType w:val="multilevel"/>
    <w:tmpl w:val="846C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F52F2A"/>
    <w:multiLevelType w:val="hybridMultilevel"/>
    <w:tmpl w:val="08CCBB48"/>
    <w:lvl w:ilvl="0" w:tplc="EB468BB4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4B542557"/>
    <w:multiLevelType w:val="multilevel"/>
    <w:tmpl w:val="8788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302B4C"/>
    <w:multiLevelType w:val="multilevel"/>
    <w:tmpl w:val="93BE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F65224"/>
    <w:multiLevelType w:val="hybridMultilevel"/>
    <w:tmpl w:val="B694F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943B0"/>
    <w:multiLevelType w:val="multilevel"/>
    <w:tmpl w:val="D60C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D973EE"/>
    <w:multiLevelType w:val="hybridMultilevel"/>
    <w:tmpl w:val="D6AC3698"/>
    <w:lvl w:ilvl="0" w:tplc="244E3BC2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2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7"/>
  </w:num>
  <w:num w:numId="5">
    <w:abstractNumId w:val="9"/>
  </w:num>
  <w:num w:numId="6">
    <w:abstractNumId w:val="16"/>
  </w:num>
  <w:num w:numId="7">
    <w:abstractNumId w:val="7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0"/>
  </w:num>
  <w:num w:numId="13">
    <w:abstractNumId w:val="5"/>
  </w:num>
  <w:num w:numId="14">
    <w:abstractNumId w:val="14"/>
  </w:num>
  <w:num w:numId="15">
    <w:abstractNumId w:val="8"/>
  </w:num>
  <w:num w:numId="16">
    <w:abstractNumId w:val="4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6C"/>
    <w:rsid w:val="00023368"/>
    <w:rsid w:val="00130518"/>
    <w:rsid w:val="00215AFE"/>
    <w:rsid w:val="003F5AF0"/>
    <w:rsid w:val="004F0800"/>
    <w:rsid w:val="006846EE"/>
    <w:rsid w:val="0077486C"/>
    <w:rsid w:val="00F769F7"/>
    <w:rsid w:val="00FC4853"/>
    <w:rsid w:val="38FBB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3169"/>
  <w15:chartTrackingRefBased/>
  <w15:docId w15:val="{A1123546-0602-4612-9B8F-777420B5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486C"/>
    <w:pPr>
      <w:ind w:left="720"/>
      <w:contextualSpacing/>
    </w:pPr>
  </w:style>
  <w:style w:type="paragraph" w:customStyle="1" w:styleId="paragraph">
    <w:name w:val="paragraph"/>
    <w:basedOn w:val="Normln"/>
    <w:rsid w:val="0077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77486C"/>
  </w:style>
  <w:style w:type="character" w:customStyle="1" w:styleId="normaltextrun1">
    <w:name w:val="normaltextrun1"/>
    <w:basedOn w:val="Standardnpsmoodstavce"/>
    <w:rsid w:val="0077486C"/>
  </w:style>
  <w:style w:type="character" w:customStyle="1" w:styleId="eop">
    <w:name w:val="eop"/>
    <w:basedOn w:val="Standardnpsmoodstavce"/>
    <w:rsid w:val="0077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3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45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79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2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56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17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84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9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7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534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881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7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4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5938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3482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215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7808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9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03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9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44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5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09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72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745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37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557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284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801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217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69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73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357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89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16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45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442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61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39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2449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839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9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42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86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40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70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261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00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37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994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361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289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709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404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268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4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34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45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6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354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1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41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127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873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70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45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660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340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55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6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9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1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45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3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7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355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67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6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016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18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374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467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2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1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33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378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24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2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89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181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993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96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27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849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964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86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29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62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9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064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893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63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969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076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944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222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9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7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7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4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5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2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42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39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96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50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32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015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756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573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183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5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78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9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9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87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33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51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933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73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706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097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1469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854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1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3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4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91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86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95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56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51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10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066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21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389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33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293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6554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48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1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2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9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3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46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23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40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04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54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96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062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133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242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818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9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1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7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80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03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87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3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11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65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36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638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579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019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010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13E33A448C454C95D75259220735BD" ma:contentTypeVersion="10" ma:contentTypeDescription="Vytvoří nový dokument" ma:contentTypeScope="" ma:versionID="26d4a4e94b35bc2099a75e068b8a1ac3">
  <xsd:schema xmlns:xsd="http://www.w3.org/2001/XMLSchema" xmlns:xs="http://www.w3.org/2001/XMLSchema" xmlns:p="http://schemas.microsoft.com/office/2006/metadata/properties" xmlns:ns2="58d2a01f-b76a-4569-89e0-8903b7b4e660" xmlns:ns3="d628f715-9393-474d-bcf6-740437d42a3a" targetNamespace="http://schemas.microsoft.com/office/2006/metadata/properties" ma:root="true" ma:fieldsID="3033c2c18a95eeaac68b5cad7c55be5e" ns2:_="" ns3:_="">
    <xsd:import namespace="58d2a01f-b76a-4569-89e0-8903b7b4e660"/>
    <xsd:import namespace="d628f715-9393-474d-bcf6-740437d42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2a01f-b76a-4569-89e0-8903b7b4e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8f715-9393-474d-bcf6-740437d42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0424BF-DC63-4B0C-9EEC-30D367B5811F}"/>
</file>

<file path=customXml/itemProps2.xml><?xml version="1.0" encoding="utf-8"?>
<ds:datastoreItem xmlns:ds="http://schemas.openxmlformats.org/officeDocument/2006/customXml" ds:itemID="{CD757F74-1A6E-49B5-87AC-8329DD3E79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2D60B5-33E3-4C85-9718-C68E650628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Zelenáková</dc:creator>
  <cp:keywords/>
  <dc:description/>
  <cp:lastModifiedBy>Petra Urbanová</cp:lastModifiedBy>
  <cp:revision>2</cp:revision>
  <dcterms:created xsi:type="dcterms:W3CDTF">2020-02-10T10:13:00Z</dcterms:created>
  <dcterms:modified xsi:type="dcterms:W3CDTF">2020-02-11T08:38:00Z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0x0101007213E33A448C454C95D75259220735BD</vt:lpwstr>
  </property>
</Properties>
</file>