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5B" w:rsidRPr="00A036AB" w:rsidRDefault="0009775B" w:rsidP="0009775B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r>
        <w:rPr>
          <w:rFonts w:ascii="Times New Roman" w:hAnsi="Times New Roman"/>
          <w:szCs w:val="24"/>
        </w:rPr>
        <w:t>3. 10.  2018</w:t>
      </w:r>
    </w:p>
    <w:p w:rsidR="0009775B" w:rsidRPr="00A036AB" w:rsidRDefault="0009775B" w:rsidP="0009775B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09775B" w:rsidRPr="00A036AB" w:rsidRDefault="0009775B" w:rsidP="0009775B">
      <w:pPr>
        <w:jc w:val="center"/>
        <w:rPr>
          <w:sz w:val="24"/>
          <w:szCs w:val="24"/>
        </w:rPr>
      </w:pPr>
    </w:p>
    <w:p w:rsidR="0009775B" w:rsidRPr="00A036AB" w:rsidRDefault="0009775B" w:rsidP="0009775B">
      <w:pPr>
        <w:jc w:val="center"/>
        <w:rPr>
          <w:sz w:val="24"/>
          <w:szCs w:val="24"/>
        </w:rPr>
      </w:pPr>
    </w:p>
    <w:p w:rsidR="0009775B" w:rsidRDefault="0009775B" w:rsidP="0009775B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09775B" w:rsidRDefault="0009775B" w:rsidP="0009775B">
      <w:pPr>
        <w:jc w:val="both"/>
        <w:rPr>
          <w:b/>
          <w:sz w:val="24"/>
          <w:szCs w:val="24"/>
          <w:u w:val="single"/>
        </w:rPr>
      </w:pPr>
    </w:p>
    <w:p w:rsidR="0009775B" w:rsidRPr="003604CB" w:rsidRDefault="00CF0A65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Pan děkan přivítal přítomné a seznámil je s programem jednání.</w:t>
      </w:r>
    </w:p>
    <w:p w:rsidR="0009775B" w:rsidRPr="00A036AB" w:rsidRDefault="0009775B" w:rsidP="0009775B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09775B" w:rsidRDefault="0009775B" w:rsidP="0009775B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09775B" w:rsidRDefault="0009775B" w:rsidP="0009775B">
      <w:pPr>
        <w:jc w:val="both"/>
        <w:rPr>
          <w:b/>
          <w:sz w:val="24"/>
          <w:szCs w:val="24"/>
          <w:u w:val="single"/>
        </w:rPr>
      </w:pPr>
    </w:p>
    <w:p w:rsidR="0009775B" w:rsidRDefault="00CF0A65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Skrutátory byli zvoleni: prof. Roman Šimon Hilscher a doc. Gelnar</w:t>
      </w:r>
    </w:p>
    <w:p w:rsidR="0009775B" w:rsidRPr="00A036AB" w:rsidRDefault="0009775B" w:rsidP="0009775B">
      <w:pPr>
        <w:jc w:val="both"/>
        <w:rPr>
          <w:b/>
          <w:sz w:val="24"/>
          <w:szCs w:val="24"/>
          <w:u w:val="single"/>
        </w:rPr>
      </w:pPr>
    </w:p>
    <w:p w:rsidR="0009775B" w:rsidRDefault="0009775B" w:rsidP="0009775B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hodnocení   přednáš</w:t>
      </w:r>
      <w:r>
        <w:rPr>
          <w:b/>
          <w:sz w:val="24"/>
          <w:szCs w:val="24"/>
          <w:u w:val="single"/>
        </w:rPr>
        <w:t>ek</w:t>
      </w:r>
    </w:p>
    <w:p w:rsidR="00CF0A65" w:rsidRDefault="00CF0A65" w:rsidP="0009775B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CF0A65" w:rsidRPr="00CF0A65" w:rsidRDefault="00667ABD" w:rsidP="0009775B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Hodnotiteli přednášek byli zvoleni: prof. Munzar, prof. Šmarda, prof. Žalud</w:t>
      </w:r>
    </w:p>
    <w:p w:rsidR="0009775B" w:rsidRDefault="0009775B" w:rsidP="0009775B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09775B" w:rsidRPr="00721A44" w:rsidRDefault="0009775B" w:rsidP="0009775B">
      <w:pPr>
        <w:jc w:val="both"/>
        <w:rPr>
          <w:b/>
          <w:sz w:val="24"/>
          <w:szCs w:val="24"/>
          <w:u w:val="single"/>
        </w:rPr>
      </w:pPr>
      <w:r w:rsidRPr="00721A44">
        <w:rPr>
          <w:b/>
          <w:sz w:val="24"/>
          <w:szCs w:val="24"/>
          <w:u w:val="single"/>
        </w:rPr>
        <w:t>4. habilitační řízení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b/>
          <w:sz w:val="24"/>
          <w:szCs w:val="24"/>
        </w:rPr>
      </w:pPr>
      <w:r w:rsidRPr="00C36EBC">
        <w:rPr>
          <w:b/>
          <w:sz w:val="24"/>
          <w:szCs w:val="24"/>
        </w:rPr>
        <w:t>Klaus Bering Larsen, PhD.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PřF MU</w:t>
      </w:r>
    </w:p>
    <w:p w:rsidR="0009775B" w:rsidRDefault="0009775B" w:rsidP="000977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Obor: Teoretická fyzika a astrofyzika</w:t>
      </w:r>
    </w:p>
    <w:p w:rsidR="0009775B" w:rsidRDefault="0009775B" w:rsidP="0009775B">
      <w:pPr>
        <w:jc w:val="both"/>
        <w:rPr>
          <w:b/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Rikard von Unge,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Mgr. Jiří Krtička,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Petr Dub,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Olga Rossi,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Ostravská univerzita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Ladislav Hlavatý,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ČVUT Praha</w:t>
      </w:r>
    </w:p>
    <w:p w:rsidR="0009775B" w:rsidRPr="00C36EBC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oponenti: </w:t>
      </w:r>
      <w:r>
        <w:rPr>
          <w:sz w:val="24"/>
          <w:szCs w:val="24"/>
        </w:rPr>
        <w:tab/>
        <w:t>doc. Ing. Branislav Jurčo, DSc.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 v Praze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Hovhannes M. Khudaverdian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Manchester</w:t>
      </w:r>
    </w:p>
    <w:p w:rsidR="0009775B" w:rsidRDefault="0009775B" w:rsidP="00F4664F">
      <w:pPr>
        <w:ind w:left="2124" w:hanging="708"/>
        <w:jc w:val="both"/>
        <w:rPr>
          <w:sz w:val="24"/>
          <w:szCs w:val="24"/>
        </w:rPr>
      </w:pPr>
      <w:r>
        <w:rPr>
          <w:sz w:val="24"/>
          <w:szCs w:val="24"/>
        </w:rPr>
        <w:t>Maxim Grigoriev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P.N. Lebedev Physical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Institute</w:t>
      </w:r>
    </w:p>
    <w:p w:rsidR="00F4664F" w:rsidRDefault="00F4664F" w:rsidP="00F4664F">
      <w:pPr>
        <w:jc w:val="both"/>
        <w:rPr>
          <w:sz w:val="24"/>
          <w:szCs w:val="24"/>
        </w:rPr>
      </w:pPr>
    </w:p>
    <w:p w:rsidR="00374F41" w:rsidRDefault="00704B0E" w:rsidP="00F4664F">
      <w:pPr>
        <w:jc w:val="both"/>
        <w:rPr>
          <w:sz w:val="24"/>
          <w:szCs w:val="24"/>
        </w:rPr>
      </w:pPr>
      <w:r>
        <w:rPr>
          <w:sz w:val="24"/>
          <w:szCs w:val="24"/>
        </w:rPr>
        <w:t>Uchazeč přednesl přednášku na téma</w:t>
      </w:r>
      <w:r w:rsidR="00890E39">
        <w:rPr>
          <w:sz w:val="24"/>
          <w:szCs w:val="24"/>
        </w:rPr>
        <w:t xml:space="preserve"> Odd Scalar Curvature.</w:t>
      </w:r>
    </w:p>
    <w:p w:rsidR="00890E39" w:rsidRDefault="00890E39" w:rsidP="00890E39">
      <w:pPr>
        <w:jc w:val="both"/>
        <w:rPr>
          <w:sz w:val="24"/>
          <w:szCs w:val="24"/>
        </w:rPr>
      </w:pPr>
      <w:r>
        <w:rPr>
          <w:sz w:val="24"/>
          <w:szCs w:val="24"/>
        </w:rPr>
        <w:t>Za nepřítomné oponenty přečetl následně posudky předseda habilitační komise prof. von Unge.</w:t>
      </w:r>
    </w:p>
    <w:p w:rsidR="00890E39" w:rsidRDefault="00890E39" w:rsidP="00890E39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VR měli posudky k dispozici. V následné diskusi vystoupili: prof. Opatrný, prof. Šimon Hilscher.</w:t>
      </w:r>
    </w:p>
    <w:p w:rsidR="00890E39" w:rsidRDefault="00890E39" w:rsidP="00890E39">
      <w:pPr>
        <w:jc w:val="both"/>
        <w:rPr>
          <w:sz w:val="24"/>
        </w:rPr>
      </w:pPr>
      <w:r>
        <w:rPr>
          <w:sz w:val="24"/>
          <w:szCs w:val="24"/>
        </w:rPr>
        <w:t xml:space="preserve">V neveřejné části jednání přečetl své stanovisko hodnotitel </w:t>
      </w:r>
      <w:r w:rsidR="00B86AB2">
        <w:rPr>
          <w:sz w:val="24"/>
          <w:szCs w:val="24"/>
        </w:rPr>
        <w:t>přednášky</w:t>
      </w:r>
      <w:r>
        <w:rPr>
          <w:sz w:val="24"/>
          <w:szCs w:val="24"/>
        </w:rPr>
        <w:t xml:space="preserve"> prof. Munzar. Projev uchazeče byl velmi pěkný, přednáška obsahově srozumitelná, měla požadovanou strukturu. Celkově lze doporučit přednášku k přijetí.</w:t>
      </w:r>
      <w:r w:rsidRPr="0089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stanoviskem komise a hodnocením veřejné přednášky seznámil přítomné předseda </w:t>
      </w:r>
      <w:r w:rsidR="00C97180">
        <w:rPr>
          <w:sz w:val="24"/>
          <w:szCs w:val="24"/>
        </w:rPr>
        <w:t xml:space="preserve">habilitační </w:t>
      </w:r>
      <w:r>
        <w:rPr>
          <w:sz w:val="24"/>
          <w:szCs w:val="24"/>
        </w:rPr>
        <w:t>komise prof. von Unge.</w:t>
      </w:r>
      <w:r w:rsidRPr="00F61FBF">
        <w:rPr>
          <w:sz w:val="24"/>
        </w:rPr>
        <w:t xml:space="preserve"> </w:t>
      </w:r>
      <w:r>
        <w:rPr>
          <w:sz w:val="24"/>
        </w:rPr>
        <w:t>Tyto dokumenty měli zúčastnění k dispozici. Komise konstatovala, že  vědecká kvalifikace a pedagogická způsobilost uchazeče odpovídá požadavkům standardně kladeným na uchazeče v oboru Teoretická fyzika a astrofyzika na MU. Také úroveň habilitační práce odpovídá požadavkům standardně kladeným na habilitační práce v daném oboru na MU. Další diskuse již nebyla.</w:t>
      </w:r>
    </w:p>
    <w:p w:rsidR="00890E39" w:rsidRDefault="00890E39" w:rsidP="00890E39">
      <w:pPr>
        <w:jc w:val="both"/>
        <w:rPr>
          <w:sz w:val="24"/>
          <w:szCs w:val="24"/>
        </w:rPr>
      </w:pPr>
    </w:p>
    <w:p w:rsidR="00890E39" w:rsidRDefault="00890E39" w:rsidP="00890E39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34</w:t>
      </w:r>
    </w:p>
    <w:p w:rsidR="00890E39" w:rsidRDefault="00890E39" w:rsidP="00890E39">
      <w:pPr>
        <w:jc w:val="both"/>
        <w:rPr>
          <w:sz w:val="24"/>
        </w:rPr>
      </w:pPr>
      <w:r>
        <w:rPr>
          <w:sz w:val="24"/>
        </w:rPr>
        <w:tab/>
        <w:t xml:space="preserve">       kladných hlasů: 34</w:t>
      </w:r>
      <w:r>
        <w:rPr>
          <w:sz w:val="24"/>
        </w:rPr>
        <w:tab/>
        <w:t>záporných: 0       neplatných: 0</w:t>
      </w:r>
    </w:p>
    <w:p w:rsidR="00890E39" w:rsidRDefault="00890E39" w:rsidP="00890E39">
      <w:pPr>
        <w:jc w:val="both"/>
        <w:rPr>
          <w:sz w:val="24"/>
        </w:rPr>
      </w:pPr>
    </w:p>
    <w:p w:rsidR="00890E39" w:rsidRDefault="00890E39" w:rsidP="00890E39">
      <w:pPr>
        <w:jc w:val="both"/>
        <w:rPr>
          <w:sz w:val="24"/>
        </w:rPr>
      </w:pPr>
      <w:r>
        <w:rPr>
          <w:sz w:val="24"/>
        </w:rPr>
        <w:t>Závěr: Děkan postupuje návrh na jmenování docentem rektorovi MU.</w:t>
      </w:r>
    </w:p>
    <w:p w:rsidR="0009775B" w:rsidRDefault="0009775B" w:rsidP="000977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</w:t>
      </w:r>
      <w:r w:rsidRPr="00AD72A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řízení ke jmenování profesorem</w:t>
      </w:r>
    </w:p>
    <w:p w:rsidR="0009775B" w:rsidRDefault="0009775B" w:rsidP="0009775B">
      <w:pPr>
        <w:jc w:val="both"/>
        <w:rPr>
          <w:b/>
          <w:sz w:val="24"/>
          <w:szCs w:val="24"/>
        </w:rPr>
      </w:pPr>
    </w:p>
    <w:p w:rsidR="0009775B" w:rsidRPr="00B652FD" w:rsidRDefault="0009775B" w:rsidP="0009775B">
      <w:pPr>
        <w:jc w:val="both"/>
        <w:rPr>
          <w:b/>
          <w:sz w:val="24"/>
          <w:szCs w:val="24"/>
        </w:rPr>
      </w:pPr>
      <w:r w:rsidRPr="00B652FD">
        <w:rPr>
          <w:b/>
          <w:sz w:val="24"/>
          <w:szCs w:val="24"/>
        </w:rPr>
        <w:t>doc. RNDr. Ivo Sedláček, CSc.</w:t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>PřF MU</w:t>
      </w:r>
    </w:p>
    <w:p w:rsidR="0009775B" w:rsidRPr="00B652FD" w:rsidRDefault="0009775B" w:rsidP="0009775B">
      <w:pPr>
        <w:jc w:val="both"/>
        <w:rPr>
          <w:b/>
          <w:sz w:val="24"/>
          <w:szCs w:val="24"/>
        </w:rPr>
      </w:pPr>
      <w:r w:rsidRPr="00B652FD">
        <w:rPr>
          <w:b/>
          <w:sz w:val="24"/>
          <w:szCs w:val="24"/>
        </w:rPr>
        <w:t>obor: Mikrobiologie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RNDr. Jiří Doškař,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RNDr. Zdeněk Hubálek,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MUDr. Milan Kolář,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UP Olomouc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MVDr. Alois Čížek,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Erco Stackebrandt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Leibnitz Institut, Německo</w:t>
      </w:r>
    </w:p>
    <w:p w:rsidR="0009775B" w:rsidRDefault="0009775B" w:rsidP="0009775B">
      <w:pPr>
        <w:rPr>
          <w:b/>
          <w:sz w:val="24"/>
          <w:szCs w:val="24"/>
          <w:u w:val="single"/>
        </w:rPr>
      </w:pPr>
    </w:p>
    <w:p w:rsidR="0009775B" w:rsidRPr="00B20E9D" w:rsidRDefault="00890E39" w:rsidP="00B20E9D">
      <w:pPr>
        <w:ind w:firstLine="6"/>
        <w:jc w:val="both"/>
        <w:rPr>
          <w:sz w:val="24"/>
          <w:szCs w:val="24"/>
        </w:rPr>
      </w:pPr>
      <w:r w:rsidRPr="00890E39">
        <w:rPr>
          <w:sz w:val="24"/>
          <w:szCs w:val="24"/>
        </w:rPr>
        <w:t>Uchazeč přednesl přednášku na téma</w:t>
      </w:r>
      <w:r w:rsidR="00B20E9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B20E9D" w:rsidRPr="00B20E9D">
        <w:rPr>
          <w:bCs/>
          <w:sz w:val="24"/>
          <w:szCs w:val="24"/>
        </w:rPr>
        <w:t>Polyfázová identifikace jako nástroj moderní bakteriální taxonomie</w:t>
      </w:r>
      <w:r w:rsidR="00B20E9D">
        <w:rPr>
          <w:bCs/>
          <w:sz w:val="24"/>
          <w:szCs w:val="24"/>
        </w:rPr>
        <w:t>.</w:t>
      </w:r>
    </w:p>
    <w:p w:rsidR="00922D00" w:rsidRDefault="00922D00" w:rsidP="00922D00">
      <w:pPr>
        <w:rPr>
          <w:sz w:val="24"/>
          <w:szCs w:val="24"/>
        </w:rPr>
      </w:pPr>
      <w:r>
        <w:rPr>
          <w:sz w:val="24"/>
          <w:szCs w:val="24"/>
        </w:rPr>
        <w:t>Po přednášce následovala diskuse, ve které vystoupili: prof. Koča,  prof. Dvořák, doc. Gelnar.</w:t>
      </w:r>
    </w:p>
    <w:p w:rsidR="0009775B" w:rsidRDefault="00922D00" w:rsidP="00922D00">
      <w:pPr>
        <w:ind w:firstLine="6"/>
        <w:jc w:val="both"/>
        <w:rPr>
          <w:sz w:val="24"/>
          <w:szCs w:val="24"/>
        </w:rPr>
      </w:pPr>
      <w:r>
        <w:rPr>
          <w:sz w:val="24"/>
          <w:szCs w:val="24"/>
        </w:rPr>
        <w:t>V další části jednání přednesl své stanovisko hodnotitel přednášky prof. Šmarda. Jeho pohled byl poněkud kritický, nicméně přednáška obsahovala požadované informace a doporučuje ji k přijetí.</w:t>
      </w:r>
    </w:p>
    <w:p w:rsidR="00922D00" w:rsidRDefault="00922D00" w:rsidP="00922D00">
      <w:pPr>
        <w:jc w:val="both"/>
        <w:rPr>
          <w:sz w:val="24"/>
        </w:rPr>
      </w:pPr>
      <w:r>
        <w:rPr>
          <w:sz w:val="24"/>
        </w:rPr>
        <w:t>Se stanoviskem komise seznámil přítomné předseda hodnotící komise prof. Doškař. Stanovisko komise i hodnocení přednášky měli také přítomní členové vědecké rady k dispozici. Vědecká kvalifikace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Mikrobiologie na MU.</w:t>
      </w:r>
    </w:p>
    <w:p w:rsidR="00922D00" w:rsidRDefault="00922D00" w:rsidP="00922D00">
      <w:pPr>
        <w:jc w:val="both"/>
        <w:rPr>
          <w:rFonts w:ascii="Arial" w:eastAsia="Arial" w:hAnsi="Arial" w:cs="Arial"/>
          <w:sz w:val="24"/>
        </w:rPr>
      </w:pPr>
      <w:r>
        <w:rPr>
          <w:sz w:val="24"/>
        </w:rPr>
        <w:t>Pedagogická způsobilost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Mikrobiologie na MU.</w:t>
      </w:r>
    </w:p>
    <w:p w:rsidR="00922D00" w:rsidRDefault="00922D00" w:rsidP="00922D00">
      <w:pPr>
        <w:jc w:val="both"/>
        <w:rPr>
          <w:sz w:val="24"/>
        </w:rPr>
      </w:pPr>
      <w:r>
        <w:rPr>
          <w:sz w:val="24"/>
        </w:rPr>
        <w:t>Uchazeč je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význačnou a uznávanou vědeckou osobností v daném oboru. Významně se zasluhuje o profilování a rozvoj tohoto oboru. Představuje jednu z vůdčích osobností výzkumného týmu v oboru. </w:t>
      </w:r>
    </w:p>
    <w:p w:rsidR="00922D00" w:rsidRDefault="00922D00" w:rsidP="00922D00">
      <w:pPr>
        <w:jc w:val="both"/>
        <w:rPr>
          <w:sz w:val="24"/>
        </w:rPr>
      </w:pPr>
    </w:p>
    <w:p w:rsidR="00922D00" w:rsidRDefault="00922D00" w:rsidP="00922D00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33</w:t>
      </w:r>
    </w:p>
    <w:p w:rsidR="00922D00" w:rsidRDefault="00922D00" w:rsidP="00922D00">
      <w:pPr>
        <w:jc w:val="both"/>
        <w:rPr>
          <w:sz w:val="24"/>
        </w:rPr>
      </w:pPr>
      <w:r>
        <w:rPr>
          <w:sz w:val="24"/>
        </w:rPr>
        <w:tab/>
        <w:t xml:space="preserve">       kladných hlasů: 33 </w:t>
      </w:r>
      <w:r>
        <w:rPr>
          <w:sz w:val="24"/>
        </w:rPr>
        <w:tab/>
        <w:t>záporných: 0, neplatných : 0</w:t>
      </w:r>
    </w:p>
    <w:p w:rsidR="00922D00" w:rsidRDefault="00922D00" w:rsidP="00922D00">
      <w:pPr>
        <w:jc w:val="both"/>
        <w:rPr>
          <w:b/>
          <w:sz w:val="24"/>
        </w:rPr>
      </w:pPr>
    </w:p>
    <w:p w:rsidR="00922D00" w:rsidRDefault="00922D00" w:rsidP="00922D00">
      <w:pPr>
        <w:jc w:val="both"/>
        <w:rPr>
          <w:sz w:val="24"/>
        </w:rPr>
      </w:pPr>
    </w:p>
    <w:p w:rsidR="00922D00" w:rsidRDefault="00922D00" w:rsidP="00922D00">
      <w:pPr>
        <w:jc w:val="both"/>
        <w:rPr>
          <w:sz w:val="24"/>
        </w:rPr>
      </w:pPr>
      <w:r>
        <w:rPr>
          <w:sz w:val="24"/>
        </w:rPr>
        <w:t>Závěr: VR fakulty postupuje návrh na jmenování profesorem rektorovi MU.</w:t>
      </w:r>
    </w:p>
    <w:p w:rsidR="00922D00" w:rsidRPr="00922D00" w:rsidRDefault="00922D00" w:rsidP="00922D00">
      <w:pPr>
        <w:ind w:firstLine="6"/>
        <w:jc w:val="both"/>
        <w:rPr>
          <w:sz w:val="24"/>
          <w:szCs w:val="24"/>
        </w:rPr>
      </w:pPr>
    </w:p>
    <w:p w:rsidR="0009775B" w:rsidRDefault="0009775B" w:rsidP="0009775B">
      <w:pPr>
        <w:ind w:left="1416" w:hanging="1410"/>
        <w:jc w:val="both"/>
        <w:rPr>
          <w:b/>
          <w:sz w:val="24"/>
          <w:szCs w:val="24"/>
          <w:u w:val="single"/>
        </w:rPr>
      </w:pPr>
    </w:p>
    <w:p w:rsidR="0009775B" w:rsidRDefault="0009775B" w:rsidP="0009775B">
      <w:pPr>
        <w:ind w:left="1416" w:hanging="1410"/>
        <w:jc w:val="both"/>
        <w:rPr>
          <w:b/>
          <w:sz w:val="24"/>
        </w:rPr>
      </w:pPr>
      <w:r>
        <w:rPr>
          <w:b/>
          <w:sz w:val="24"/>
        </w:rPr>
        <w:t>doc.  Mgr. Martin Lysák, Ph.D., DSc.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CEITEC MU, PřF MU</w:t>
      </w:r>
    </w:p>
    <w:p w:rsidR="0009775B" w:rsidRDefault="0009775B" w:rsidP="0009775B">
      <w:pPr>
        <w:ind w:left="1416" w:hanging="1410"/>
        <w:jc w:val="both"/>
        <w:rPr>
          <w:b/>
          <w:sz w:val="24"/>
        </w:rPr>
      </w:pPr>
      <w:r>
        <w:rPr>
          <w:b/>
          <w:sz w:val="24"/>
        </w:rPr>
        <w:t>obor: Botanika</w:t>
      </w:r>
    </w:p>
    <w:p w:rsidR="0009775B" w:rsidRDefault="0009775B" w:rsidP="0009775B">
      <w:pPr>
        <w:ind w:left="1416" w:hanging="1410"/>
        <w:jc w:val="both"/>
        <w:rPr>
          <w:sz w:val="24"/>
        </w:rPr>
      </w:pPr>
    </w:p>
    <w:p w:rsidR="0009775B" w:rsidRDefault="0009775B" w:rsidP="0009775B">
      <w:pPr>
        <w:ind w:left="1416" w:hanging="1410"/>
        <w:jc w:val="both"/>
        <w:rPr>
          <w:sz w:val="24"/>
        </w:rPr>
      </w:pPr>
      <w:r>
        <w:rPr>
          <w:sz w:val="24"/>
        </w:rPr>
        <w:t>složení komise:</w:t>
      </w:r>
    </w:p>
    <w:p w:rsidR="0009775B" w:rsidRDefault="0009775B" w:rsidP="0009775B">
      <w:pPr>
        <w:ind w:left="1416" w:hanging="1410"/>
        <w:jc w:val="both"/>
        <w:rPr>
          <w:sz w:val="24"/>
        </w:rPr>
      </w:pPr>
      <w:r>
        <w:rPr>
          <w:sz w:val="24"/>
        </w:rPr>
        <w:t>předseda:</w:t>
      </w:r>
      <w:r>
        <w:rPr>
          <w:sz w:val="24"/>
        </w:rPr>
        <w:tab/>
        <w:t>prof. RNDr. Milan Chytrý, Ph.D.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09775B" w:rsidRDefault="0009775B" w:rsidP="0009775B">
      <w:pPr>
        <w:ind w:left="1416" w:hanging="1410"/>
        <w:jc w:val="both"/>
        <w:rPr>
          <w:sz w:val="24"/>
        </w:rPr>
      </w:pPr>
      <w:r>
        <w:rPr>
          <w:sz w:val="24"/>
        </w:rPr>
        <w:t>členové:</w:t>
      </w:r>
      <w:r>
        <w:rPr>
          <w:sz w:val="24"/>
        </w:rPr>
        <w:tab/>
        <w:t>doc. RNDr. Petr Bureš, Ph.D.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09775B" w:rsidRDefault="0009775B" w:rsidP="0009775B">
      <w:pPr>
        <w:ind w:left="1416" w:hanging="1410"/>
        <w:jc w:val="both"/>
        <w:rPr>
          <w:sz w:val="24"/>
        </w:rPr>
      </w:pPr>
      <w:r>
        <w:rPr>
          <w:sz w:val="24"/>
        </w:rPr>
        <w:tab/>
        <w:t>prof. Pavol Mártonfi, PhD.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UPJŠ Košice</w:t>
      </w:r>
    </w:p>
    <w:p w:rsidR="0009775B" w:rsidRDefault="0009775B" w:rsidP="0009775B">
      <w:pPr>
        <w:ind w:left="1416" w:hanging="1410"/>
        <w:jc w:val="both"/>
        <w:rPr>
          <w:sz w:val="24"/>
        </w:rPr>
      </w:pPr>
      <w:r>
        <w:rPr>
          <w:sz w:val="24"/>
        </w:rPr>
        <w:tab/>
        <w:t>prof. RNDr. Boris Vyskot, DrSc.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BFÚ AV ČR</w:t>
      </w:r>
    </w:p>
    <w:p w:rsidR="0009775B" w:rsidRDefault="0009775B" w:rsidP="0009775B">
      <w:pPr>
        <w:ind w:left="1416" w:hanging="1410"/>
        <w:jc w:val="both"/>
        <w:rPr>
          <w:sz w:val="24"/>
        </w:rPr>
      </w:pPr>
      <w:r>
        <w:rPr>
          <w:sz w:val="24"/>
        </w:rPr>
        <w:tab/>
        <w:t>doc.Hanna Weiss-Schneeweiss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Universität Wien</w:t>
      </w:r>
    </w:p>
    <w:p w:rsidR="0009775B" w:rsidRDefault="0009775B" w:rsidP="0009775B">
      <w:pPr>
        <w:ind w:left="1416" w:hanging="1410"/>
        <w:jc w:val="both"/>
        <w:rPr>
          <w:sz w:val="24"/>
        </w:rPr>
      </w:pPr>
    </w:p>
    <w:p w:rsidR="0009775B" w:rsidRDefault="0009775B" w:rsidP="0009775B">
      <w:pPr>
        <w:rPr>
          <w:b/>
          <w:sz w:val="24"/>
          <w:szCs w:val="24"/>
          <w:u w:val="single"/>
        </w:rPr>
      </w:pPr>
    </w:p>
    <w:p w:rsidR="0009775B" w:rsidRDefault="00922D00" w:rsidP="0009775B">
      <w:pPr>
        <w:rPr>
          <w:sz w:val="24"/>
          <w:szCs w:val="24"/>
        </w:rPr>
      </w:pPr>
      <w:r w:rsidRPr="00922D00">
        <w:rPr>
          <w:sz w:val="24"/>
          <w:szCs w:val="24"/>
        </w:rPr>
        <w:t>Uchazeč</w:t>
      </w:r>
      <w:r>
        <w:rPr>
          <w:sz w:val="24"/>
          <w:szCs w:val="24"/>
        </w:rPr>
        <w:t xml:space="preserve"> přednesl přenášku s názvem Příspěvek ke studiu evoluce chromozomů a genomů rostlin.</w:t>
      </w:r>
    </w:p>
    <w:p w:rsidR="00922D00" w:rsidRDefault="00922D00" w:rsidP="00922D00">
      <w:pPr>
        <w:rPr>
          <w:sz w:val="24"/>
          <w:szCs w:val="24"/>
        </w:rPr>
      </w:pPr>
      <w:r>
        <w:rPr>
          <w:sz w:val="24"/>
          <w:szCs w:val="24"/>
        </w:rPr>
        <w:t>Po přednášce následovala diskuse, ve které vystoupili: prof. Hořín, prof. Dvořák, doc. Gelnar, prof. Žalud.</w:t>
      </w:r>
    </w:p>
    <w:p w:rsidR="001D74A3" w:rsidRDefault="00922D00" w:rsidP="001D74A3">
      <w:pPr>
        <w:jc w:val="both"/>
        <w:rPr>
          <w:sz w:val="24"/>
        </w:rPr>
      </w:pPr>
      <w:r>
        <w:rPr>
          <w:sz w:val="24"/>
          <w:szCs w:val="24"/>
        </w:rPr>
        <w:t>V další části jednání přednesl své stanovisko hodnotitel přednášky prof. Žalud. Obsahově byla přednáška velmi pěkná, problematika byla dostatečně vysvětlená. Projev uchazeče byl kultivovaný, prezentace srozumitelná a přehledná. Doporučuje přednášku k přijetí.</w:t>
      </w:r>
      <w:r w:rsidR="001D74A3">
        <w:rPr>
          <w:sz w:val="24"/>
          <w:szCs w:val="24"/>
        </w:rPr>
        <w:t xml:space="preserve"> </w:t>
      </w:r>
      <w:r w:rsidR="001D74A3">
        <w:rPr>
          <w:sz w:val="24"/>
        </w:rPr>
        <w:t>Se stanoviskem komise seznámil přítomné předseda hodnotící komise prof. Chytrý. Stanovisko komise i hodnocení přednášky měli také přítomní členové vědecké rady k dispozici. Vědecká kvalifikace uchazeče odpovídá</w:t>
      </w:r>
      <w:r w:rsidR="001D74A3">
        <w:rPr>
          <w:b/>
          <w:i/>
          <w:sz w:val="24"/>
        </w:rPr>
        <w:t xml:space="preserve"> </w:t>
      </w:r>
      <w:r w:rsidR="001D74A3">
        <w:rPr>
          <w:sz w:val="24"/>
        </w:rPr>
        <w:t>požadavkům standardně kladeným na uchazeče v rámci řízení ke jmenování profesorem v oboru Botanika na MU.</w:t>
      </w:r>
    </w:p>
    <w:p w:rsidR="001D74A3" w:rsidRDefault="001D74A3" w:rsidP="001D74A3">
      <w:pPr>
        <w:jc w:val="both"/>
        <w:rPr>
          <w:rFonts w:ascii="Arial" w:eastAsia="Arial" w:hAnsi="Arial" w:cs="Arial"/>
          <w:sz w:val="24"/>
        </w:rPr>
      </w:pPr>
      <w:r>
        <w:rPr>
          <w:sz w:val="24"/>
        </w:rPr>
        <w:t>Pedagogická způsobilost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>požadavkům standardně kladeným na uchazeče v rámci řízení ke jmenování profesorem v oboru Botanika na MU.</w:t>
      </w:r>
    </w:p>
    <w:p w:rsidR="001D74A3" w:rsidRDefault="001D74A3" w:rsidP="001D74A3">
      <w:pPr>
        <w:jc w:val="both"/>
        <w:rPr>
          <w:sz w:val="24"/>
        </w:rPr>
      </w:pPr>
      <w:r>
        <w:rPr>
          <w:sz w:val="24"/>
        </w:rPr>
        <w:t>Uchazeč je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význačnou a uznávanou vědeckou osobností v daném oboru. Významně se zasluhuje o profilování a rozvoj tohoto oboru. Představuje jednu z vůdčích osobností výzkumného týmu v oboru. </w:t>
      </w:r>
    </w:p>
    <w:p w:rsidR="001D74A3" w:rsidRDefault="001D74A3" w:rsidP="001D74A3">
      <w:pPr>
        <w:jc w:val="both"/>
        <w:rPr>
          <w:sz w:val="24"/>
        </w:rPr>
      </w:pPr>
    </w:p>
    <w:p w:rsidR="001D74A3" w:rsidRDefault="001D74A3" w:rsidP="001D74A3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34</w:t>
      </w:r>
    </w:p>
    <w:p w:rsidR="001D74A3" w:rsidRDefault="001D74A3" w:rsidP="001D74A3">
      <w:pPr>
        <w:jc w:val="both"/>
        <w:rPr>
          <w:sz w:val="24"/>
        </w:rPr>
      </w:pPr>
      <w:r>
        <w:rPr>
          <w:sz w:val="24"/>
        </w:rPr>
        <w:tab/>
        <w:t xml:space="preserve">       kladných hlasů: 34 </w:t>
      </w:r>
      <w:r>
        <w:rPr>
          <w:sz w:val="24"/>
        </w:rPr>
        <w:tab/>
        <w:t>záporných: 0, neplatných : 0</w:t>
      </w:r>
    </w:p>
    <w:p w:rsidR="001D74A3" w:rsidRDefault="001D74A3" w:rsidP="001D74A3">
      <w:pPr>
        <w:jc w:val="both"/>
        <w:rPr>
          <w:b/>
          <w:sz w:val="24"/>
        </w:rPr>
      </w:pPr>
    </w:p>
    <w:p w:rsidR="001D74A3" w:rsidRDefault="001D74A3" w:rsidP="001D74A3">
      <w:pPr>
        <w:jc w:val="both"/>
        <w:rPr>
          <w:sz w:val="24"/>
        </w:rPr>
      </w:pPr>
    </w:p>
    <w:p w:rsidR="001D74A3" w:rsidRDefault="001D74A3" w:rsidP="001D74A3">
      <w:pPr>
        <w:jc w:val="both"/>
        <w:rPr>
          <w:sz w:val="24"/>
        </w:rPr>
      </w:pPr>
      <w:r>
        <w:rPr>
          <w:sz w:val="24"/>
        </w:rPr>
        <w:t>Závěr: VR fakulty postupuje návrh na jmenování profesorem rektorovi MU.</w:t>
      </w:r>
    </w:p>
    <w:p w:rsidR="00922D00" w:rsidRDefault="00922D00" w:rsidP="00922D00">
      <w:pPr>
        <w:rPr>
          <w:sz w:val="24"/>
          <w:szCs w:val="24"/>
        </w:rPr>
      </w:pPr>
    </w:p>
    <w:p w:rsidR="00A90C73" w:rsidRDefault="00A90C73" w:rsidP="00922D00">
      <w:pPr>
        <w:rPr>
          <w:sz w:val="24"/>
          <w:szCs w:val="24"/>
        </w:rPr>
      </w:pPr>
    </w:p>
    <w:p w:rsidR="00A90C73" w:rsidRDefault="00A90C73" w:rsidP="00922D00">
      <w:pPr>
        <w:rPr>
          <w:sz w:val="24"/>
          <w:szCs w:val="24"/>
        </w:rPr>
      </w:pPr>
    </w:p>
    <w:p w:rsidR="0009775B" w:rsidRDefault="0009775B" w:rsidP="000977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návrh hodnotící komise</w:t>
      </w:r>
    </w:p>
    <w:p w:rsidR="0009775B" w:rsidRDefault="0009775B" w:rsidP="0009775B">
      <w:pPr>
        <w:rPr>
          <w:b/>
          <w:sz w:val="24"/>
          <w:szCs w:val="24"/>
          <w:u w:val="single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767245">
        <w:rPr>
          <w:b/>
          <w:sz w:val="24"/>
          <w:szCs w:val="24"/>
        </w:rPr>
        <w:t>oc. RNDr. Jakub Hofman,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rPr>
          <w:b/>
          <w:sz w:val="24"/>
          <w:szCs w:val="24"/>
        </w:rPr>
      </w:pPr>
      <w:r w:rsidRPr="00767245">
        <w:rPr>
          <w:b/>
          <w:sz w:val="24"/>
          <w:szCs w:val="24"/>
        </w:rPr>
        <w:t>obor: Ekotoxikologie</w:t>
      </w:r>
    </w:p>
    <w:p w:rsidR="0009775B" w:rsidRDefault="0009775B" w:rsidP="0009775B">
      <w:pPr>
        <w:rPr>
          <w:b/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Luděk Bláha,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Ivan Holoubek,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Hana Šantrůčková,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 České Budějovice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Mgr. Jan Frouz,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09775B" w:rsidRDefault="0009775B" w:rsidP="0009775B">
      <w:pPr>
        <w:ind w:left="6372" w:hanging="4956"/>
        <w:rPr>
          <w:sz w:val="24"/>
          <w:szCs w:val="24"/>
        </w:rPr>
      </w:pPr>
      <w:r>
        <w:rPr>
          <w:sz w:val="24"/>
          <w:szCs w:val="24"/>
        </w:rPr>
        <w:t>Dr. ir. Cornelis A.M. van Gestel                            Vrije Universiteit Amsterdam</w:t>
      </w:r>
    </w:p>
    <w:p w:rsidR="0009775B" w:rsidRDefault="0009775B" w:rsidP="0009775B">
      <w:pPr>
        <w:ind w:left="6372" w:hanging="4956"/>
        <w:rPr>
          <w:sz w:val="24"/>
          <w:szCs w:val="24"/>
        </w:rPr>
      </w:pPr>
    </w:p>
    <w:p w:rsidR="0009775B" w:rsidRPr="00767245" w:rsidRDefault="0009775B" w:rsidP="0009775B">
      <w:pPr>
        <w:ind w:left="6372" w:hanging="4956"/>
        <w:rPr>
          <w:sz w:val="24"/>
          <w:szCs w:val="24"/>
        </w:rPr>
      </w:pPr>
    </w:p>
    <w:p w:rsidR="0009775B" w:rsidRPr="00767245" w:rsidRDefault="0009775B" w:rsidP="0009775B">
      <w:pPr>
        <w:rPr>
          <w:b/>
          <w:sz w:val="24"/>
          <w:szCs w:val="24"/>
        </w:rPr>
      </w:pPr>
      <w:r w:rsidRPr="00767245">
        <w:rPr>
          <w:b/>
          <w:sz w:val="24"/>
          <w:szCs w:val="24"/>
        </w:rPr>
        <w:t>doc. RNDr. Zbyněk Zdráhal, Dr.</w:t>
      </w:r>
      <w:r w:rsidRPr="00767245">
        <w:rPr>
          <w:b/>
          <w:sz w:val="24"/>
          <w:szCs w:val="24"/>
        </w:rPr>
        <w:tab/>
      </w:r>
      <w:r w:rsidRPr="00767245">
        <w:rPr>
          <w:b/>
          <w:sz w:val="24"/>
          <w:szCs w:val="24"/>
        </w:rPr>
        <w:tab/>
      </w:r>
      <w:r w:rsidRPr="00767245">
        <w:rPr>
          <w:b/>
          <w:sz w:val="24"/>
          <w:szCs w:val="24"/>
        </w:rPr>
        <w:tab/>
      </w:r>
      <w:r w:rsidRPr="00767245">
        <w:rPr>
          <w:b/>
          <w:sz w:val="24"/>
          <w:szCs w:val="24"/>
        </w:rPr>
        <w:tab/>
      </w:r>
      <w:r w:rsidRPr="00767245">
        <w:rPr>
          <w:b/>
          <w:sz w:val="24"/>
          <w:szCs w:val="24"/>
        </w:rPr>
        <w:tab/>
        <w:t>PřF MU</w:t>
      </w:r>
    </w:p>
    <w:p w:rsidR="0009775B" w:rsidRDefault="0009775B" w:rsidP="0009775B">
      <w:pPr>
        <w:rPr>
          <w:b/>
          <w:sz w:val="24"/>
          <w:szCs w:val="24"/>
        </w:rPr>
      </w:pPr>
      <w:r w:rsidRPr="00767245">
        <w:rPr>
          <w:b/>
          <w:sz w:val="24"/>
          <w:szCs w:val="24"/>
        </w:rPr>
        <w:t>obor: Genomika a proteomika</w:t>
      </w:r>
    </w:p>
    <w:p w:rsidR="0009775B" w:rsidRDefault="0009775B" w:rsidP="0009775B">
      <w:pPr>
        <w:rPr>
          <w:b/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RNDr. Jiří Fajkus,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dr. Gerda Egger,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Medical Univesity of Vienna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Vladimír Havlíček,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Jozef Nosek,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Mgr. Marek Šebela,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09775B" w:rsidRDefault="0009775B" w:rsidP="0009775B">
      <w:pPr>
        <w:rPr>
          <w:sz w:val="24"/>
          <w:szCs w:val="24"/>
        </w:rPr>
      </w:pPr>
    </w:p>
    <w:p w:rsidR="001D74A3" w:rsidRPr="00767245" w:rsidRDefault="001D74A3" w:rsidP="0009775B">
      <w:pPr>
        <w:rPr>
          <w:sz w:val="24"/>
          <w:szCs w:val="24"/>
        </w:rPr>
      </w:pPr>
      <w:r>
        <w:rPr>
          <w:sz w:val="24"/>
          <w:szCs w:val="24"/>
        </w:rPr>
        <w:t>Závěr: VR souhlasí se jmenováním  komisí.</w:t>
      </w:r>
    </w:p>
    <w:p w:rsidR="0009775B" w:rsidRPr="00767245" w:rsidRDefault="0009775B" w:rsidP="0009775B">
      <w:pPr>
        <w:rPr>
          <w:sz w:val="24"/>
          <w:szCs w:val="24"/>
        </w:rPr>
      </w:pPr>
    </w:p>
    <w:p w:rsidR="00A90C73" w:rsidRDefault="00A90C73" w:rsidP="0009775B">
      <w:pPr>
        <w:rPr>
          <w:b/>
          <w:sz w:val="24"/>
          <w:szCs w:val="24"/>
          <w:u w:val="single"/>
        </w:rPr>
      </w:pPr>
    </w:p>
    <w:p w:rsidR="00A90C73" w:rsidRDefault="00A90C73" w:rsidP="0009775B">
      <w:pPr>
        <w:rPr>
          <w:b/>
          <w:sz w:val="24"/>
          <w:szCs w:val="24"/>
          <w:u w:val="single"/>
        </w:rPr>
      </w:pPr>
    </w:p>
    <w:p w:rsidR="00A90C73" w:rsidRDefault="00A90C73" w:rsidP="0009775B">
      <w:pPr>
        <w:rPr>
          <w:b/>
          <w:sz w:val="24"/>
          <w:szCs w:val="24"/>
          <w:u w:val="single"/>
        </w:rPr>
      </w:pPr>
    </w:p>
    <w:p w:rsidR="00A90C73" w:rsidRDefault="00A90C73" w:rsidP="0009775B">
      <w:pPr>
        <w:rPr>
          <w:b/>
          <w:sz w:val="24"/>
          <w:szCs w:val="24"/>
          <w:u w:val="single"/>
        </w:rPr>
      </w:pPr>
    </w:p>
    <w:p w:rsidR="0009775B" w:rsidRDefault="0009775B" w:rsidP="000977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Návrh habilitační komise</w:t>
      </w:r>
    </w:p>
    <w:p w:rsidR="0009775B" w:rsidRDefault="0009775B" w:rsidP="0009775B">
      <w:pPr>
        <w:rPr>
          <w:b/>
          <w:sz w:val="24"/>
          <w:szCs w:val="24"/>
          <w:u w:val="single"/>
        </w:rPr>
      </w:pPr>
    </w:p>
    <w:p w:rsidR="0009775B" w:rsidRDefault="0009775B" w:rsidP="0009775B">
      <w:pPr>
        <w:rPr>
          <w:b/>
          <w:sz w:val="24"/>
          <w:szCs w:val="24"/>
        </w:rPr>
      </w:pPr>
      <w:r>
        <w:rPr>
          <w:b/>
          <w:sz w:val="24"/>
          <w:szCs w:val="24"/>
        </w:rPr>
        <w:t>RNDr. Nela Doláková, CSc.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PřF MU</w:t>
      </w:r>
    </w:p>
    <w:p w:rsidR="0009775B" w:rsidRDefault="0009775B" w:rsidP="0009775B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Obor: Geologické vědy</w:t>
      </w:r>
    </w:p>
    <w:p w:rsidR="0009775B" w:rsidRDefault="0009775B" w:rsidP="0009775B">
      <w:pPr>
        <w:rPr>
          <w:b/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Jiří Kalvoda,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Rostislav Brzobohatý,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Petr Skupien,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 Ostrava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Katarína Holcová,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Jakub Sakala,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  <w:r>
        <w:rPr>
          <w:sz w:val="24"/>
          <w:szCs w:val="24"/>
        </w:rPr>
        <w:tab/>
      </w: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Pr="00750547" w:rsidRDefault="0009775B" w:rsidP="0009775B">
      <w:pPr>
        <w:rPr>
          <w:b/>
          <w:sz w:val="24"/>
          <w:szCs w:val="24"/>
        </w:rPr>
      </w:pPr>
      <w:r w:rsidRPr="00750547">
        <w:rPr>
          <w:b/>
          <w:sz w:val="24"/>
          <w:szCs w:val="24"/>
        </w:rPr>
        <w:t>RNDr. Jiří Hošek, Ph.D.</w:t>
      </w:r>
      <w:r w:rsidRPr="00750547">
        <w:rPr>
          <w:b/>
          <w:sz w:val="24"/>
          <w:szCs w:val="24"/>
        </w:rPr>
        <w:tab/>
      </w:r>
      <w:r w:rsidRPr="00750547">
        <w:rPr>
          <w:b/>
          <w:sz w:val="24"/>
          <w:szCs w:val="24"/>
        </w:rPr>
        <w:tab/>
      </w:r>
      <w:r w:rsidRPr="00750547">
        <w:rPr>
          <w:b/>
          <w:sz w:val="24"/>
          <w:szCs w:val="24"/>
        </w:rPr>
        <w:tab/>
      </w:r>
      <w:r w:rsidRPr="00750547">
        <w:rPr>
          <w:b/>
          <w:sz w:val="24"/>
          <w:szCs w:val="24"/>
        </w:rPr>
        <w:tab/>
      </w:r>
      <w:r w:rsidRPr="00750547">
        <w:rPr>
          <w:b/>
          <w:sz w:val="24"/>
          <w:szCs w:val="24"/>
        </w:rPr>
        <w:tab/>
      </w:r>
      <w:r w:rsidRPr="00750547">
        <w:rPr>
          <w:b/>
          <w:sz w:val="24"/>
          <w:szCs w:val="24"/>
        </w:rPr>
        <w:tab/>
        <w:t>VFU Brno</w:t>
      </w:r>
    </w:p>
    <w:p w:rsidR="0009775B" w:rsidRPr="00750547" w:rsidRDefault="0009775B" w:rsidP="0009775B">
      <w:pPr>
        <w:rPr>
          <w:b/>
          <w:sz w:val="24"/>
          <w:szCs w:val="24"/>
        </w:rPr>
      </w:pPr>
      <w:r w:rsidRPr="00750547">
        <w:rPr>
          <w:b/>
          <w:sz w:val="24"/>
          <w:szCs w:val="24"/>
        </w:rPr>
        <w:t>Obor: Genomika a proteomika</w:t>
      </w: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 xml:space="preserve">Složení komise: 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Jiří Fajkus,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Eva Táborská,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MU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PharmDr. Pav</w:t>
      </w:r>
      <w:r w:rsidR="009733D1">
        <w:rPr>
          <w:sz w:val="24"/>
          <w:szCs w:val="24"/>
        </w:rPr>
        <w:t>e</w:t>
      </w:r>
      <w:r>
        <w:rPr>
          <w:sz w:val="24"/>
          <w:szCs w:val="24"/>
        </w:rPr>
        <w:t>l Mučaji,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Zdeněk Dvořák, DrSc. et Ph.D.UP Olomouc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</w:t>
      </w:r>
      <w:r w:rsidR="00A90C73">
        <w:rPr>
          <w:sz w:val="24"/>
          <w:szCs w:val="24"/>
        </w:rPr>
        <w:t xml:space="preserve"> PhamrDr.</w:t>
      </w:r>
      <w:r>
        <w:rPr>
          <w:sz w:val="24"/>
          <w:szCs w:val="24"/>
        </w:rPr>
        <w:t xml:space="preserve"> Ján Vančo,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1D74A3" w:rsidRDefault="001D74A3" w:rsidP="0009775B">
      <w:pPr>
        <w:rPr>
          <w:sz w:val="24"/>
          <w:szCs w:val="24"/>
        </w:rPr>
      </w:pPr>
    </w:p>
    <w:p w:rsidR="001D74A3" w:rsidRDefault="001D74A3" w:rsidP="0009775B">
      <w:pPr>
        <w:rPr>
          <w:sz w:val="24"/>
          <w:szCs w:val="24"/>
        </w:rPr>
      </w:pPr>
      <w:r>
        <w:rPr>
          <w:sz w:val="24"/>
          <w:szCs w:val="24"/>
        </w:rPr>
        <w:t>Závěr: VR souhlasí se jmenováním komisí.</w:t>
      </w:r>
    </w:p>
    <w:p w:rsidR="0009775B" w:rsidRPr="00BA62EE" w:rsidRDefault="0009775B" w:rsidP="0009775B">
      <w:pPr>
        <w:rPr>
          <w:sz w:val="24"/>
          <w:szCs w:val="24"/>
        </w:rPr>
      </w:pPr>
    </w:p>
    <w:p w:rsidR="0009775B" w:rsidRPr="005C3288" w:rsidRDefault="0009775B" w:rsidP="0009775B">
      <w:pPr>
        <w:jc w:val="both"/>
        <w:rPr>
          <w:b/>
          <w:sz w:val="24"/>
          <w:szCs w:val="24"/>
          <w:u w:val="single"/>
        </w:rPr>
      </w:pPr>
      <w:r w:rsidRPr="005C3288">
        <w:rPr>
          <w:b/>
          <w:sz w:val="24"/>
          <w:szCs w:val="24"/>
          <w:u w:val="single"/>
        </w:rPr>
        <w:t>8. Jmenování školitelů</w:t>
      </w:r>
    </w:p>
    <w:p w:rsidR="0009775B" w:rsidRPr="00862C0E" w:rsidRDefault="0009775B" w:rsidP="0009775B">
      <w:pPr>
        <w:jc w:val="both"/>
        <w:rPr>
          <w:b/>
          <w:sz w:val="24"/>
          <w:szCs w:val="24"/>
        </w:rPr>
      </w:pPr>
    </w:p>
    <w:p w:rsidR="0009775B" w:rsidRPr="00862C0E" w:rsidRDefault="0009775B" w:rsidP="0009775B">
      <w:pPr>
        <w:jc w:val="both"/>
        <w:rPr>
          <w:b/>
          <w:sz w:val="24"/>
          <w:szCs w:val="24"/>
        </w:rPr>
      </w:pPr>
      <w:r w:rsidRPr="00862C0E">
        <w:rPr>
          <w:b/>
          <w:sz w:val="24"/>
          <w:szCs w:val="24"/>
        </w:rPr>
        <w:t>Stálí školitelé: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Obor: Geologie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doc. Mgr. Jan Cempírek, Ph.D.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doc. Mgr. Radek Škoda, Ph.D.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obor: Mikrobiologie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doc. RNDr. Monika Dolejská, Ph.D. – VFU Brno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doc. RNDr. Ivo Rudolf, Ph.D.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Mgr. Ivan Kushkevych, Ph.D.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Obor: Bio-omika</w:t>
      </w:r>
    </w:p>
    <w:p w:rsidR="0009775B" w:rsidRPr="00FB6665" w:rsidRDefault="0009775B" w:rsidP="0009775B">
      <w:pPr>
        <w:jc w:val="both"/>
        <w:rPr>
          <w:sz w:val="24"/>
          <w:szCs w:val="24"/>
        </w:rPr>
      </w:pPr>
      <w:r w:rsidRPr="00FB6665">
        <w:rPr>
          <w:sz w:val="24"/>
          <w:szCs w:val="24"/>
        </w:rPr>
        <w:t>Školitel: prof. RNDr. Ondřej Slabý, Ph.D. – CEITEC MU</w:t>
      </w:r>
    </w:p>
    <w:p w:rsidR="0009775B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doc. RNDr. Petr Kubáň, Ph.D. – ÚCH PřF + CEITEC MU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obor: Molekulární a buněčná biologie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doc. Mgr. Václav Brázda, Ph.D. – LF MU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 w:rsidRPr="00256073">
        <w:rPr>
          <w:sz w:val="24"/>
          <w:szCs w:val="24"/>
        </w:rPr>
        <w:t>obor: Geometrie, topologie a globální analýza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doc. Lukáš</w:t>
      </w:r>
      <w:r w:rsidRPr="00256073">
        <w:rPr>
          <w:sz w:val="24"/>
          <w:szCs w:val="24"/>
        </w:rPr>
        <w:t xml:space="preserve"> Vokřín</w:t>
      </w:r>
      <w:r>
        <w:rPr>
          <w:sz w:val="24"/>
          <w:szCs w:val="24"/>
        </w:rPr>
        <w:t>ek, Ph.D.</w:t>
      </w:r>
    </w:p>
    <w:p w:rsidR="0009775B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Default="0009775B" w:rsidP="00A90C73">
      <w:pPr>
        <w:pStyle w:val="Bezmezer"/>
        <w:rPr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Obor: </w:t>
      </w:r>
      <w:r w:rsidRPr="00111E41">
        <w:rPr>
          <w:rFonts w:ascii="Times New Roman" w:hAnsi="Times New Roman" w:cs="Aharoni"/>
          <w:sz w:val="24"/>
          <w:szCs w:val="24"/>
        </w:rPr>
        <w:tab/>
        <w:t>Fyzika plazmatu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doc. Mgr. Dušan Kováčik, Ph.D., ÚFE PřF MU</w:t>
      </w:r>
    </w:p>
    <w:p w:rsidR="0009775B" w:rsidRPr="00862C0E" w:rsidRDefault="0009775B" w:rsidP="0009775B">
      <w:pPr>
        <w:jc w:val="both"/>
        <w:rPr>
          <w:b/>
          <w:sz w:val="24"/>
          <w:szCs w:val="24"/>
        </w:rPr>
      </w:pPr>
      <w:r w:rsidRPr="00862C0E">
        <w:rPr>
          <w:b/>
          <w:sz w:val="24"/>
          <w:szCs w:val="24"/>
        </w:rPr>
        <w:t>Školitelé Ad hoc: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DSP Biologie: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Obor: Parazitologie</w:t>
      </w:r>
    </w:p>
    <w:p w:rsidR="00A90C73" w:rsidRDefault="00A90C73" w:rsidP="0009775B">
      <w:pPr>
        <w:ind w:left="4956" w:hanging="4950"/>
        <w:jc w:val="both"/>
        <w:rPr>
          <w:sz w:val="24"/>
          <w:szCs w:val="24"/>
        </w:rPr>
      </w:pPr>
    </w:p>
    <w:p w:rsidR="0009775B" w:rsidRPr="001E369B" w:rsidRDefault="0009775B" w:rsidP="0009775B">
      <w:pPr>
        <w:ind w:left="4956" w:hanging="4950"/>
        <w:jc w:val="both"/>
        <w:rPr>
          <w:sz w:val="24"/>
          <w:szCs w:val="24"/>
        </w:rPr>
      </w:pPr>
      <w:r w:rsidRPr="001E369B">
        <w:rPr>
          <w:sz w:val="24"/>
          <w:szCs w:val="24"/>
        </w:rPr>
        <w:t>školitelka: Mgr. Klára Judita Petrželková, Ph.D.</w:t>
      </w:r>
    </w:p>
    <w:p w:rsidR="0009775B" w:rsidRPr="001E369B" w:rsidRDefault="0009775B" w:rsidP="0009775B">
      <w:pPr>
        <w:ind w:left="4956" w:hanging="4950"/>
        <w:jc w:val="both"/>
        <w:rPr>
          <w:sz w:val="24"/>
          <w:szCs w:val="24"/>
        </w:rPr>
      </w:pPr>
      <w:r w:rsidRPr="001E369B">
        <w:rPr>
          <w:sz w:val="24"/>
          <w:szCs w:val="24"/>
        </w:rPr>
        <w:t>studentka: Laurie LEFEBVRE</w:t>
      </w:r>
    </w:p>
    <w:p w:rsidR="0009775B" w:rsidRDefault="0009775B" w:rsidP="0009775B">
      <w:pPr>
        <w:jc w:val="both"/>
        <w:rPr>
          <w:sz w:val="24"/>
          <w:szCs w:val="24"/>
        </w:rPr>
      </w:pPr>
      <w:r w:rsidRPr="001E369B">
        <w:rPr>
          <w:sz w:val="24"/>
          <w:szCs w:val="24"/>
        </w:rPr>
        <w:t xml:space="preserve">téma práce: </w:t>
      </w:r>
      <w:hyperlink r:id="rId4" w:history="1">
        <w:r w:rsidRPr="001E369B">
          <w:rPr>
            <w:sz w:val="24"/>
            <w:szCs w:val="24"/>
          </w:rPr>
          <w:t>Epidemiologie helmintóz u lidoopů se zaměřen</w:t>
        </w:r>
        <w:r>
          <w:rPr>
            <w:sz w:val="24"/>
            <w:szCs w:val="24"/>
          </w:rPr>
          <w:t xml:space="preserve">ím na gorily horské ve Virunga </w:t>
        </w:r>
        <w:r w:rsidRPr="001E369B">
          <w:rPr>
            <w:sz w:val="24"/>
            <w:szCs w:val="24"/>
          </w:rPr>
          <w:t>Rwanda</w:t>
        </w:r>
      </w:hyperlink>
    </w:p>
    <w:p w:rsidR="0009775B" w:rsidRPr="00844BCA" w:rsidRDefault="0009775B" w:rsidP="0009775B">
      <w:pPr>
        <w:ind w:left="4956" w:hanging="4950"/>
        <w:jc w:val="both"/>
        <w:rPr>
          <w:sz w:val="24"/>
          <w:szCs w:val="24"/>
        </w:rPr>
      </w:pPr>
      <w:r w:rsidRPr="00844BCA">
        <w:rPr>
          <w:sz w:val="24"/>
          <w:szCs w:val="24"/>
        </w:rPr>
        <w:t xml:space="preserve">Školitelka:  Dr. Joelle Gouy de Bellocq </w:t>
      </w:r>
    </w:p>
    <w:p w:rsidR="0009775B" w:rsidRPr="00844BCA" w:rsidRDefault="0009775B" w:rsidP="0009775B">
      <w:pPr>
        <w:ind w:left="4956" w:hanging="4950"/>
        <w:jc w:val="both"/>
        <w:rPr>
          <w:sz w:val="24"/>
          <w:szCs w:val="24"/>
        </w:rPr>
      </w:pPr>
      <w:r w:rsidRPr="00844BCA">
        <w:rPr>
          <w:sz w:val="24"/>
          <w:szCs w:val="24"/>
        </w:rPr>
        <w:t xml:space="preserve">Student: Mgr. Jan Petružela </w:t>
      </w: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  <w:r w:rsidRPr="00844BCA">
        <w:rPr>
          <w:sz w:val="24"/>
          <w:szCs w:val="24"/>
        </w:rPr>
        <w:t>Téma: Sekundární kontakty hostitele a parazita: bariery a introgrese</w:t>
      </w:r>
    </w:p>
    <w:p w:rsidR="00A90C73" w:rsidRPr="00844BCA" w:rsidRDefault="00A90C73" w:rsidP="0009775B">
      <w:pPr>
        <w:ind w:left="4956" w:hanging="4950"/>
        <w:jc w:val="both"/>
        <w:rPr>
          <w:sz w:val="24"/>
          <w:szCs w:val="24"/>
        </w:rPr>
      </w:pP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  <w:r w:rsidRPr="00844BCA">
        <w:rPr>
          <w:sz w:val="24"/>
          <w:szCs w:val="24"/>
        </w:rPr>
        <w:t>Obor: Ekotoxikologie</w:t>
      </w:r>
    </w:p>
    <w:p w:rsidR="0009775B" w:rsidRPr="00844BCA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844BCA" w:rsidRDefault="0009775B" w:rsidP="0009775B">
      <w:pPr>
        <w:ind w:left="4956" w:hanging="4950"/>
        <w:jc w:val="both"/>
        <w:rPr>
          <w:sz w:val="24"/>
          <w:szCs w:val="24"/>
        </w:rPr>
      </w:pPr>
      <w:r w:rsidRPr="00844BCA">
        <w:rPr>
          <w:sz w:val="24"/>
          <w:szCs w:val="24"/>
        </w:rPr>
        <w:t>Školitelka: Mgr. Eva Budinská, Ph.D.</w:t>
      </w:r>
    </w:p>
    <w:p w:rsidR="0009775B" w:rsidRPr="00844BCA" w:rsidRDefault="0009775B" w:rsidP="0009775B">
      <w:pPr>
        <w:ind w:left="4956" w:hanging="4950"/>
        <w:jc w:val="both"/>
        <w:rPr>
          <w:sz w:val="24"/>
          <w:szCs w:val="24"/>
        </w:rPr>
      </w:pPr>
      <w:r w:rsidRPr="00844BCA">
        <w:rPr>
          <w:sz w:val="24"/>
          <w:szCs w:val="24"/>
        </w:rPr>
        <w:t xml:space="preserve">Student: Erik Mravec </w:t>
      </w:r>
    </w:p>
    <w:p w:rsidR="0009775B" w:rsidRPr="00844BCA" w:rsidRDefault="0009775B" w:rsidP="0009775B">
      <w:pPr>
        <w:ind w:left="4956" w:hanging="4950"/>
        <w:jc w:val="both"/>
        <w:rPr>
          <w:sz w:val="24"/>
          <w:szCs w:val="24"/>
        </w:rPr>
      </w:pPr>
      <w:r w:rsidRPr="00844BCA">
        <w:rPr>
          <w:sz w:val="24"/>
          <w:szCs w:val="24"/>
        </w:rPr>
        <w:t>Název DP: Studium vlivu faktorů interní a externí expozice na lidský mikrobiom</w:t>
      </w:r>
    </w:p>
    <w:p w:rsidR="0009775B" w:rsidRDefault="0009775B" w:rsidP="0009775B"/>
    <w:p w:rsidR="0009775B" w:rsidRDefault="0009775B" w:rsidP="0009775B">
      <w:pPr>
        <w:rPr>
          <w:sz w:val="24"/>
          <w:szCs w:val="24"/>
        </w:rPr>
      </w:pPr>
      <w:r w:rsidRPr="00611CA0">
        <w:rPr>
          <w:sz w:val="24"/>
          <w:szCs w:val="24"/>
        </w:rPr>
        <w:t>Obor: Hydrobiologie</w:t>
      </w:r>
    </w:p>
    <w:p w:rsidR="0009775B" w:rsidRPr="00611CA0" w:rsidRDefault="0009775B" w:rsidP="0009775B">
      <w:pPr>
        <w:rPr>
          <w:sz w:val="24"/>
          <w:szCs w:val="24"/>
        </w:rPr>
      </w:pPr>
    </w:p>
    <w:p w:rsidR="0009775B" w:rsidRPr="00BA0B40" w:rsidRDefault="0009775B" w:rsidP="0009775B">
      <w:pPr>
        <w:ind w:left="4956" w:hanging="4950"/>
        <w:jc w:val="both"/>
        <w:rPr>
          <w:sz w:val="24"/>
          <w:szCs w:val="24"/>
        </w:rPr>
      </w:pPr>
      <w:r w:rsidRPr="00BA0B40">
        <w:rPr>
          <w:sz w:val="24"/>
          <w:szCs w:val="24"/>
        </w:rPr>
        <w:t xml:space="preserve">Školitel: RNDr. Petr Pařil, Ph.D. </w:t>
      </w:r>
    </w:p>
    <w:p w:rsidR="0009775B" w:rsidRPr="00BA0B40" w:rsidRDefault="0009775B" w:rsidP="0009775B">
      <w:pPr>
        <w:ind w:left="4956" w:hanging="4950"/>
        <w:jc w:val="both"/>
        <w:rPr>
          <w:sz w:val="24"/>
          <w:szCs w:val="24"/>
        </w:rPr>
      </w:pPr>
      <w:r w:rsidRPr="00BA0B40">
        <w:rPr>
          <w:sz w:val="24"/>
          <w:szCs w:val="24"/>
        </w:rPr>
        <w:t>Studentka: Mgr. Alena Dostálová</w:t>
      </w:r>
    </w:p>
    <w:p w:rsidR="0009775B" w:rsidRPr="00BA0B40" w:rsidRDefault="0009775B" w:rsidP="0009775B">
      <w:pPr>
        <w:ind w:left="4956" w:hanging="4950"/>
        <w:jc w:val="both"/>
        <w:rPr>
          <w:sz w:val="24"/>
          <w:szCs w:val="24"/>
        </w:rPr>
      </w:pPr>
      <w:r w:rsidRPr="00BA0B40">
        <w:rPr>
          <w:sz w:val="24"/>
          <w:szCs w:val="24"/>
        </w:rPr>
        <w:t xml:space="preserve">Název DP: Vliv změn přírodních a antropogenních faktorů prostředí na </w:t>
      </w:r>
    </w:p>
    <w:p w:rsidR="0009775B" w:rsidRPr="00BA0B40" w:rsidRDefault="0009775B" w:rsidP="0009775B">
      <w:pPr>
        <w:ind w:left="4956" w:hanging="4950"/>
        <w:jc w:val="both"/>
        <w:rPr>
          <w:sz w:val="24"/>
          <w:szCs w:val="24"/>
        </w:rPr>
      </w:pPr>
      <w:r w:rsidRPr="00BA0B40">
        <w:rPr>
          <w:sz w:val="24"/>
          <w:szCs w:val="24"/>
        </w:rPr>
        <w:t>přežívání vodních bezobratlých ve vysychavých tocích</w:t>
      </w:r>
    </w:p>
    <w:p w:rsidR="0009775B" w:rsidRDefault="0009775B" w:rsidP="0009775B"/>
    <w:p w:rsidR="0009775B" w:rsidRPr="00095804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 xml:space="preserve">obor: </w:t>
      </w:r>
      <w:r w:rsidRPr="00095804">
        <w:rPr>
          <w:sz w:val="24"/>
          <w:szCs w:val="24"/>
        </w:rPr>
        <w:t>Molekulární a buněčná biologie</w:t>
      </w:r>
    </w:p>
    <w:p w:rsidR="0009775B" w:rsidRDefault="0009775B" w:rsidP="0009775B">
      <w:pPr>
        <w:rPr>
          <w:sz w:val="24"/>
          <w:szCs w:val="24"/>
        </w:rPr>
      </w:pPr>
    </w:p>
    <w:p w:rsidR="0009775B" w:rsidRPr="00095804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 xml:space="preserve">Školitel: Mgr. Přemysl Souček, Ph.D. </w:t>
      </w:r>
      <w:r>
        <w:rPr>
          <w:sz w:val="24"/>
          <w:szCs w:val="24"/>
        </w:rPr>
        <w:t>– CEITEC MU</w:t>
      </w:r>
    </w:p>
    <w:p w:rsidR="0009775B" w:rsidRPr="00095804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>Studentka: Mgr. Lucie Charvátová</w:t>
      </w:r>
    </w:p>
    <w:p w:rsidR="0009775B" w:rsidRPr="00095804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>Název DP: Determinace vlivu genetického pozadí na závažnost hereditárního angioedému</w:t>
      </w:r>
    </w:p>
    <w:p w:rsidR="0009775B" w:rsidRPr="00095804" w:rsidRDefault="0009775B" w:rsidP="0009775B">
      <w:pPr>
        <w:rPr>
          <w:sz w:val="24"/>
          <w:szCs w:val="24"/>
        </w:rPr>
      </w:pPr>
    </w:p>
    <w:p w:rsidR="0009775B" w:rsidRPr="00095804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>Školitel: MVDr. Martin Anger, CSc.</w:t>
      </w:r>
      <w:r>
        <w:rPr>
          <w:sz w:val="24"/>
          <w:szCs w:val="24"/>
        </w:rPr>
        <w:t xml:space="preserve"> – LF + CEITEC MU</w:t>
      </w:r>
    </w:p>
    <w:p w:rsidR="0009775B" w:rsidRPr="00095804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>Studentka: Mgr. Daniela Kristeková</w:t>
      </w:r>
    </w:p>
    <w:p w:rsidR="0009775B" w:rsidRPr="00095804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>Název DP: Kvantitativní analýza buněčného cyklu pomocí časosběrné mikroskopie</w:t>
      </w:r>
    </w:p>
    <w:p w:rsidR="0009775B" w:rsidRPr="00095804" w:rsidRDefault="0009775B" w:rsidP="0009775B">
      <w:pPr>
        <w:rPr>
          <w:sz w:val="24"/>
          <w:szCs w:val="24"/>
        </w:rPr>
      </w:pPr>
    </w:p>
    <w:p w:rsidR="0009775B" w:rsidRPr="00095804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>Školitel: Mgr. Ivana Mašlaňová, Ph.D.</w:t>
      </w:r>
      <w:r>
        <w:rPr>
          <w:sz w:val="24"/>
          <w:szCs w:val="24"/>
        </w:rPr>
        <w:t xml:space="preserve"> </w:t>
      </w:r>
    </w:p>
    <w:p w:rsidR="0009775B" w:rsidRPr="00095804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>Studentka: Mgr. Hana Šimečková</w:t>
      </w:r>
    </w:p>
    <w:p w:rsidR="0009775B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>Název DP: Mutageneze stafylokokových myovirů pro jejich aplikační využití</w:t>
      </w: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095804" w:rsidRDefault="0009775B" w:rsidP="0009775B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Obor: </w:t>
      </w:r>
      <w:r w:rsidRPr="00095804">
        <w:rPr>
          <w:sz w:val="24"/>
          <w:szCs w:val="24"/>
        </w:rPr>
        <w:t>Obecná a molekulární genetika</w:t>
      </w:r>
    </w:p>
    <w:p w:rsidR="0009775B" w:rsidRPr="00095804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095804" w:rsidRDefault="0009775B" w:rsidP="0009775B">
      <w:pPr>
        <w:ind w:left="4956" w:hanging="4950"/>
        <w:jc w:val="both"/>
        <w:rPr>
          <w:sz w:val="24"/>
          <w:szCs w:val="24"/>
        </w:rPr>
      </w:pPr>
      <w:r w:rsidRPr="00095804">
        <w:rPr>
          <w:sz w:val="24"/>
          <w:szCs w:val="24"/>
        </w:rPr>
        <w:t xml:space="preserve">Školitelka: </w:t>
      </w:r>
      <w:r>
        <w:rPr>
          <w:sz w:val="24"/>
          <w:szCs w:val="24"/>
        </w:rPr>
        <w:t>Mgr. Lucie Grodecká, Ph.D.</w:t>
      </w:r>
    </w:p>
    <w:p w:rsidR="0009775B" w:rsidRPr="00095804" w:rsidRDefault="0009775B" w:rsidP="0009775B">
      <w:pPr>
        <w:ind w:left="4956" w:hanging="4950"/>
        <w:jc w:val="both"/>
        <w:rPr>
          <w:sz w:val="24"/>
          <w:szCs w:val="24"/>
        </w:rPr>
      </w:pPr>
      <w:r w:rsidRPr="00095804">
        <w:rPr>
          <w:sz w:val="24"/>
          <w:szCs w:val="24"/>
        </w:rPr>
        <w:t>Studentka: Mgr. Eliška Svobodová</w:t>
      </w:r>
    </w:p>
    <w:p w:rsidR="0009775B" w:rsidRPr="00095804" w:rsidRDefault="0009775B" w:rsidP="0009775B">
      <w:pPr>
        <w:ind w:left="4956" w:hanging="4950"/>
        <w:jc w:val="both"/>
        <w:rPr>
          <w:sz w:val="24"/>
          <w:szCs w:val="24"/>
        </w:rPr>
      </w:pPr>
      <w:r w:rsidRPr="00095804">
        <w:rPr>
          <w:sz w:val="24"/>
          <w:szCs w:val="24"/>
        </w:rPr>
        <w:t>Název DP: Regulace a dysregulace sestřihu u kardiomyopatií a dalších srdečních defektů</w:t>
      </w:r>
    </w:p>
    <w:p w:rsidR="0009775B" w:rsidRPr="00095804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095804" w:rsidRDefault="0009775B" w:rsidP="0009775B">
      <w:pPr>
        <w:ind w:left="4956" w:hanging="4950"/>
        <w:jc w:val="both"/>
        <w:rPr>
          <w:sz w:val="24"/>
          <w:szCs w:val="24"/>
        </w:rPr>
      </w:pPr>
      <w:r w:rsidRPr="00095804">
        <w:rPr>
          <w:sz w:val="24"/>
          <w:szCs w:val="24"/>
        </w:rPr>
        <w:t>Školitelka: RNDr. Iveta Valášková, Ph.D</w:t>
      </w:r>
      <w:r>
        <w:rPr>
          <w:sz w:val="24"/>
          <w:szCs w:val="24"/>
        </w:rPr>
        <w:t>.</w:t>
      </w:r>
    </w:p>
    <w:p w:rsidR="0009775B" w:rsidRPr="00095804" w:rsidRDefault="0009775B" w:rsidP="0009775B">
      <w:pPr>
        <w:ind w:left="4956" w:hanging="4950"/>
        <w:jc w:val="both"/>
        <w:rPr>
          <w:sz w:val="24"/>
          <w:szCs w:val="24"/>
        </w:rPr>
      </w:pPr>
      <w:r w:rsidRPr="00095804">
        <w:rPr>
          <w:sz w:val="24"/>
          <w:szCs w:val="24"/>
        </w:rPr>
        <w:t>Studentka: Mgr. Jana Vinohradská</w:t>
      </w:r>
    </w:p>
    <w:p w:rsidR="0009775B" w:rsidRPr="00095804" w:rsidRDefault="0009775B" w:rsidP="0009775B">
      <w:pPr>
        <w:ind w:left="4956" w:hanging="4950"/>
        <w:jc w:val="both"/>
        <w:rPr>
          <w:sz w:val="24"/>
          <w:szCs w:val="24"/>
        </w:rPr>
      </w:pPr>
      <w:r w:rsidRPr="00095804">
        <w:rPr>
          <w:sz w:val="24"/>
          <w:szCs w:val="24"/>
        </w:rPr>
        <w:t>Název DP: Molekulární diagnostika hereditární hemoragické teleangiektázie</w:t>
      </w:r>
    </w:p>
    <w:p w:rsidR="0009775B" w:rsidRPr="00095804" w:rsidRDefault="0009775B" w:rsidP="0009775B">
      <w:pPr>
        <w:rPr>
          <w:sz w:val="24"/>
          <w:szCs w:val="24"/>
        </w:rPr>
      </w:pPr>
    </w:p>
    <w:p w:rsidR="0009775B" w:rsidRPr="00CC22B3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Obor: </w:t>
      </w:r>
      <w:r w:rsidRPr="00CC22B3">
        <w:rPr>
          <w:sz w:val="24"/>
          <w:szCs w:val="24"/>
        </w:rPr>
        <w:t>Fyziologie živočichů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Školitel: doc. Mgr. Lenka Zajíčková, Ph.D.</w:t>
      </w:r>
      <w:r>
        <w:rPr>
          <w:sz w:val="24"/>
          <w:szCs w:val="24"/>
        </w:rPr>
        <w:t xml:space="preserve"> 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Studentka: Mgr. Petra Černochová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Název DP: Využití plazmových polymerů připravených na nanovlákenných membránách pro tkáňové náhrady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Školitel: RNDr. Milan Číž, Ph.D.</w:t>
      </w:r>
      <w:r>
        <w:rPr>
          <w:sz w:val="24"/>
          <w:szCs w:val="24"/>
        </w:rPr>
        <w:t xml:space="preserve"> – BFÚ AV ČR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Studentka: Mgr. Adéla Hronová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Název DP: Úloha post-translačních modifikací v regulaci funkcí myeloidních buněk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Školitel: Mgr. Karel Souček, Ph.D.</w:t>
      </w:r>
      <w:r>
        <w:rPr>
          <w:sz w:val="24"/>
          <w:szCs w:val="24"/>
        </w:rPr>
        <w:t xml:space="preserve"> – BFÚ AV ČR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Studentka: Mgr. Barbora Kvokačková</w:t>
      </w:r>
    </w:p>
    <w:p w:rsidR="0009775B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Název DP: Úloha nádorového mikroprostředí u triple negativního karcinomu prsu</w:t>
      </w:r>
    </w:p>
    <w:p w:rsidR="00A90C73" w:rsidRPr="00CC22B3" w:rsidRDefault="00A90C73" w:rsidP="0009775B">
      <w:pPr>
        <w:jc w:val="both"/>
        <w:rPr>
          <w:sz w:val="24"/>
          <w:szCs w:val="24"/>
        </w:rPr>
      </w:pP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Školitel: Mgr. Gabriela Ambrožová, Ph.D.</w:t>
      </w:r>
      <w:r>
        <w:rPr>
          <w:sz w:val="24"/>
          <w:szCs w:val="24"/>
        </w:rPr>
        <w:t xml:space="preserve"> 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Studentka: Mgr. Anna Kocurková</w:t>
      </w:r>
    </w:p>
    <w:p w:rsidR="0009775B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Téma DP: Vliv derivátů hyaluronanu na imunitní odpověď zprostředkovanou leukocyty.</w:t>
      </w:r>
    </w:p>
    <w:p w:rsidR="0009775B" w:rsidRPr="00850626" w:rsidRDefault="0009775B" w:rsidP="0009775B">
      <w:pPr>
        <w:jc w:val="both"/>
        <w:rPr>
          <w:sz w:val="24"/>
          <w:szCs w:val="24"/>
        </w:rPr>
      </w:pPr>
      <w:r w:rsidRPr="00850626">
        <w:rPr>
          <w:sz w:val="24"/>
          <w:szCs w:val="24"/>
        </w:rPr>
        <w:t>Obor: Fyziologie živočichů</w:t>
      </w:r>
    </w:p>
    <w:p w:rsidR="0009775B" w:rsidRDefault="0009775B" w:rsidP="0009775B">
      <w:pPr>
        <w:jc w:val="both"/>
        <w:rPr>
          <w:sz w:val="22"/>
          <w:szCs w:val="22"/>
        </w:rPr>
      </w:pPr>
    </w:p>
    <w:p w:rsidR="0009775B" w:rsidRPr="00AF720F" w:rsidRDefault="0009775B" w:rsidP="0009775B">
      <w:pPr>
        <w:jc w:val="both"/>
        <w:rPr>
          <w:sz w:val="24"/>
          <w:szCs w:val="24"/>
        </w:rPr>
      </w:pPr>
      <w:r w:rsidRPr="00AF720F">
        <w:rPr>
          <w:sz w:val="24"/>
          <w:szCs w:val="24"/>
        </w:rPr>
        <w:t xml:space="preserve">školitel: Mgr. Lukáš Čajánek, Ph.D. </w:t>
      </w:r>
    </w:p>
    <w:p w:rsidR="0009775B" w:rsidRPr="00AF720F" w:rsidRDefault="0009775B" w:rsidP="0009775B">
      <w:pPr>
        <w:jc w:val="both"/>
        <w:rPr>
          <w:sz w:val="24"/>
          <w:szCs w:val="24"/>
        </w:rPr>
      </w:pPr>
      <w:r w:rsidRPr="00AF720F">
        <w:rPr>
          <w:sz w:val="24"/>
          <w:szCs w:val="24"/>
        </w:rPr>
        <w:t>student: Namitha Thampi z Indie</w:t>
      </w:r>
    </w:p>
    <w:p w:rsidR="0009775B" w:rsidRPr="00AF720F" w:rsidRDefault="0009775B" w:rsidP="0009775B">
      <w:pPr>
        <w:jc w:val="both"/>
        <w:rPr>
          <w:sz w:val="24"/>
          <w:szCs w:val="24"/>
        </w:rPr>
      </w:pPr>
      <w:r w:rsidRPr="00AF720F">
        <w:rPr>
          <w:sz w:val="24"/>
          <w:szCs w:val="24"/>
        </w:rPr>
        <w:t>téma práce: Analýza molekulárních a funkčních aspektů primárních cilií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</w:p>
    <w:p w:rsidR="0009775B" w:rsidRPr="00095804" w:rsidRDefault="0009775B" w:rsidP="0009775B">
      <w:pPr>
        <w:rPr>
          <w:sz w:val="24"/>
          <w:szCs w:val="24"/>
        </w:rPr>
      </w:pPr>
    </w:p>
    <w:p w:rsidR="0009775B" w:rsidRPr="00095804" w:rsidRDefault="0009775B" w:rsidP="0009775B">
      <w:pPr>
        <w:rPr>
          <w:sz w:val="24"/>
          <w:szCs w:val="24"/>
        </w:rPr>
      </w:pPr>
      <w:r w:rsidRPr="00095804">
        <w:rPr>
          <w:sz w:val="24"/>
          <w:szCs w:val="24"/>
        </w:rPr>
        <w:t>DSP VZP</w:t>
      </w:r>
    </w:p>
    <w:p w:rsidR="0009775B" w:rsidRDefault="0009775B" w:rsidP="0009775B"/>
    <w:p w:rsidR="0009775B" w:rsidRDefault="0009775B" w:rsidP="0009775B">
      <w:pPr>
        <w:ind w:left="4956" w:hanging="4950"/>
        <w:jc w:val="both"/>
        <w:rPr>
          <w:sz w:val="24"/>
          <w:szCs w:val="24"/>
        </w:rPr>
      </w:pPr>
      <w:r w:rsidRPr="001E369B">
        <w:rPr>
          <w:sz w:val="24"/>
          <w:szCs w:val="24"/>
        </w:rPr>
        <w:t>Obor: Bio-omika</w:t>
      </w:r>
    </w:p>
    <w:p w:rsidR="0009775B" w:rsidRPr="001E369B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1E369B" w:rsidRDefault="0009775B" w:rsidP="0009775B">
      <w:pPr>
        <w:ind w:left="4956" w:hanging="4950"/>
        <w:jc w:val="both"/>
        <w:rPr>
          <w:sz w:val="24"/>
          <w:szCs w:val="24"/>
        </w:rPr>
      </w:pPr>
      <w:r w:rsidRPr="001E369B">
        <w:rPr>
          <w:sz w:val="24"/>
          <w:szCs w:val="24"/>
        </w:rPr>
        <w:t>Školitelka: Mgr. Karla Plevová, Ph.D.</w:t>
      </w:r>
    </w:p>
    <w:p w:rsidR="0009775B" w:rsidRPr="001E369B" w:rsidRDefault="0009775B" w:rsidP="0009775B">
      <w:pPr>
        <w:ind w:left="4956" w:hanging="4950"/>
        <w:jc w:val="both"/>
        <w:rPr>
          <w:sz w:val="24"/>
          <w:szCs w:val="24"/>
        </w:rPr>
      </w:pPr>
      <w:r w:rsidRPr="001E369B">
        <w:rPr>
          <w:sz w:val="24"/>
          <w:szCs w:val="24"/>
        </w:rPr>
        <w:t>Student: Mgr. Tomáš Reigl</w:t>
      </w:r>
    </w:p>
    <w:p w:rsidR="0009775B" w:rsidRPr="001E369B" w:rsidRDefault="0009775B" w:rsidP="0009775B">
      <w:pPr>
        <w:jc w:val="both"/>
        <w:rPr>
          <w:sz w:val="24"/>
          <w:szCs w:val="24"/>
        </w:rPr>
      </w:pPr>
      <w:r w:rsidRPr="001E369B">
        <w:rPr>
          <w:sz w:val="24"/>
          <w:szCs w:val="24"/>
        </w:rPr>
        <w:t>Název tématu DP: High throughput sequencing data analys</w:t>
      </w:r>
      <w:r>
        <w:rPr>
          <w:sz w:val="24"/>
          <w:szCs w:val="24"/>
        </w:rPr>
        <w:t xml:space="preserve">is of IG/TR rearranged genes in </w:t>
      </w:r>
      <w:r w:rsidRPr="001E369B">
        <w:rPr>
          <w:sz w:val="24"/>
          <w:szCs w:val="24"/>
        </w:rPr>
        <w:t>leukemia clinical research</w:t>
      </w:r>
    </w:p>
    <w:p w:rsidR="0009775B" w:rsidRDefault="0009775B" w:rsidP="0009775B"/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Školi</w:t>
      </w:r>
      <w:r>
        <w:rPr>
          <w:sz w:val="24"/>
          <w:szCs w:val="24"/>
        </w:rPr>
        <w:t xml:space="preserve">tel: Mgr. Karla Plevová, Ph.D. </w:t>
      </w:r>
      <w:r w:rsidRPr="00CC22B3">
        <w:rPr>
          <w:sz w:val="24"/>
          <w:szCs w:val="24"/>
        </w:rPr>
        <w:t xml:space="preserve"> CEITEC MU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Student: Mgr. Petr Tauš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Téma DP: Analýza genomických dat u pacientů s chronickou lymfocytární leukémií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Školitel: Mgr. Michal Š</w:t>
      </w:r>
      <w:r>
        <w:rPr>
          <w:sz w:val="24"/>
          <w:szCs w:val="24"/>
        </w:rPr>
        <w:t>mída, Dr. rer. nat. – CEITEC MU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Studentka: Mgr. Adriana Ladungová</w:t>
      </w:r>
    </w:p>
    <w:p w:rsidR="0009775B" w:rsidRPr="00CC22B3" w:rsidRDefault="0009775B" w:rsidP="0009775B">
      <w:pPr>
        <w:jc w:val="both"/>
        <w:rPr>
          <w:sz w:val="24"/>
          <w:szCs w:val="24"/>
        </w:rPr>
      </w:pPr>
      <w:r w:rsidRPr="00CC22B3">
        <w:rPr>
          <w:sz w:val="24"/>
          <w:szCs w:val="24"/>
        </w:rPr>
        <w:t>Název DP: Identifikace nových terapeutických možností pro geneticky definované CLL subtypy přenastavením již schválených léčiv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školitel: Helene Robert Boisivon</w:t>
      </w:r>
      <w:r>
        <w:rPr>
          <w:color w:val="000000"/>
          <w:sz w:val="24"/>
          <w:szCs w:val="24"/>
          <w:shd w:val="clear" w:color="auto" w:fill="FFFFFF"/>
        </w:rPr>
        <w:t>, Ph.D.</w:t>
      </w:r>
      <w:r>
        <w:rPr>
          <w:sz w:val="24"/>
          <w:szCs w:val="24"/>
        </w:rPr>
        <w:t xml:space="preserve"> 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student: Juan Francisco Sanchez Lopez </w:t>
      </w:r>
    </w:p>
    <w:p w:rsidR="0009775B" w:rsidRDefault="0009775B" w:rsidP="0009775B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téma práce: </w:t>
      </w:r>
      <w:r>
        <w:rPr>
          <w:color w:val="000000"/>
          <w:sz w:val="24"/>
          <w:szCs w:val="24"/>
          <w:shd w:val="clear" w:color="auto" w:fill="F7F8FC"/>
        </w:rPr>
        <w:t>Transcriptional regulation of auxin-dependent organogenesis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A90C73" w:rsidRDefault="00A90C73" w:rsidP="0009775B">
      <w:pPr>
        <w:jc w:val="both"/>
        <w:rPr>
          <w:sz w:val="24"/>
          <w:szCs w:val="24"/>
        </w:rPr>
      </w:pPr>
    </w:p>
    <w:p w:rsidR="00A90C73" w:rsidRDefault="00A90C73" w:rsidP="0009775B">
      <w:pPr>
        <w:jc w:val="both"/>
        <w:rPr>
          <w:sz w:val="24"/>
          <w:szCs w:val="24"/>
        </w:rPr>
      </w:pPr>
    </w:p>
    <w:p w:rsidR="00A90C73" w:rsidRDefault="00A90C73" w:rsidP="0009775B">
      <w:pPr>
        <w:jc w:val="both"/>
        <w:rPr>
          <w:sz w:val="24"/>
          <w:szCs w:val="24"/>
        </w:rPr>
      </w:pPr>
    </w:p>
    <w:p w:rsidR="00A90C73" w:rsidRDefault="00A90C73" w:rsidP="0009775B">
      <w:pPr>
        <w:jc w:val="both"/>
        <w:rPr>
          <w:sz w:val="24"/>
          <w:szCs w:val="24"/>
        </w:rPr>
      </w:pPr>
    </w:p>
    <w:p w:rsidR="0009775B" w:rsidRPr="00850626" w:rsidRDefault="0009775B" w:rsidP="0009775B">
      <w:pPr>
        <w:jc w:val="both"/>
        <w:rPr>
          <w:sz w:val="24"/>
          <w:szCs w:val="24"/>
        </w:rPr>
      </w:pPr>
      <w:r w:rsidRPr="00850626">
        <w:rPr>
          <w:sz w:val="24"/>
          <w:szCs w:val="24"/>
        </w:rPr>
        <w:t>Obor</w:t>
      </w:r>
      <w:r>
        <w:rPr>
          <w:sz w:val="24"/>
          <w:szCs w:val="24"/>
        </w:rPr>
        <w:t xml:space="preserve">: </w:t>
      </w:r>
      <w:r w:rsidRPr="00850626">
        <w:rPr>
          <w:sz w:val="24"/>
          <w:szCs w:val="24"/>
        </w:rPr>
        <w:t xml:space="preserve"> Strukturní biologie</w:t>
      </w:r>
    </w:p>
    <w:p w:rsidR="0009775B" w:rsidRPr="00850626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pStyle w:val="Nadpis2"/>
        <w:shd w:val="clear" w:color="auto" w:fill="F7F8FC"/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školitel: RNDr. Mgr. Jozef Hritz, Ph.D.</w:t>
      </w:r>
    </w:p>
    <w:p w:rsidR="0009775B" w:rsidRDefault="0009775B" w:rsidP="0009775B">
      <w:pPr>
        <w:pStyle w:val="Nadpis4"/>
        <w:spacing w:before="0" w:after="0"/>
        <w:rPr>
          <w:rFonts w:eastAsia="Times New Roman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student: Krishnedu Bera z Indie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téma práce: Interaction of selected phosphor-peptides and organic molecules with 14-3-3 proteins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</w:pPr>
      <w:r w:rsidRPr="00850626">
        <w:rPr>
          <w:sz w:val="24"/>
          <w:szCs w:val="24"/>
        </w:rPr>
        <w:t xml:space="preserve"> </w:t>
      </w: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DSP Geografie</w:t>
      </w: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Obor: Fyzická geografie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 xml:space="preserve">Školitel: Ulf Büntgen, PhD 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student : Mgr. Tomáš Čejka</w:t>
      </w:r>
    </w:p>
    <w:p w:rsidR="0009775B" w:rsidRPr="001C378A" w:rsidRDefault="0009775B" w:rsidP="0009775B">
      <w:pPr>
        <w:jc w:val="both"/>
        <w:rPr>
          <w:sz w:val="24"/>
          <w:szCs w:val="24"/>
        </w:rPr>
      </w:pPr>
      <w:r w:rsidRPr="001C378A">
        <w:rPr>
          <w:sz w:val="24"/>
          <w:szCs w:val="24"/>
        </w:rPr>
        <w:t>Téma: Developing the first juniper composite tree-ring width chronology from northern Spain to place ongoing drought extremes in a long-term context of natural hydroclimate variations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Školitel: RNDr. Petra Štěpančíková, Ph.D.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student : Mgr. Lukáš Patrnčiak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Téma: Neotektonická aktivita železnohorského zlomu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Školitel: Mgr. Jan Divíšek, Ph.D.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Studentka: Mgr. Martina Sychrová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Téma: Species invasions along environmental and geographical gradients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Obor: Regionální geografie a regionální rozvoj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Školitel: Mgr. Daniel Seidenglanz, Ph.D.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Student: Mgr. Tomáš Kubíček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Téma: Možnosti zkoumání územních vazeb na příkladu Jihomoravského kraje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Školitel: RNDr. Petr Daněk, Ph.D.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student : Mgr. Dominik Kevický</w:t>
      </w:r>
    </w:p>
    <w:p w:rsidR="0009775B" w:rsidRPr="001C378A" w:rsidRDefault="0009775B" w:rsidP="0009775B">
      <w:pPr>
        <w:ind w:left="4956" w:hanging="4950"/>
        <w:jc w:val="both"/>
        <w:rPr>
          <w:sz w:val="24"/>
          <w:szCs w:val="24"/>
        </w:rPr>
      </w:pPr>
      <w:r w:rsidRPr="001C378A">
        <w:rPr>
          <w:sz w:val="24"/>
          <w:szCs w:val="24"/>
        </w:rPr>
        <w:t>Téma: Politická geografie</w:t>
      </w:r>
    </w:p>
    <w:p w:rsidR="0009775B" w:rsidRDefault="0009775B" w:rsidP="0009775B"/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Pr="00FB49C0" w:rsidRDefault="0009775B" w:rsidP="0009775B">
      <w:pPr>
        <w:rPr>
          <w:sz w:val="24"/>
          <w:szCs w:val="24"/>
        </w:rPr>
      </w:pPr>
      <w:r w:rsidRPr="00FB49C0">
        <w:rPr>
          <w:sz w:val="24"/>
          <w:szCs w:val="24"/>
        </w:rPr>
        <w:t>DSP Biochemie</w:t>
      </w:r>
    </w:p>
    <w:p w:rsidR="0009775B" w:rsidRPr="00FB49C0" w:rsidRDefault="0009775B" w:rsidP="0009775B">
      <w:pPr>
        <w:rPr>
          <w:sz w:val="24"/>
          <w:szCs w:val="24"/>
        </w:rPr>
      </w:pPr>
    </w:p>
    <w:p w:rsidR="0009775B" w:rsidRPr="00FB49C0" w:rsidRDefault="0009775B" w:rsidP="0009775B">
      <w:pPr>
        <w:rPr>
          <w:sz w:val="24"/>
          <w:szCs w:val="24"/>
        </w:rPr>
      </w:pPr>
      <w:r w:rsidRPr="00FB49C0">
        <w:rPr>
          <w:sz w:val="24"/>
          <w:szCs w:val="24"/>
        </w:rPr>
        <w:t>Obor: Biochemie</w:t>
      </w:r>
    </w:p>
    <w:p w:rsidR="0009775B" w:rsidRDefault="0009775B" w:rsidP="0009775B">
      <w:pPr>
        <w:rPr>
          <w:u w:val="single"/>
        </w:rPr>
      </w:pPr>
    </w:p>
    <w:p w:rsidR="0009775B" w:rsidRDefault="0009775B" w:rsidP="0009775B">
      <w:pPr>
        <w:rPr>
          <w:u w:val="single"/>
        </w:rPr>
      </w:pP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Školitel: Mgr. Jan Víteček, Ph.D., BFÚ AV ČR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Student: Mgr. Marek Černík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Téma:    Vliv průtoku v extracelulárním prostředí na biochemické procesy v buňkách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Školitel:  RNDr. Lubomír Janda, Ph.D., VÚVeL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Student:   Mgr. Šárka Kobzová</w:t>
      </w:r>
    </w:p>
    <w:p w:rsidR="0009775B" w:rsidRPr="00FB49C0" w:rsidRDefault="0009775B" w:rsidP="0009775B">
      <w:pPr>
        <w:ind w:firstLine="6"/>
        <w:jc w:val="both"/>
        <w:rPr>
          <w:sz w:val="24"/>
          <w:szCs w:val="24"/>
        </w:rPr>
      </w:pPr>
      <w:r>
        <w:rPr>
          <w:sz w:val="24"/>
          <w:szCs w:val="24"/>
        </w:rPr>
        <w:t>Téma:   S</w:t>
      </w:r>
      <w:r w:rsidRPr="00FB49C0">
        <w:rPr>
          <w:sz w:val="24"/>
          <w:szCs w:val="24"/>
        </w:rPr>
        <w:t>tudium rezistence u bakterie Staphylococcus</w:t>
      </w:r>
      <w:r>
        <w:rPr>
          <w:sz w:val="24"/>
          <w:szCs w:val="24"/>
        </w:rPr>
        <w:t xml:space="preserve"> aureus proti vybraným lytickým </w:t>
      </w:r>
      <w:r w:rsidRPr="00FB49C0">
        <w:rPr>
          <w:sz w:val="24"/>
          <w:szCs w:val="24"/>
        </w:rPr>
        <w:t>enzymům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FB49C0" w:rsidRDefault="0009775B" w:rsidP="0009775B">
      <w:pPr>
        <w:ind w:firstLine="6"/>
        <w:jc w:val="both"/>
        <w:rPr>
          <w:sz w:val="24"/>
          <w:szCs w:val="24"/>
        </w:rPr>
      </w:pPr>
      <w:r>
        <w:rPr>
          <w:sz w:val="24"/>
          <w:szCs w:val="24"/>
        </w:rPr>
        <w:t>Školitel:  </w:t>
      </w:r>
      <w:r w:rsidRPr="00FB49C0">
        <w:rPr>
          <w:sz w:val="24"/>
          <w:szCs w:val="24"/>
        </w:rPr>
        <w:t>Mgr. Petr Králík, Ph.D., VÚVeL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Student:  Mgr. Kristína Pútecová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Téma:   Metabolomika steroidních hormonů s výrazným anabolickým účinkem na růst svalové hmoty a dokazování praktik zneužívání u vybraných potravinových zvířat</w:t>
      </w:r>
    </w:p>
    <w:p w:rsidR="0009775B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Školitel:         Mgr. Karel Lacina, Ph.D.,  CEITEC MU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Student:          Mgr. Jakub Sopoušek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Téma:              Point-of-care imunoafinitní biosenzor s elektrochemickou detekcí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Školitel:         Mgr. Jana Křenková, Ph.D., ÚACH AV ČR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Student:          Mgr. Natália Varhaníková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  <w:r w:rsidRPr="00FB49C0">
        <w:rPr>
          <w:sz w:val="24"/>
          <w:szCs w:val="24"/>
        </w:rPr>
        <w:t>Téma:              Novel analytical tools for phenotyping</w:t>
      </w:r>
    </w:p>
    <w:p w:rsidR="0009775B" w:rsidRPr="00FB49C0" w:rsidRDefault="0009775B" w:rsidP="0009775B">
      <w:pPr>
        <w:ind w:left="4956" w:hanging="4950"/>
        <w:jc w:val="both"/>
        <w:rPr>
          <w:sz w:val="24"/>
          <w:szCs w:val="24"/>
        </w:rPr>
      </w:pPr>
    </w:p>
    <w:p w:rsidR="0009775B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Pr="002255CB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2255CB">
        <w:rPr>
          <w:rFonts w:ascii="Times New Roman" w:hAnsi="Times New Roman" w:cs="Aharoni"/>
          <w:sz w:val="24"/>
          <w:szCs w:val="24"/>
        </w:rPr>
        <w:t>DSP Fyzika</w:t>
      </w:r>
    </w:p>
    <w:p w:rsidR="0009775B" w:rsidRPr="003E5B90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Obor: 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Biofyzika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Školitel: </w:t>
      </w:r>
      <w:r w:rsidRPr="00111E41">
        <w:rPr>
          <w:rFonts w:ascii="Times New Roman" w:hAnsi="Times New Roman" w:cs="Aharoni"/>
          <w:sz w:val="24"/>
          <w:szCs w:val="24"/>
        </w:rPr>
        <w:tab/>
        <w:t>Ing. Vladislav Krzyžánek, Ph.D., Ústav přístrojové techniky AV ČR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Student:</w:t>
      </w:r>
      <w:r w:rsidRPr="00111E41">
        <w:rPr>
          <w:rFonts w:ascii="Times New Roman" w:hAnsi="Times New Roman" w:cs="Aharoni"/>
          <w:sz w:val="24"/>
          <w:szCs w:val="24"/>
        </w:rPr>
        <w:tab/>
        <w:t>Mgr. Bc. Kateřina Adámková</w:t>
      </w:r>
    </w:p>
    <w:p w:rsidR="0009775B" w:rsidRPr="00111E41" w:rsidRDefault="0009775B" w:rsidP="0009775B">
      <w:pPr>
        <w:pStyle w:val="Bezmezer"/>
        <w:ind w:left="1410" w:hanging="1410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Téma: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Studium mikroorganismů pokročilými mikroskopickými a spektroskopickými technikami</w:t>
      </w:r>
    </w:p>
    <w:p w:rsidR="0009775B" w:rsidRPr="00111E41" w:rsidRDefault="0009775B" w:rsidP="0009775B">
      <w:pPr>
        <w:pStyle w:val="Bezmezer"/>
        <w:ind w:left="1410" w:hanging="1410"/>
        <w:rPr>
          <w:rFonts w:ascii="Times New Roman" w:hAnsi="Times New Roman" w:cs="Aharoni"/>
          <w:sz w:val="24"/>
          <w:szCs w:val="24"/>
        </w:rPr>
      </w:pPr>
    </w:p>
    <w:p w:rsidR="0009775B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Obor: 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Fyzika kondenzovaných látek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Školitel: </w:t>
      </w:r>
      <w:r w:rsidRPr="00111E41">
        <w:rPr>
          <w:rFonts w:ascii="Times New Roman" w:hAnsi="Times New Roman" w:cs="Aharoni"/>
          <w:sz w:val="24"/>
          <w:szCs w:val="24"/>
        </w:rPr>
        <w:tab/>
        <w:t>Mgr. Jiří Novák, Ph.D., ÚFKL PřF MU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Student:</w:t>
      </w:r>
      <w:r w:rsidRPr="00111E41">
        <w:rPr>
          <w:rFonts w:ascii="Times New Roman" w:hAnsi="Times New Roman" w:cs="Aharoni"/>
          <w:sz w:val="24"/>
          <w:szCs w:val="24"/>
        </w:rPr>
        <w:tab/>
        <w:t>Mgr. Zbyněk Fišer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Téma: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Růst a studium struktury tenkých vrstev organických polovodičů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Školitel: </w:t>
      </w:r>
      <w:r w:rsidRPr="00111E41">
        <w:rPr>
          <w:rFonts w:ascii="Times New Roman" w:hAnsi="Times New Roman" w:cs="Aharoni"/>
          <w:sz w:val="24"/>
          <w:szCs w:val="24"/>
        </w:rPr>
        <w:tab/>
        <w:t>Mgr. Petr Klenovský, Ph.D., ÚFKL PřF MU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Student:</w:t>
      </w:r>
      <w:r w:rsidRPr="00111E41">
        <w:rPr>
          <w:rFonts w:ascii="Times New Roman" w:hAnsi="Times New Roman" w:cs="Aharoni"/>
          <w:sz w:val="24"/>
          <w:szCs w:val="24"/>
        </w:rPr>
        <w:tab/>
        <w:t>Mgr. Petr Steindl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Téma: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Studium jednofotonových zdrojů vytvořených z polovodičových heterostruktur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Obor: 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Fyzika plazmatu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Školitel: </w:t>
      </w:r>
      <w:r w:rsidRPr="00111E41">
        <w:rPr>
          <w:rFonts w:ascii="Times New Roman" w:hAnsi="Times New Roman" w:cs="Aharoni"/>
          <w:sz w:val="24"/>
          <w:szCs w:val="24"/>
        </w:rPr>
        <w:tab/>
        <w:t>Mgr. Zdeněk Bonaventura, Ph.D., ÚFE PřF MU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Student:</w:t>
      </w:r>
      <w:r w:rsidRPr="00111E41">
        <w:rPr>
          <w:rFonts w:ascii="Times New Roman" w:hAnsi="Times New Roman" w:cs="Aharoni"/>
          <w:sz w:val="24"/>
          <w:szCs w:val="24"/>
        </w:rPr>
        <w:tab/>
        <w:t>Mgr. Martin Kubečka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Téma: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Modelování plazmových zdrojů s magnetickým polem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+ 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Student:</w:t>
      </w:r>
      <w:r w:rsidRPr="00111E41">
        <w:rPr>
          <w:rFonts w:ascii="Times New Roman" w:hAnsi="Times New Roman" w:cs="Aharoni"/>
          <w:sz w:val="24"/>
          <w:szCs w:val="24"/>
        </w:rPr>
        <w:tab/>
        <w:t>Mgr. Ján Tungli</w:t>
      </w:r>
    </w:p>
    <w:p w:rsidR="0009775B" w:rsidRPr="00111E41" w:rsidRDefault="0009775B" w:rsidP="0009775B">
      <w:pPr>
        <w:pStyle w:val="Bezmezer"/>
        <w:ind w:left="1410" w:hanging="1410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Téma: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Simulace streamerových výbojů v elektronegativních plynech a jejich interakce s dielektrickými překážkami</w:t>
      </w:r>
    </w:p>
    <w:p w:rsidR="0009775B" w:rsidRPr="00111E41" w:rsidRDefault="0009775B" w:rsidP="0009775B">
      <w:pPr>
        <w:pStyle w:val="Bezmezer"/>
        <w:ind w:left="1410" w:hanging="1410"/>
        <w:rPr>
          <w:rFonts w:ascii="Times New Roman" w:hAnsi="Times New Roman" w:cs="Aharoni"/>
          <w:sz w:val="24"/>
          <w:szCs w:val="24"/>
        </w:rPr>
      </w:pP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Školitel: </w:t>
      </w:r>
      <w:r w:rsidRPr="00111E41">
        <w:rPr>
          <w:rFonts w:ascii="Times New Roman" w:hAnsi="Times New Roman" w:cs="Aharoni"/>
          <w:sz w:val="24"/>
          <w:szCs w:val="24"/>
        </w:rPr>
        <w:tab/>
        <w:t>Mgr. Pavel Souček, Ph.D., ÚFE PřF MU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Student:</w:t>
      </w:r>
      <w:r w:rsidRPr="00111E41">
        <w:rPr>
          <w:rFonts w:ascii="Times New Roman" w:hAnsi="Times New Roman" w:cs="Aharoni"/>
          <w:sz w:val="24"/>
          <w:szCs w:val="24"/>
        </w:rPr>
        <w:tab/>
        <w:t>Mgr. Maroš Polaček</w:t>
      </w:r>
    </w:p>
    <w:p w:rsidR="0009775B" w:rsidRPr="00111E41" w:rsidRDefault="0009775B" w:rsidP="0009775B">
      <w:pPr>
        <w:pStyle w:val="Bezmezer"/>
        <w:ind w:left="1410" w:hanging="1410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Téma: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Příprava tvrdých houževnatých povlaků pomocí magnetronového naprašování buzeného pulzy vysokého výkonu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Školitel: </w:t>
      </w:r>
      <w:r w:rsidRPr="00111E41">
        <w:rPr>
          <w:rFonts w:ascii="Times New Roman" w:hAnsi="Times New Roman" w:cs="Aharoni"/>
          <w:sz w:val="24"/>
          <w:szCs w:val="24"/>
        </w:rPr>
        <w:tab/>
        <w:t>Mgr. Jan Voráč, Ph.D., ÚFE PřF MU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Student:</w:t>
      </w:r>
      <w:r w:rsidRPr="00111E41">
        <w:rPr>
          <w:rFonts w:ascii="Times New Roman" w:hAnsi="Times New Roman" w:cs="Aharoni"/>
          <w:sz w:val="24"/>
          <w:szCs w:val="24"/>
        </w:rPr>
        <w:tab/>
        <w:t>Mgr. Lukáš Kusýn</w:t>
      </w:r>
    </w:p>
    <w:p w:rsidR="0009775B" w:rsidRPr="00111E41" w:rsidRDefault="0009775B" w:rsidP="0009775B">
      <w:pPr>
        <w:pStyle w:val="Bezmezer"/>
        <w:ind w:left="1410" w:hanging="1410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Téma: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Studium nerovnovážných distribucí kvantových stavů v laboratorních výbojích pomocí spektroskopických metod</w:t>
      </w:r>
    </w:p>
    <w:p w:rsidR="0009775B" w:rsidRPr="00111E41" w:rsidRDefault="0009775B" w:rsidP="0009775B">
      <w:pPr>
        <w:pStyle w:val="Bezmezer"/>
        <w:ind w:left="1410" w:hanging="1410"/>
        <w:rPr>
          <w:rFonts w:ascii="Times New Roman" w:hAnsi="Times New Roman" w:cs="Aharoni"/>
          <w:sz w:val="24"/>
          <w:szCs w:val="24"/>
        </w:rPr>
      </w:pPr>
    </w:p>
    <w:p w:rsidR="0009775B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Obor: 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Teoretická fyzika a astrofyzika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 xml:space="preserve">Školitel: </w:t>
      </w:r>
      <w:r w:rsidRPr="00111E41">
        <w:rPr>
          <w:rFonts w:ascii="Times New Roman" w:hAnsi="Times New Roman" w:cs="Aharoni"/>
          <w:sz w:val="24"/>
          <w:szCs w:val="24"/>
        </w:rPr>
        <w:tab/>
        <w:t>Bc. Petr Kabáth, Dr. rer. nat., Astronomický ústav AV ČR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Student:</w:t>
      </w:r>
      <w:r w:rsidRPr="00111E41">
        <w:rPr>
          <w:rFonts w:ascii="Times New Roman" w:hAnsi="Times New Roman" w:cs="Aharoni"/>
          <w:sz w:val="24"/>
          <w:szCs w:val="24"/>
        </w:rPr>
        <w:tab/>
        <w:t>Mgr. Magdalena Špoková</w:t>
      </w:r>
    </w:p>
    <w:p w:rsidR="0009775B" w:rsidRPr="00111E41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111E41">
        <w:rPr>
          <w:rFonts w:ascii="Times New Roman" w:hAnsi="Times New Roman" w:cs="Aharoni"/>
          <w:sz w:val="24"/>
          <w:szCs w:val="24"/>
        </w:rPr>
        <w:t>Téma:</w:t>
      </w:r>
      <w:r w:rsidRPr="00111E41">
        <w:rPr>
          <w:rFonts w:ascii="Times New Roman" w:hAnsi="Times New Roman" w:cs="Aharoni"/>
          <w:sz w:val="24"/>
          <w:szCs w:val="24"/>
        </w:rPr>
        <w:tab/>
      </w:r>
      <w:r w:rsidRPr="00111E41">
        <w:rPr>
          <w:rFonts w:ascii="Times New Roman" w:hAnsi="Times New Roman" w:cs="Aharoni"/>
          <w:sz w:val="24"/>
          <w:szCs w:val="24"/>
        </w:rPr>
        <w:tab/>
        <w:t>Detekce exoatmosfér</w:t>
      </w:r>
    </w:p>
    <w:p w:rsidR="0009775B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DSP Chemie</w:t>
      </w:r>
    </w:p>
    <w:p w:rsidR="0009775B" w:rsidRPr="003E5B90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Pr="007235AF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7235AF">
        <w:rPr>
          <w:rFonts w:ascii="Times New Roman" w:hAnsi="Times New Roman" w:cs="Aharoni"/>
          <w:sz w:val="24"/>
          <w:szCs w:val="24"/>
        </w:rPr>
        <w:t>Obor: Chemie životního prostředí</w:t>
      </w:r>
    </w:p>
    <w:p w:rsidR="0009775B" w:rsidRPr="007235AF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</w:p>
    <w:p w:rsidR="0009775B" w:rsidRPr="007235AF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7235AF">
        <w:rPr>
          <w:rFonts w:ascii="Times New Roman" w:hAnsi="Times New Roman" w:cs="Aharoni"/>
          <w:sz w:val="24"/>
          <w:szCs w:val="24"/>
        </w:rPr>
        <w:t xml:space="preserve">Školitel: PharmDr. Zdeněk Spáčil, Ph.D., Centrum pro výzkum toxických látek v prostředí </w:t>
      </w:r>
    </w:p>
    <w:p w:rsidR="0009775B" w:rsidRPr="007235AF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7235AF">
        <w:rPr>
          <w:rFonts w:ascii="Times New Roman" w:hAnsi="Times New Roman" w:cs="Aharoni"/>
          <w:sz w:val="24"/>
          <w:szCs w:val="24"/>
        </w:rPr>
        <w:t>Student: Mgr. Eliška Stuchlíková</w:t>
      </w:r>
    </w:p>
    <w:p w:rsidR="0009775B" w:rsidRPr="007235AF" w:rsidRDefault="0009775B" w:rsidP="0009775B">
      <w:pPr>
        <w:pStyle w:val="Bezmezer"/>
        <w:rPr>
          <w:rFonts w:ascii="Times New Roman" w:hAnsi="Times New Roman" w:cs="Aharoni"/>
          <w:sz w:val="24"/>
          <w:szCs w:val="24"/>
        </w:rPr>
      </w:pPr>
      <w:r w:rsidRPr="007235AF">
        <w:rPr>
          <w:rFonts w:ascii="Times New Roman" w:hAnsi="Times New Roman" w:cs="Aharoni"/>
          <w:sz w:val="24"/>
          <w:szCs w:val="24"/>
        </w:rPr>
        <w:t>Téma:  Metabolické a proteinové biomarkery související s působením střevní mikroflóry</w:t>
      </w:r>
    </w:p>
    <w:p w:rsidR="0009775B" w:rsidRDefault="0009775B" w:rsidP="0009775B">
      <w:pPr>
        <w:rPr>
          <w:u w:val="single"/>
        </w:rPr>
      </w:pPr>
    </w:p>
    <w:p w:rsidR="001D74A3" w:rsidRDefault="001D74A3" w:rsidP="0009775B">
      <w:pPr>
        <w:rPr>
          <w:u w:val="single"/>
        </w:rPr>
      </w:pPr>
    </w:p>
    <w:p w:rsidR="001D74A3" w:rsidRDefault="001D74A3" w:rsidP="0009775B">
      <w:pPr>
        <w:rPr>
          <w:sz w:val="24"/>
          <w:szCs w:val="24"/>
        </w:rPr>
      </w:pPr>
      <w:r w:rsidRPr="001D74A3">
        <w:rPr>
          <w:sz w:val="24"/>
          <w:szCs w:val="24"/>
        </w:rPr>
        <w:t>Závěr: VR souhlasí se jmenováním uvedených školitelů</w:t>
      </w:r>
      <w:r>
        <w:rPr>
          <w:sz w:val="24"/>
          <w:szCs w:val="24"/>
        </w:rPr>
        <w:t>.</w:t>
      </w:r>
    </w:p>
    <w:p w:rsidR="00A90C73" w:rsidRPr="001D74A3" w:rsidRDefault="00A90C73" w:rsidP="0009775B">
      <w:pPr>
        <w:rPr>
          <w:sz w:val="24"/>
          <w:szCs w:val="24"/>
        </w:rPr>
      </w:pPr>
    </w:p>
    <w:p w:rsidR="0009775B" w:rsidRPr="005C3288" w:rsidRDefault="0009775B" w:rsidP="0009775B">
      <w:pPr>
        <w:rPr>
          <w:u w:val="single"/>
        </w:rPr>
      </w:pPr>
    </w:p>
    <w:p w:rsidR="0009775B" w:rsidRPr="005C3288" w:rsidRDefault="0009775B" w:rsidP="0009775B">
      <w:pPr>
        <w:jc w:val="both"/>
        <w:rPr>
          <w:b/>
          <w:sz w:val="24"/>
          <w:szCs w:val="24"/>
          <w:u w:val="single"/>
        </w:rPr>
      </w:pPr>
      <w:r w:rsidRPr="005C3288">
        <w:rPr>
          <w:b/>
          <w:sz w:val="24"/>
          <w:szCs w:val="24"/>
          <w:u w:val="single"/>
        </w:rPr>
        <w:t>9. jmenování člena OR</w:t>
      </w:r>
    </w:p>
    <w:p w:rsidR="0009775B" w:rsidRDefault="0009775B" w:rsidP="0009775B">
      <w:pPr>
        <w:jc w:val="both"/>
        <w:rPr>
          <w:b/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DSP Geologie</w:t>
      </w:r>
    </w:p>
    <w:p w:rsidR="0009775B" w:rsidRDefault="0009775B" w:rsidP="0009775B">
      <w:pPr>
        <w:jc w:val="both"/>
        <w:rPr>
          <w:sz w:val="24"/>
          <w:szCs w:val="24"/>
        </w:rPr>
      </w:pPr>
      <w:r w:rsidRPr="005C3288">
        <w:rPr>
          <w:sz w:val="24"/>
          <w:szCs w:val="24"/>
        </w:rPr>
        <w:t xml:space="preserve">doc. RNDr. Slavomír </w:t>
      </w:r>
      <w:r>
        <w:rPr>
          <w:sz w:val="24"/>
          <w:szCs w:val="24"/>
        </w:rPr>
        <w:t>N</w:t>
      </w:r>
      <w:r w:rsidRPr="005C3288">
        <w:rPr>
          <w:sz w:val="24"/>
          <w:szCs w:val="24"/>
        </w:rPr>
        <w:t>ehyba, Dr.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DSP Fyzika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prof. Mgr. Dominik Munzar, Dr.</w:t>
      </w: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doc. Mgr. Pavel Dvořák, Ph.D.</w:t>
      </w:r>
    </w:p>
    <w:p w:rsidR="001D74A3" w:rsidRDefault="001D74A3" w:rsidP="0009775B">
      <w:pPr>
        <w:jc w:val="both"/>
        <w:rPr>
          <w:sz w:val="24"/>
          <w:szCs w:val="24"/>
        </w:rPr>
      </w:pPr>
    </w:p>
    <w:p w:rsidR="001D74A3" w:rsidRDefault="001D74A3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 VR souhlasí se jmenováním členů OR.</w:t>
      </w:r>
    </w:p>
    <w:p w:rsidR="0009775B" w:rsidRPr="005C3288" w:rsidRDefault="0009775B" w:rsidP="0009775B">
      <w:pPr>
        <w:jc w:val="both"/>
        <w:rPr>
          <w:sz w:val="24"/>
          <w:szCs w:val="24"/>
        </w:rPr>
      </w:pPr>
    </w:p>
    <w:p w:rsidR="0009775B" w:rsidRPr="005C3288" w:rsidRDefault="0009775B" w:rsidP="0009775B">
      <w:pPr>
        <w:jc w:val="both"/>
        <w:rPr>
          <w:b/>
          <w:sz w:val="24"/>
          <w:szCs w:val="24"/>
        </w:rPr>
      </w:pPr>
    </w:p>
    <w:p w:rsidR="0009775B" w:rsidRPr="005C3288" w:rsidRDefault="0009775B" w:rsidP="0009775B">
      <w:pPr>
        <w:jc w:val="both"/>
        <w:rPr>
          <w:b/>
          <w:sz w:val="24"/>
          <w:szCs w:val="24"/>
          <w:u w:val="single"/>
        </w:rPr>
      </w:pPr>
      <w:r w:rsidRPr="005C3288">
        <w:rPr>
          <w:b/>
          <w:sz w:val="24"/>
          <w:szCs w:val="24"/>
          <w:u w:val="single"/>
        </w:rPr>
        <w:t>10. jmenování členů komise pro SDZ a ODP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obor: Bio-omika:</w:t>
      </w:r>
    </w:p>
    <w:p w:rsidR="0009775B" w:rsidRPr="005D140D" w:rsidRDefault="0009775B" w:rsidP="0009775B">
      <w:pPr>
        <w:ind w:left="4956" w:hanging="4950"/>
        <w:jc w:val="both"/>
        <w:rPr>
          <w:sz w:val="24"/>
          <w:szCs w:val="24"/>
        </w:rPr>
      </w:pPr>
      <w:r w:rsidRPr="005D140D">
        <w:rPr>
          <w:sz w:val="24"/>
          <w:szCs w:val="24"/>
        </w:rPr>
        <w:t xml:space="preserve">Helene Robert Boisivon, Ph.D. </w:t>
      </w:r>
    </w:p>
    <w:p w:rsidR="0009775B" w:rsidRPr="005D140D" w:rsidRDefault="0009775B" w:rsidP="0009775B">
      <w:pPr>
        <w:ind w:left="4956" w:hanging="4950"/>
        <w:jc w:val="both"/>
        <w:rPr>
          <w:sz w:val="24"/>
          <w:szCs w:val="24"/>
        </w:rPr>
      </w:pPr>
      <w:r w:rsidRPr="005D140D">
        <w:rPr>
          <w:sz w:val="24"/>
          <w:szCs w:val="24"/>
        </w:rPr>
        <w:t xml:space="preserve">Tomasz Nodzynski, B.A., M.Sc., Ph.D. </w:t>
      </w:r>
    </w:p>
    <w:p w:rsidR="0009775B" w:rsidRDefault="0009775B" w:rsidP="0009775B"/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Jmenování Ad hoc: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  <w:r>
        <w:rPr>
          <w:sz w:val="24"/>
          <w:szCs w:val="24"/>
        </w:rPr>
        <w:t>Ing. Jakub Zlámal, Ph.D. -  FSI VUT – pro SDZ a ODP Mgr. Jiřího Zelenky, Vlnová a částicová optika</w:t>
      </w: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jc w:val="both"/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 w:rsidRPr="007A4EE2">
        <w:rPr>
          <w:sz w:val="24"/>
          <w:szCs w:val="24"/>
        </w:rPr>
        <w:t xml:space="preserve">RNDr. Martin Swaczyna, </w:t>
      </w:r>
      <w:r>
        <w:rPr>
          <w:sz w:val="24"/>
          <w:szCs w:val="24"/>
        </w:rPr>
        <w:t>Ph.D. – OU v Ostravě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RNDr. Petr Volný, Ph.D. – VŠB TU Ostrava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Oba pro ODP Michala Čecha, obor Obecné otázky fyziky</w:t>
      </w: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Mgr. Josef Pasulka, Ph.D. – IMG Brno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Doc. Attila Gyenessei, Ph.D. – VBCF, Vídeň</w:t>
      </w: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Oba pro ODp Mgr. Jana Oppelta, obor Biomolekulární chemie</w:t>
      </w: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Yohann Moreau, Ph.D. –  Universita Grenoble, Francie – pro SDZ a ODP Ing. Tomáše Trnky, obor Biomolekulární chemie</w:t>
      </w:r>
    </w:p>
    <w:p w:rsidR="001D74A3" w:rsidRDefault="001D74A3" w:rsidP="0009775B">
      <w:pPr>
        <w:rPr>
          <w:sz w:val="24"/>
          <w:szCs w:val="24"/>
        </w:rPr>
      </w:pPr>
    </w:p>
    <w:p w:rsidR="001D74A3" w:rsidRDefault="001D74A3" w:rsidP="0009775B">
      <w:pPr>
        <w:rPr>
          <w:sz w:val="24"/>
          <w:szCs w:val="24"/>
        </w:rPr>
      </w:pPr>
      <w:r>
        <w:rPr>
          <w:sz w:val="24"/>
          <w:szCs w:val="24"/>
        </w:rPr>
        <w:t>Závěr: VR souhlasí se jmenováním uvedených členů komisí.</w:t>
      </w:r>
    </w:p>
    <w:p w:rsidR="0009775B" w:rsidRPr="007A4EE2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Pr="00496504" w:rsidRDefault="0009775B" w:rsidP="000977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D74A3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. </w:t>
      </w:r>
      <w:r w:rsidRPr="00496504">
        <w:rPr>
          <w:b/>
          <w:sz w:val="24"/>
          <w:szCs w:val="24"/>
          <w:u w:val="single"/>
        </w:rPr>
        <w:t>Návrh na udělení Zlaté a Stříbrné medaile MU</w:t>
      </w: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Návrh na udělení Zlaté medaile MU doc. Gelnarovi</w:t>
      </w:r>
    </w:p>
    <w:p w:rsidR="001D74A3" w:rsidRDefault="001D74A3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Návrh na udělení Stříbrné medaile MU prof. Brázdilovi a doc. Helešicovi</w:t>
      </w:r>
    </w:p>
    <w:p w:rsidR="0009775B" w:rsidRDefault="0009775B" w:rsidP="0009775B">
      <w:pPr>
        <w:rPr>
          <w:sz w:val="24"/>
          <w:szCs w:val="24"/>
        </w:rPr>
      </w:pPr>
    </w:p>
    <w:p w:rsidR="001D74A3" w:rsidRDefault="001D74A3" w:rsidP="001D74A3">
      <w:pPr>
        <w:rPr>
          <w:sz w:val="24"/>
          <w:szCs w:val="24"/>
        </w:rPr>
      </w:pPr>
      <w:r>
        <w:rPr>
          <w:sz w:val="24"/>
          <w:szCs w:val="24"/>
        </w:rPr>
        <w:t>Závěr: VR jednomyslně souhlasí s předložením návrhů na udělení medailí</w:t>
      </w:r>
      <w:r w:rsidR="00B86AB2">
        <w:rPr>
          <w:sz w:val="24"/>
          <w:szCs w:val="24"/>
        </w:rPr>
        <w:t>.</w:t>
      </w:r>
    </w:p>
    <w:p w:rsidR="001D74A3" w:rsidRDefault="001D74A3" w:rsidP="0009775B">
      <w:pPr>
        <w:rPr>
          <w:sz w:val="24"/>
          <w:szCs w:val="24"/>
        </w:rPr>
      </w:pPr>
    </w:p>
    <w:p w:rsidR="0009775B" w:rsidRDefault="0009775B" w:rsidP="0009775B">
      <w:pPr>
        <w:rPr>
          <w:b/>
          <w:sz w:val="24"/>
          <w:szCs w:val="24"/>
          <w:u w:val="single"/>
        </w:rPr>
      </w:pPr>
    </w:p>
    <w:p w:rsidR="0009775B" w:rsidRDefault="0009775B" w:rsidP="000977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D74A3">
        <w:rPr>
          <w:b/>
          <w:sz w:val="24"/>
          <w:szCs w:val="24"/>
          <w:u w:val="single"/>
        </w:rPr>
        <w:t>2</w:t>
      </w:r>
      <w:r w:rsidRPr="00750547">
        <w:rPr>
          <w:b/>
          <w:sz w:val="24"/>
          <w:szCs w:val="24"/>
          <w:u w:val="single"/>
        </w:rPr>
        <w:t>. Návrh na udělení Čestného doktorátu MU</w:t>
      </w:r>
    </w:p>
    <w:p w:rsidR="0009775B" w:rsidRDefault="0009775B" w:rsidP="0009775B">
      <w:pPr>
        <w:rPr>
          <w:b/>
          <w:sz w:val="24"/>
          <w:szCs w:val="24"/>
          <w:u w:val="single"/>
        </w:rPr>
      </w:pPr>
    </w:p>
    <w:p w:rsidR="0009775B" w:rsidRPr="00916160" w:rsidRDefault="0009775B" w:rsidP="0009775B">
      <w:pPr>
        <w:rPr>
          <w:sz w:val="24"/>
          <w:szCs w:val="24"/>
        </w:rPr>
      </w:pPr>
      <w:r w:rsidRPr="00916160">
        <w:rPr>
          <w:sz w:val="24"/>
          <w:szCs w:val="24"/>
        </w:rPr>
        <w:t xml:space="preserve">Osoba navržená na čestný doktorát: </w:t>
      </w:r>
      <w:r w:rsidRPr="00916160">
        <w:rPr>
          <w:b/>
          <w:sz w:val="24"/>
          <w:szCs w:val="24"/>
        </w:rPr>
        <w:t>Prof. Dr. John P. Giesy</w:t>
      </w:r>
      <w:r w:rsidRPr="00916160">
        <w:rPr>
          <w:sz w:val="24"/>
          <w:szCs w:val="24"/>
        </w:rPr>
        <w:t>, University of Saskatchewan, Canada</w:t>
      </w:r>
    </w:p>
    <w:p w:rsidR="0009775B" w:rsidRDefault="0009775B" w:rsidP="0009775B">
      <w:pPr>
        <w:rPr>
          <w:b/>
          <w:sz w:val="24"/>
          <w:szCs w:val="24"/>
          <w:u w:val="single"/>
        </w:rPr>
      </w:pPr>
    </w:p>
    <w:p w:rsidR="001D74A3" w:rsidRDefault="001D74A3" w:rsidP="001D74A3">
      <w:pPr>
        <w:rPr>
          <w:sz w:val="24"/>
          <w:szCs w:val="24"/>
        </w:rPr>
      </w:pPr>
      <w:r>
        <w:rPr>
          <w:sz w:val="24"/>
          <w:szCs w:val="24"/>
        </w:rPr>
        <w:t xml:space="preserve">Závěr: VR jednomyslně souhlasí s předložením návrhu na udělení Čestného doktorátu </w:t>
      </w:r>
      <w:r w:rsidR="00B86AB2">
        <w:rPr>
          <w:sz w:val="24"/>
          <w:szCs w:val="24"/>
        </w:rPr>
        <w:t>MU.</w:t>
      </w:r>
    </w:p>
    <w:p w:rsidR="0009775B" w:rsidRDefault="0009775B" w:rsidP="0009775B">
      <w:pPr>
        <w:rPr>
          <w:b/>
          <w:sz w:val="24"/>
          <w:szCs w:val="24"/>
          <w:u w:val="single"/>
        </w:rPr>
      </w:pPr>
    </w:p>
    <w:p w:rsidR="0009775B" w:rsidRPr="00496504" w:rsidRDefault="001D74A3" w:rsidP="000977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</w:t>
      </w:r>
      <w:r w:rsidR="0009775B" w:rsidRPr="00496504">
        <w:rPr>
          <w:b/>
          <w:sz w:val="24"/>
          <w:szCs w:val="24"/>
          <w:u w:val="single"/>
        </w:rPr>
        <w:t xml:space="preserve"> Různé</w:t>
      </w: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Plánovaná zasedání VR:</w:t>
      </w: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7. listopadu 2018</w:t>
      </w:r>
    </w:p>
    <w:p w:rsidR="0009775B" w:rsidRPr="00B71076" w:rsidRDefault="0009775B" w:rsidP="0009775B">
      <w:pPr>
        <w:rPr>
          <w:sz w:val="24"/>
          <w:szCs w:val="24"/>
        </w:rPr>
      </w:pPr>
      <w:r>
        <w:rPr>
          <w:sz w:val="24"/>
          <w:szCs w:val="24"/>
        </w:rPr>
        <w:t>5. prosince 2018</w:t>
      </w:r>
    </w:p>
    <w:p w:rsidR="0009775B" w:rsidRDefault="0009775B" w:rsidP="0009775B"/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183535" w:rsidP="0009775B">
      <w:pPr>
        <w:rPr>
          <w:sz w:val="24"/>
          <w:szCs w:val="24"/>
        </w:rPr>
      </w:pPr>
      <w:r>
        <w:rPr>
          <w:sz w:val="24"/>
          <w:szCs w:val="24"/>
        </w:rPr>
        <w:t>Zapsala: Ing. Rašková</w:t>
      </w:r>
    </w:p>
    <w:p w:rsidR="00183535" w:rsidRDefault="00183535" w:rsidP="0009775B">
      <w:pPr>
        <w:rPr>
          <w:sz w:val="24"/>
          <w:szCs w:val="24"/>
        </w:rPr>
      </w:pPr>
      <w:r>
        <w:rPr>
          <w:sz w:val="24"/>
          <w:szCs w:val="24"/>
        </w:rPr>
        <w:t>Četl: doc.Kašparovský</w:t>
      </w:r>
      <w:bookmarkStart w:id="0" w:name="_GoBack"/>
      <w:bookmarkEnd w:id="0"/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Pr="00821AC8" w:rsidRDefault="0009775B" w:rsidP="0009775B">
      <w:pPr>
        <w:rPr>
          <w:b/>
          <w:sz w:val="24"/>
          <w:szCs w:val="24"/>
        </w:rPr>
      </w:pPr>
      <w:r w:rsidRPr="00821AC8">
        <w:rPr>
          <w:b/>
          <w:sz w:val="24"/>
          <w:szCs w:val="24"/>
        </w:rPr>
        <w:t>Doplnění bodu č. 8 Jmenování školitelů</w:t>
      </w:r>
    </w:p>
    <w:p w:rsidR="0009775B" w:rsidRPr="00821AC8" w:rsidRDefault="0009775B" w:rsidP="0009775B">
      <w:pPr>
        <w:rPr>
          <w:b/>
          <w:sz w:val="24"/>
          <w:szCs w:val="24"/>
        </w:rPr>
      </w:pPr>
      <w:r w:rsidRPr="00821AC8">
        <w:rPr>
          <w:b/>
          <w:sz w:val="24"/>
          <w:szCs w:val="24"/>
        </w:rPr>
        <w:t>Školitelé ad hoc</w:t>
      </w: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rPr>
          <w:sz w:val="24"/>
          <w:szCs w:val="24"/>
        </w:rPr>
      </w:pPr>
    </w:p>
    <w:p w:rsidR="0009775B" w:rsidRDefault="0009775B" w:rsidP="0009775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50F39">
        <w:rPr>
          <w:rFonts w:ascii="Times New Roman" w:hAnsi="Times New Roman" w:cs="Times New Roman"/>
          <w:b/>
          <w:bCs/>
          <w:sz w:val="24"/>
          <w:szCs w:val="24"/>
        </w:rPr>
        <w:t>Obor:             Biomolekulární chemie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50F39">
        <w:rPr>
          <w:rFonts w:ascii="Times New Roman" w:hAnsi="Times New Roman" w:cs="Times New Roman"/>
          <w:b/>
          <w:bCs/>
          <w:sz w:val="24"/>
          <w:szCs w:val="24"/>
        </w:rPr>
        <w:t>Školitel:         RNDr. Petr Kulhánek, Ph.D., NCBR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sz w:val="24"/>
          <w:szCs w:val="24"/>
        </w:rPr>
        <w:t>Student:          Mgr. Ivo Durník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sz w:val="24"/>
          <w:szCs w:val="24"/>
        </w:rPr>
        <w:t>Téma:              Molekulární mechanismy poškození a opravy DNA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775B" w:rsidRDefault="0009775B" w:rsidP="0009775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50F39">
        <w:rPr>
          <w:rFonts w:ascii="Times New Roman" w:hAnsi="Times New Roman" w:cs="Times New Roman"/>
          <w:b/>
          <w:bCs/>
          <w:sz w:val="24"/>
          <w:szCs w:val="24"/>
        </w:rPr>
        <w:t>Obor:             Genomika a proteomika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50F39">
        <w:rPr>
          <w:rFonts w:ascii="Times New Roman" w:hAnsi="Times New Roman" w:cs="Times New Roman"/>
          <w:b/>
          <w:bCs/>
          <w:sz w:val="24"/>
          <w:szCs w:val="24"/>
        </w:rPr>
        <w:t>Školitel:         Tomasz Nodzynski, B.A., M.Sc., Ph.D., CEITEC MU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50F39">
        <w:rPr>
          <w:rFonts w:ascii="Times New Roman" w:hAnsi="Times New Roman" w:cs="Times New Roman"/>
          <w:sz w:val="24"/>
          <w:szCs w:val="24"/>
        </w:rPr>
        <w:t>tudent:          Mgr. Veronika Bilanovičová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sz w:val="24"/>
          <w:szCs w:val="24"/>
        </w:rPr>
        <w:t>Téma:              Decomposing Phytohormonal Signal Regulations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50F39">
        <w:rPr>
          <w:rFonts w:ascii="Times New Roman" w:hAnsi="Times New Roman" w:cs="Times New Roman"/>
          <w:b/>
          <w:bCs/>
          <w:sz w:val="24"/>
          <w:szCs w:val="24"/>
        </w:rPr>
        <w:t>Školitel:         Mgr. Martina Dvořáčková, Ph.D., CEITEC MU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sz w:val="24"/>
          <w:szCs w:val="24"/>
        </w:rPr>
        <w:t>Student:          Mgr. Adéla Machelová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sz w:val="24"/>
          <w:szCs w:val="24"/>
        </w:rPr>
        <w:t>Téma:              Interakční dráhy proteinů asociovaných s chromatinem během opravy DNA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50F39">
        <w:rPr>
          <w:rFonts w:ascii="Times New Roman" w:hAnsi="Times New Roman" w:cs="Times New Roman"/>
          <w:b/>
          <w:bCs/>
          <w:sz w:val="24"/>
          <w:szCs w:val="24"/>
        </w:rPr>
        <w:t>Školitel:         Panagiotis Alexiou, PhD, CEITEC MU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sz w:val="24"/>
          <w:szCs w:val="24"/>
        </w:rPr>
        <w:t>Student:          Mgr. Eliška Malaníková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sz w:val="24"/>
          <w:szCs w:val="24"/>
        </w:rPr>
        <w:t>Téma:              Identifikace cílů RNA vazných proteinů pomocí Machine Learning algoritmů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50F39">
        <w:rPr>
          <w:rFonts w:ascii="Times New Roman" w:hAnsi="Times New Roman" w:cs="Times New Roman"/>
          <w:b/>
          <w:bCs/>
          <w:sz w:val="24"/>
          <w:szCs w:val="24"/>
        </w:rPr>
        <w:t>Školitel:         Mgr. Eva Sýkorová, CSc., BFÚ AV ČR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sz w:val="24"/>
          <w:szCs w:val="24"/>
        </w:rPr>
        <w:t>Student:          Mgr. Jana Mitchelsová, Ph.D.</w:t>
      </w:r>
    </w:p>
    <w:p w:rsidR="0009775B" w:rsidRPr="00550F39" w:rsidRDefault="0009775B" w:rsidP="000977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0F39">
        <w:rPr>
          <w:rFonts w:ascii="Times New Roman" w:hAnsi="Times New Roman" w:cs="Times New Roman"/>
          <w:sz w:val="24"/>
          <w:szCs w:val="24"/>
        </w:rPr>
        <w:t>Téma:              Vztah mezi modulací exprese genů a aktivací telomerázy</w:t>
      </w:r>
    </w:p>
    <w:p w:rsidR="0009775B" w:rsidRPr="00550F39" w:rsidRDefault="0009775B" w:rsidP="0009775B">
      <w:pPr>
        <w:rPr>
          <w:sz w:val="24"/>
          <w:szCs w:val="24"/>
        </w:rPr>
      </w:pPr>
    </w:p>
    <w:p w:rsidR="00B11320" w:rsidRDefault="00B11320"/>
    <w:sectPr w:rsidR="00B11320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5B"/>
    <w:rsid w:val="0009775B"/>
    <w:rsid w:val="0010373F"/>
    <w:rsid w:val="00183535"/>
    <w:rsid w:val="001D74A3"/>
    <w:rsid w:val="002C3710"/>
    <w:rsid w:val="00374F41"/>
    <w:rsid w:val="00667ABD"/>
    <w:rsid w:val="00704B0E"/>
    <w:rsid w:val="00890E39"/>
    <w:rsid w:val="00922D00"/>
    <w:rsid w:val="009733D1"/>
    <w:rsid w:val="00A90C73"/>
    <w:rsid w:val="00B11320"/>
    <w:rsid w:val="00B20E9D"/>
    <w:rsid w:val="00B86AB2"/>
    <w:rsid w:val="00C97180"/>
    <w:rsid w:val="00CF0A65"/>
    <w:rsid w:val="00F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80B"/>
  <w15:chartTrackingRefBased/>
  <w15:docId w15:val="{929E8C71-649A-4C09-AFBA-93E6871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9775B"/>
    <w:pPr>
      <w:keepNext/>
      <w:spacing w:before="240" w:after="120" w:line="276" w:lineRule="auto"/>
      <w:outlineLvl w:val="1"/>
    </w:pPr>
    <w:rPr>
      <w:rFonts w:ascii="Liberation Sans" w:eastAsiaTheme="minorHAnsi" w:hAnsi="Liberation Sans"/>
      <w:sz w:val="28"/>
      <w:szCs w:val="28"/>
      <w:lang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09775B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9775B"/>
    <w:rPr>
      <w:rFonts w:ascii="Liberation Sans" w:hAnsi="Liberation Sans" w:cs="Times New Roman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775B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9775B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09775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9775B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09775B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Bezmezer">
    <w:name w:val="No Spacing"/>
    <w:basedOn w:val="Normln"/>
    <w:uiPriority w:val="1"/>
    <w:qFormat/>
    <w:rsid w:val="0009775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.muni.cz/cz/DoktorskeStudium/Temata-doktorskych-praci/prace/Epidemiologie-helmintoz-u-lidoopu-se-zamerenim-na-gorily-horske-ve-Virunga-Rwand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2452</Words>
  <Characters>14467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VĚDECKÁ RADA PřF MU DNE 3. 10.  2018</vt:lpstr>
      <vt:lpstr>    školitel: RNDr. Mgr. Jozef Hritz, Ph.D.</vt:lpstr>
    </vt:vector>
  </TitlesOfParts>
  <Company>Masarykova univerzita</Company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5</cp:revision>
  <dcterms:created xsi:type="dcterms:W3CDTF">2018-10-04T13:56:00Z</dcterms:created>
  <dcterms:modified xsi:type="dcterms:W3CDTF">2018-10-09T13:21:00Z</dcterms:modified>
</cp:coreProperties>
</file>