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E6" w:rsidRDefault="00C122E6" w:rsidP="00C122E6">
      <w:pPr>
        <w:rPr>
          <w:b/>
          <w:lang w:val="en-GB"/>
        </w:rPr>
      </w:pPr>
      <w:r>
        <w:rPr>
          <w:b/>
          <w:lang w:val="en-GB"/>
        </w:rPr>
        <w:t>KEY – Handout Class 1</w:t>
      </w:r>
      <w:bookmarkStart w:id="0" w:name="_GoBack"/>
      <w:bookmarkEnd w:id="0"/>
    </w:p>
    <w:p w:rsidR="00C122E6" w:rsidRDefault="00C122E6" w:rsidP="00C122E6">
      <w:pPr>
        <w:rPr>
          <w:b/>
          <w:lang w:val="en-GB"/>
        </w:rPr>
      </w:pPr>
    </w:p>
    <w:p w:rsidR="00C122E6" w:rsidRPr="00A200E4" w:rsidRDefault="00C122E6" w:rsidP="00C122E6">
      <w:pPr>
        <w:rPr>
          <w:lang w:val="en-GB"/>
        </w:rPr>
      </w:pPr>
      <w:r>
        <w:rPr>
          <w:b/>
          <w:lang w:val="en-GB"/>
        </w:rPr>
        <w:t>Task 3</w:t>
      </w:r>
      <w:r>
        <w:rPr>
          <w:b/>
          <w:lang w:val="en-GB"/>
        </w:rPr>
        <w:t>:</w:t>
      </w:r>
      <w:r w:rsidRPr="00DE65CB">
        <w:rPr>
          <w:b/>
          <w:lang w:val="en-GB"/>
        </w:rPr>
        <w:t xml:space="preserve"> </w:t>
      </w:r>
      <w:r w:rsidRPr="002A2FCD">
        <w:rPr>
          <w:b/>
          <w:lang w:val="en-GB"/>
        </w:rPr>
        <w:t>a)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Hlavní myšlenka (HM): 1. věta, zbytek ji rozvíjí. </w:t>
      </w:r>
      <w:r w:rsidRPr="002A2FCD">
        <w:rPr>
          <w:b/>
          <w:lang w:val="en-GB"/>
        </w:rPr>
        <w:t>b)</w:t>
      </w:r>
      <w:r>
        <w:rPr>
          <w:lang w:val="en-GB"/>
        </w:rPr>
        <w:t xml:space="preserve"> HM:</w:t>
      </w:r>
      <w:r w:rsidRPr="00A200E4">
        <w:rPr>
          <w:lang w:val="en-GB"/>
        </w:rPr>
        <w:t xml:space="preserve"> </w:t>
      </w:r>
      <w:r w:rsidRPr="0013768F">
        <w:rPr>
          <w:i/>
          <w:lang w:val="en-GB"/>
        </w:rPr>
        <w:t xml:space="preserve">Suspending critical thinking when reading and making notes is not an effective strategy in terms of time management. </w:t>
      </w:r>
      <w:r>
        <w:rPr>
          <w:lang w:val="en-GB"/>
        </w:rPr>
        <w:t xml:space="preserve">Věty </w:t>
      </w:r>
      <w:smartTag w:uri="urn:schemas-microsoft-com:office:smarttags" w:element="metricconverter">
        <w:smartTagPr>
          <w:attr w:name="ProductID" w:val="2 a"/>
        </w:smartTagPr>
        <w:r w:rsidRPr="00A200E4">
          <w:rPr>
            <w:lang w:val="en-GB"/>
          </w:rPr>
          <w:t>2 a</w:t>
        </w:r>
      </w:smartTag>
      <w:r w:rsidRPr="00A200E4">
        <w:rPr>
          <w:lang w:val="en-GB"/>
        </w:rPr>
        <w:t xml:space="preserve"> 4 </w:t>
      </w:r>
      <w:r>
        <w:rPr>
          <w:lang w:val="en-GB"/>
        </w:rPr>
        <w:t xml:space="preserve">jsou příklady strategií a jejich výsledků. </w:t>
      </w:r>
      <w:r w:rsidRPr="002A2FCD">
        <w:rPr>
          <w:b/>
          <w:lang w:val="en-GB"/>
        </w:rPr>
        <w:t>c)</w:t>
      </w:r>
      <w:r>
        <w:rPr>
          <w:lang w:val="en-GB"/>
        </w:rPr>
        <w:t xml:space="preserve"> HM: </w:t>
      </w:r>
      <w:r w:rsidRPr="0013768F">
        <w:rPr>
          <w:i/>
          <w:lang w:val="en-GB"/>
        </w:rPr>
        <w:t xml:space="preserve">key part of how the brain works and why it is so efficient is thanks to the immediate activation of neuronal clusters. </w:t>
      </w:r>
      <w:r>
        <w:rPr>
          <w:lang w:val="en-GB"/>
        </w:rPr>
        <w:t xml:space="preserve">Případ antilopy a lva je ilustrací HM. </w:t>
      </w:r>
      <w:r w:rsidRPr="002A2FCD">
        <w:rPr>
          <w:b/>
          <w:lang w:val="en-GB"/>
        </w:rPr>
        <w:t>d)</w:t>
      </w:r>
      <w:r>
        <w:rPr>
          <w:lang w:val="en-GB"/>
        </w:rPr>
        <w:t xml:space="preserve"> HM: </w:t>
      </w:r>
      <w:r w:rsidRPr="00EF6CFD">
        <w:rPr>
          <w:i/>
          <w:lang w:val="en-GB"/>
        </w:rPr>
        <w:t>Cheating at universities is an international problem and they are starting to tackle it.</w:t>
      </w:r>
      <w:r>
        <w:rPr>
          <w:lang w:val="en-GB"/>
        </w:rPr>
        <w:t xml:space="preserve"> Věta 1 přináší důkaz, věty 3-6 HM rozvíjejí a konkretizují. </w:t>
      </w:r>
      <w:r w:rsidRPr="002A2FCD">
        <w:rPr>
          <w:b/>
          <w:lang w:val="en-GB"/>
        </w:rPr>
        <w:t>e)</w:t>
      </w:r>
      <w:r>
        <w:rPr>
          <w:lang w:val="en-GB"/>
        </w:rPr>
        <w:t xml:space="preserve"> HM je 1. věta. Zbytek popisuje možné příklady změn. </w:t>
      </w:r>
      <w:r w:rsidRPr="002A2FCD">
        <w:rPr>
          <w:b/>
          <w:lang w:val="en-GB"/>
        </w:rPr>
        <w:t>f)</w:t>
      </w:r>
      <w:r>
        <w:rPr>
          <w:lang w:val="en-GB"/>
        </w:rPr>
        <w:t xml:space="preserve"> HM: </w:t>
      </w:r>
      <w:r w:rsidRPr="007571DA">
        <w:rPr>
          <w:i/>
          <w:lang w:val="en-GB"/>
        </w:rPr>
        <w:t>The comparative method is defined here as one of the basic methods, one that discovers empirical relationships among variables – it is a method, not the only one; not a technique, not focused on</w:t>
      </w:r>
      <w:r>
        <w:rPr>
          <w:i/>
          <w:lang w:val="en-GB"/>
        </w:rPr>
        <w:t xml:space="preserve"> </w:t>
      </w:r>
      <w:r w:rsidRPr="007571DA">
        <w:rPr>
          <w:i/>
          <w:lang w:val="en-GB"/>
        </w:rPr>
        <w:t>measurement.</w:t>
      </w:r>
      <w:r>
        <w:rPr>
          <w:lang w:val="en-GB"/>
        </w:rPr>
        <w:t xml:space="preserve"> Vše ostatní jsou příklady a citace podporující HM.</w:t>
      </w:r>
    </w:p>
    <w:p w:rsidR="00E329CA" w:rsidRDefault="00C122E6"/>
    <w:sectPr w:rsidR="00E32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E6"/>
    <w:rsid w:val="00057FF5"/>
    <w:rsid w:val="00B81720"/>
    <w:rsid w:val="00C1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2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2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774</Characters>
  <Application>Microsoft Office Word</Application>
  <DocSecurity>0</DocSecurity>
  <Lines>6</Lines>
  <Paragraphs>1</Paragraphs>
  <ScaleCrop>false</ScaleCrop>
  <Company>CIKT FSS MU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Hanzelka</dc:creator>
  <cp:lastModifiedBy>Filip Hanzelka</cp:lastModifiedBy>
  <cp:revision>1</cp:revision>
  <dcterms:created xsi:type="dcterms:W3CDTF">2016-03-01T18:13:00Z</dcterms:created>
  <dcterms:modified xsi:type="dcterms:W3CDTF">2016-03-01T18:16:00Z</dcterms:modified>
</cp:coreProperties>
</file>