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E5" w:rsidRPr="00D85FC3" w:rsidRDefault="00B668E5" w:rsidP="00B668E5">
      <w:pPr>
        <w:jc w:val="both"/>
        <w:rPr>
          <w:b/>
          <w:sz w:val="32"/>
          <w:szCs w:val="32"/>
        </w:rPr>
      </w:pPr>
      <w:r w:rsidRPr="00D85FC3">
        <w:rPr>
          <w:b/>
          <w:sz w:val="32"/>
          <w:szCs w:val="32"/>
        </w:rPr>
        <w:t>Kapitola V. Poslech</w:t>
      </w:r>
    </w:p>
    <w:p w:rsidR="00B668E5" w:rsidRDefault="00B668E5" w:rsidP="00B668E5">
      <w:pPr>
        <w:jc w:val="both"/>
        <w:rPr>
          <w:b/>
        </w:rPr>
      </w:pPr>
    </w:p>
    <w:p w:rsidR="00B668E5" w:rsidRPr="00A200E4" w:rsidRDefault="00B668E5" w:rsidP="00B668E5">
      <w:pPr>
        <w:jc w:val="both"/>
        <w:rPr>
          <w:b/>
        </w:rPr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>
        <w:rPr>
          <w:b/>
        </w:rPr>
        <w:t xml:space="preserve"> 1: -; </w:t>
      </w: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>
        <w:rPr>
          <w:b/>
        </w:rPr>
        <w:t xml:space="preserve"> 2: -; </w:t>
      </w: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531449">
        <w:rPr>
          <w:rStyle w:val="Siln"/>
        </w:rPr>
        <w:t xml:space="preserve"> 3: </w:t>
      </w:r>
      <w:r>
        <w:rPr>
          <w:rStyle w:val="Siln"/>
          <w:b w:val="0"/>
        </w:rPr>
        <w:t xml:space="preserve">-; </w:t>
      </w: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</w:rPr>
        <w:t xml:space="preserve"> 4</w:t>
      </w:r>
      <w:r>
        <w:rPr>
          <w:b/>
        </w:rPr>
        <w:t>: -</w:t>
      </w:r>
    </w:p>
    <w:p w:rsidR="00B668E5" w:rsidRPr="00A200E4" w:rsidRDefault="00B668E5" w:rsidP="00B668E5">
      <w:pPr>
        <w:jc w:val="both"/>
        <w:rPr>
          <w:lang w:val="en-GB"/>
        </w:rPr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531449">
        <w:rPr>
          <w:b/>
        </w:rPr>
        <w:t xml:space="preserve"> 5:</w:t>
      </w:r>
      <w:r w:rsidRPr="00531449">
        <w:t xml:space="preserve"> </w:t>
      </w:r>
      <w:r w:rsidRPr="00D4783E">
        <w:rPr>
          <w:b/>
        </w:rPr>
        <w:t>a)</w:t>
      </w:r>
      <w:r w:rsidRPr="00531449">
        <w:t xml:space="preserve"> </w:t>
      </w:r>
      <w:r>
        <w:t>p</w:t>
      </w:r>
      <w:r w:rsidRPr="00531449">
        <w:t>řednáška základní úrovně</w:t>
      </w:r>
      <w:r>
        <w:t xml:space="preserve"> (</w:t>
      </w:r>
      <w:proofErr w:type="spellStart"/>
      <w:r w:rsidRPr="00531449">
        <w:rPr>
          <w:i/>
        </w:rPr>
        <w:t>freshman</w:t>
      </w:r>
      <w:proofErr w:type="spellEnd"/>
      <w:r w:rsidRPr="00531449">
        <w:t xml:space="preserve"> = student </w:t>
      </w:r>
      <w:r>
        <w:t>1.</w:t>
      </w:r>
      <w:r w:rsidRPr="00531449">
        <w:t xml:space="preserve"> ročníku</w:t>
      </w:r>
      <w:r>
        <w:t>),</w:t>
      </w:r>
      <w:r w:rsidRPr="00531449">
        <w:t xml:space="preserve"> na </w:t>
      </w:r>
      <w:r>
        <w:t xml:space="preserve">jmenovaná </w:t>
      </w:r>
      <w:proofErr w:type="gramStart"/>
      <w:r>
        <w:t>témata.</w:t>
      </w:r>
      <w:r w:rsidRPr="00531449">
        <w:t xml:space="preserve"> </w:t>
      </w:r>
      <w:r w:rsidRPr="00D4783E">
        <w:rPr>
          <w:b/>
        </w:rPr>
        <w:t>b)</w:t>
      </w:r>
      <w:r w:rsidRPr="00531449">
        <w:rPr>
          <w:kern w:val="36"/>
        </w:rPr>
        <w:t xml:space="preserve"> Debata</w:t>
      </w:r>
      <w:proofErr w:type="gramEnd"/>
      <w:r w:rsidRPr="00531449">
        <w:rPr>
          <w:kern w:val="36"/>
        </w:rPr>
        <w:t xml:space="preserve"> na téma </w:t>
      </w:r>
      <w:r>
        <w:rPr>
          <w:kern w:val="36"/>
        </w:rPr>
        <w:t xml:space="preserve">blogování: </w:t>
      </w:r>
      <w:r w:rsidRPr="00531449">
        <w:rPr>
          <w:i/>
          <w:kern w:val="36"/>
        </w:rPr>
        <w:t>Q&amp;A</w:t>
      </w:r>
      <w:r w:rsidRPr="00531449">
        <w:rPr>
          <w:kern w:val="36"/>
        </w:rPr>
        <w:t xml:space="preserve"> = otázky a odpovědi</w:t>
      </w:r>
      <w:r>
        <w:t xml:space="preserve"> </w:t>
      </w:r>
      <w:r w:rsidRPr="00D4783E">
        <w:rPr>
          <w:b/>
        </w:rPr>
        <w:t>c)</w:t>
      </w:r>
      <w:r w:rsidRPr="00531449">
        <w:t xml:space="preserve"> </w:t>
      </w:r>
      <w:r>
        <w:t>přednáška, prezentace, zřejmě na kontroverzní téma (</w:t>
      </w:r>
      <w:r w:rsidRPr="00531449">
        <w:rPr>
          <w:i/>
        </w:rPr>
        <w:t>paradox</w:t>
      </w:r>
      <w:r>
        <w:t xml:space="preserve">) </w:t>
      </w:r>
      <w:r w:rsidRPr="00D4783E">
        <w:rPr>
          <w:b/>
        </w:rPr>
        <w:t>d)</w:t>
      </w:r>
      <w:r w:rsidRPr="00531449">
        <w:t xml:space="preserve"> panel</w:t>
      </w:r>
      <w:r>
        <w:t>ová diskuse (</w:t>
      </w:r>
      <w:r w:rsidRPr="00D4783E">
        <w:rPr>
          <w:i/>
        </w:rPr>
        <w:t>panel</w:t>
      </w:r>
      <w:r>
        <w:t>) na téma spolupráce univerzit a soukromého sektoru (</w:t>
      </w:r>
      <w:proofErr w:type="spellStart"/>
      <w:r w:rsidRPr="00531449">
        <w:rPr>
          <w:i/>
        </w:rPr>
        <w:t>industry</w:t>
      </w:r>
      <w:proofErr w:type="spellEnd"/>
      <w:r>
        <w:t>)</w:t>
      </w:r>
      <w:r w:rsidRPr="00531449">
        <w:rPr>
          <w:kern w:val="36"/>
        </w:rPr>
        <w:t xml:space="preserve"> </w:t>
      </w:r>
      <w:r w:rsidRPr="00D4783E">
        <w:rPr>
          <w:b/>
        </w:rPr>
        <w:t>e)</w:t>
      </w:r>
      <w:r w:rsidRPr="00531449">
        <w:t xml:space="preserve"> </w:t>
      </w:r>
      <w:r>
        <w:t>prezentace, zřejmě ne</w:t>
      </w:r>
      <w:r w:rsidRPr="00531449">
        <w:t xml:space="preserve"> akademická</w:t>
      </w:r>
      <w:r>
        <w:t xml:space="preserve"> (</w:t>
      </w:r>
      <w:r w:rsidRPr="00C75A9C">
        <w:t>´</w:t>
      </w:r>
      <w:proofErr w:type="spellStart"/>
      <w:r w:rsidRPr="00C75A9C">
        <w:rPr>
          <w:i/>
        </w:rPr>
        <w:t>us</w:t>
      </w:r>
      <w:proofErr w:type="spellEnd"/>
      <w:r w:rsidRPr="00C75A9C">
        <w:rPr>
          <w:i/>
        </w:rPr>
        <w:t xml:space="preserve">´ </w:t>
      </w:r>
      <w:proofErr w:type="spellStart"/>
      <w:r w:rsidRPr="00C75A9C">
        <w:rPr>
          <w:i/>
        </w:rPr>
        <w:t>nonprofits</w:t>
      </w:r>
      <w:proofErr w:type="spellEnd"/>
      <w:r w:rsidRPr="00C75A9C">
        <w:t>)</w:t>
      </w:r>
      <w:r>
        <w:t xml:space="preserve"> </w:t>
      </w:r>
      <w:r w:rsidRPr="00D4783E">
        <w:rPr>
          <w:b/>
          <w:kern w:val="36"/>
        </w:rPr>
        <w:t>f)</w:t>
      </w:r>
      <w:r w:rsidRPr="00531449">
        <w:rPr>
          <w:kern w:val="36"/>
        </w:rPr>
        <w:t xml:space="preserve"> </w:t>
      </w:r>
      <w:r>
        <w:rPr>
          <w:kern w:val="36"/>
        </w:rPr>
        <w:t xml:space="preserve">přednáška, zřejmě jedna ze série přednášek na téma absolutismu v Evropě; Promluvy lze shlédnout zde: </w:t>
      </w:r>
      <w:r>
        <w:rPr>
          <w:lang w:val="en-GB"/>
        </w:rPr>
        <w:t>a)</w:t>
      </w:r>
      <w:r w:rsidRPr="00A200E4">
        <w:rPr>
          <w:lang w:val="en-GB"/>
        </w:rPr>
        <w:t xml:space="preserve"> </w:t>
      </w:r>
      <w:r w:rsidRPr="0048689B">
        <w:rPr>
          <w:lang w:val="en-GB"/>
        </w:rPr>
        <w:t>http://www.youtube.com/user/YaleCourses#p/c/3F629F73640F831D/1/bz</w:t>
      </w:r>
      <w:r>
        <w:rPr>
          <w:lang w:val="en-GB"/>
        </w:rPr>
        <w:t xml:space="preserve"> </w:t>
      </w:r>
      <w:r w:rsidRPr="0048689B">
        <w:rPr>
          <w:lang w:val="en-GB"/>
        </w:rPr>
        <w:t>XnDn0i7-k</w:t>
      </w:r>
      <w:r>
        <w:rPr>
          <w:lang w:val="en-GB"/>
        </w:rPr>
        <w:t xml:space="preserve">; </w:t>
      </w:r>
      <w:proofErr w:type="gramStart"/>
      <w:r>
        <w:rPr>
          <w:kern w:val="36"/>
          <w:lang w:val="en-GB"/>
        </w:rPr>
        <w:t>b</w:t>
      </w:r>
      <w:proofErr w:type="gramEnd"/>
      <w:r>
        <w:rPr>
          <w:kern w:val="36"/>
          <w:lang w:val="en-GB"/>
        </w:rPr>
        <w:t>)</w:t>
      </w:r>
      <w:r w:rsidRPr="00A200E4">
        <w:rPr>
          <w:kern w:val="36"/>
          <w:lang w:val="en-GB"/>
        </w:rPr>
        <w:t xml:space="preserve"> </w:t>
      </w:r>
      <w:r w:rsidRPr="0048689B">
        <w:rPr>
          <w:lang w:val="en-GB"/>
        </w:rPr>
        <w:t>http://www.youtube.com/watch?v=zQI4npmXCEM&amp;feature=channel</w:t>
      </w:r>
      <w:r>
        <w:rPr>
          <w:lang w:val="en-GB"/>
        </w:rPr>
        <w:t>; c)</w:t>
      </w:r>
      <w:r w:rsidRPr="00A200E4">
        <w:rPr>
          <w:lang w:val="en-GB"/>
        </w:rPr>
        <w:t xml:space="preserve"> </w:t>
      </w:r>
      <w:r w:rsidRPr="0048689B">
        <w:rPr>
          <w:lang w:val="en-GB"/>
        </w:rPr>
        <w:t>http:</w:t>
      </w:r>
      <w:r>
        <w:rPr>
          <w:lang w:val="en-GB"/>
        </w:rPr>
        <w:t xml:space="preserve"> </w:t>
      </w:r>
      <w:r w:rsidRPr="0048689B">
        <w:rPr>
          <w:lang w:val="en-GB"/>
        </w:rPr>
        <w:t>//www.ted.com/talks/lang/eng/barry_schwartz_on_the_paradox_of_choice.html</w:t>
      </w:r>
      <w:r>
        <w:rPr>
          <w:lang w:val="en-GB"/>
        </w:rPr>
        <w:t>;  d)</w:t>
      </w:r>
      <w:r w:rsidRPr="00A200E4">
        <w:rPr>
          <w:lang w:val="en-GB"/>
        </w:rPr>
        <w:t xml:space="preserve"> </w:t>
      </w:r>
      <w:r w:rsidRPr="0048689B">
        <w:rPr>
          <w:lang w:val="en-GB"/>
        </w:rPr>
        <w:t>http://</w:t>
      </w:r>
      <w:r>
        <w:rPr>
          <w:lang w:val="en-GB"/>
        </w:rPr>
        <w:t xml:space="preserve"> </w:t>
      </w:r>
      <w:r w:rsidRPr="0048689B">
        <w:rPr>
          <w:lang w:val="en-GB"/>
        </w:rPr>
        <w:t>www.youtube.com/watch?v=UjgE39CUlSw</w:t>
      </w:r>
      <w:r>
        <w:rPr>
          <w:lang w:val="en-GB"/>
        </w:rPr>
        <w:t xml:space="preserve">; </w:t>
      </w:r>
      <w:r>
        <w:rPr>
          <w:lang w:val="de-DE"/>
        </w:rPr>
        <w:t xml:space="preserve">e) </w:t>
      </w:r>
      <w:r w:rsidRPr="0048689B">
        <w:rPr>
          <w:lang w:val="de-DE"/>
        </w:rPr>
        <w:t>http://www.ted.com/talks/melinda_french _gates_what_nonprofits_can_learn_from_coca_</w:t>
      </w:r>
      <w:r w:rsidRPr="0048689B">
        <w:rPr>
          <w:lang w:val="de-DE"/>
        </w:rPr>
        <w:t>cola.html</w:t>
      </w:r>
      <w:r>
        <w:rPr>
          <w:lang w:val="de-DE"/>
        </w:rPr>
        <w:t xml:space="preserve">; </w:t>
      </w:r>
      <w:r>
        <w:rPr>
          <w:kern w:val="36"/>
          <w:lang w:val="en-GB"/>
        </w:rPr>
        <w:t>f)</w:t>
      </w:r>
      <w:r w:rsidRPr="00A200E4">
        <w:rPr>
          <w:kern w:val="36"/>
          <w:lang w:val="en-GB"/>
        </w:rPr>
        <w:t xml:space="preserve"> </w:t>
      </w:r>
      <w:r w:rsidRPr="0048689B">
        <w:rPr>
          <w:lang w:val="en-GB"/>
        </w:rPr>
        <w:t>http://www.youtube.com/user/</w:t>
      </w:r>
      <w:r>
        <w:rPr>
          <w:lang w:val="en-GB"/>
        </w:rPr>
        <w:t xml:space="preserve"> </w:t>
      </w:r>
      <w:proofErr w:type="spellStart"/>
      <w:r w:rsidRPr="0048689B">
        <w:rPr>
          <w:lang w:val="en-GB"/>
        </w:rPr>
        <w:t>YaleCourses#p</w:t>
      </w:r>
      <w:proofErr w:type="spellEnd"/>
      <w:r w:rsidRPr="0048689B">
        <w:rPr>
          <w:lang w:val="en-GB"/>
        </w:rPr>
        <w:t>/c/3A8E6CE294860A24/1/zeGaZf3vAM0</w:t>
      </w:r>
      <w:r>
        <w:rPr>
          <w:lang w:val="en-GB"/>
        </w:rPr>
        <w:t xml:space="preserve">; </w:t>
      </w:r>
    </w:p>
    <w:p w:rsidR="00B668E5" w:rsidRPr="00A200E4" w:rsidRDefault="00B668E5" w:rsidP="00B668E5">
      <w:pPr>
        <w:jc w:val="both"/>
        <w:rPr>
          <w:kern w:val="36"/>
          <w:lang w:val="en-GB"/>
        </w:rPr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  <w:lang w:val="en-GB"/>
        </w:rPr>
        <w:t xml:space="preserve"> 6</w:t>
      </w:r>
      <w:r>
        <w:rPr>
          <w:b/>
          <w:lang w:val="en-GB"/>
        </w:rPr>
        <w:t xml:space="preserve">: </w:t>
      </w:r>
      <w:r w:rsidRPr="00D4783E">
        <w:t>Kromě</w:t>
      </w:r>
      <w:r w:rsidRPr="00D4783E">
        <w:rPr>
          <w:b/>
        </w:rPr>
        <w:t xml:space="preserve"> </w:t>
      </w:r>
      <w:r w:rsidRPr="00D4783E">
        <w:t>metody celkového porozumění, zde bylo možné</w:t>
      </w:r>
      <w:r w:rsidRPr="00197EA5">
        <w:t xml:space="preserve"> použít </w:t>
      </w:r>
      <w:r>
        <w:t>tzv.</w:t>
      </w:r>
      <w:r w:rsidRPr="00197EA5">
        <w:t xml:space="preserve"> </w:t>
      </w:r>
      <w:proofErr w:type="spellStart"/>
      <w:r w:rsidRPr="00197EA5">
        <w:rPr>
          <w:i/>
        </w:rPr>
        <w:t>scanning</w:t>
      </w:r>
      <w:proofErr w:type="spellEnd"/>
      <w:r w:rsidRPr="00197EA5">
        <w:t xml:space="preserve"> (viz. kapitola IV., část </w:t>
      </w:r>
      <w:proofErr w:type="gramStart"/>
      <w:r w:rsidRPr="00197EA5">
        <w:t>IV.2.</w:t>
      </w:r>
      <w:r>
        <w:t>) a zaměřit</w:t>
      </w:r>
      <w:proofErr w:type="gramEnd"/>
      <w:r>
        <w:t xml:space="preserve"> se na klíčová slova: </w:t>
      </w:r>
      <w:r w:rsidRPr="00197EA5">
        <w:t>1</w:t>
      </w:r>
      <w:r>
        <w:t xml:space="preserve">. </w:t>
      </w:r>
      <w:r w:rsidRPr="00197EA5">
        <w:t>b</w:t>
      </w:r>
      <w:r>
        <w:t xml:space="preserve">: </w:t>
      </w:r>
      <w:r w:rsidRPr="00197EA5">
        <w:rPr>
          <w:i/>
        </w:rPr>
        <w:t>biology</w:t>
      </w:r>
      <w:r>
        <w:t xml:space="preserve">; 2. c: </w:t>
      </w:r>
      <w:proofErr w:type="spellStart"/>
      <w:r w:rsidRPr="00197EA5">
        <w:rPr>
          <w:i/>
        </w:rPr>
        <w:t>movement</w:t>
      </w:r>
      <w:proofErr w:type="spellEnd"/>
      <w:r w:rsidRPr="00197EA5">
        <w:rPr>
          <w:i/>
        </w:rPr>
        <w:t xml:space="preserve">, </w:t>
      </w:r>
      <w:proofErr w:type="spellStart"/>
      <w:r w:rsidRPr="00197EA5">
        <w:rPr>
          <w:i/>
        </w:rPr>
        <w:t>get</w:t>
      </w:r>
      <w:proofErr w:type="spellEnd"/>
      <w:r w:rsidRPr="00197EA5">
        <w:rPr>
          <w:i/>
        </w:rPr>
        <w:t xml:space="preserve"> </w:t>
      </w:r>
      <w:proofErr w:type="spellStart"/>
      <w:r w:rsidRPr="00197EA5">
        <w:rPr>
          <w:i/>
        </w:rPr>
        <w:t>started</w:t>
      </w:r>
      <w:proofErr w:type="spellEnd"/>
      <w:r>
        <w:t xml:space="preserve">; </w:t>
      </w:r>
      <w:proofErr w:type="gramStart"/>
      <w:r>
        <w:t xml:space="preserve">3.d: </w:t>
      </w:r>
      <w:proofErr w:type="spellStart"/>
      <w:r w:rsidRPr="00197EA5">
        <w:rPr>
          <w:i/>
        </w:rPr>
        <w:t>community</w:t>
      </w:r>
      <w:proofErr w:type="spellEnd"/>
      <w:proofErr w:type="gramEnd"/>
      <w:r w:rsidRPr="00197EA5">
        <w:rPr>
          <w:i/>
        </w:rPr>
        <w:t xml:space="preserve">, </w:t>
      </w:r>
      <w:proofErr w:type="spellStart"/>
      <w:r w:rsidRPr="00197EA5">
        <w:rPr>
          <w:i/>
        </w:rPr>
        <w:t>knowledge</w:t>
      </w:r>
      <w:proofErr w:type="spellEnd"/>
      <w:r>
        <w:t xml:space="preserve">; </w:t>
      </w:r>
      <w:proofErr w:type="gramStart"/>
      <w:r>
        <w:t xml:space="preserve">4.a: </w:t>
      </w:r>
      <w:proofErr w:type="spellStart"/>
      <w:r w:rsidRPr="00197EA5">
        <w:rPr>
          <w:i/>
        </w:rPr>
        <w:t>social</w:t>
      </w:r>
      <w:proofErr w:type="spellEnd"/>
      <w:proofErr w:type="gramEnd"/>
      <w:r>
        <w:t xml:space="preserve">. </w:t>
      </w:r>
      <w:r>
        <w:rPr>
          <w:kern w:val="36"/>
        </w:rPr>
        <w:t>Prezentace lze shlédnout zde:</w:t>
      </w:r>
      <w:r>
        <w:rPr>
          <w:lang w:val="en-GB"/>
        </w:rPr>
        <w:t xml:space="preserve">a) </w:t>
      </w:r>
      <w:r w:rsidRPr="0048689B">
        <w:rPr>
          <w:lang w:val="en-GB"/>
        </w:rPr>
        <w:t>http://www.</w:t>
      </w:r>
      <w:r>
        <w:rPr>
          <w:lang w:val="en-GB"/>
        </w:rPr>
        <w:t xml:space="preserve"> </w:t>
      </w:r>
      <w:r w:rsidRPr="0048689B">
        <w:rPr>
          <w:lang w:val="en-GB"/>
        </w:rPr>
        <w:t>ted.com/t</w:t>
      </w:r>
      <w:r w:rsidRPr="0048689B">
        <w:rPr>
          <w:lang w:val="en-GB"/>
        </w:rPr>
        <w:t>a</w:t>
      </w:r>
      <w:r w:rsidRPr="0048689B">
        <w:rPr>
          <w:lang w:val="en-GB"/>
        </w:rPr>
        <w:t>lks/</w:t>
      </w:r>
      <w:proofErr w:type="spellStart"/>
      <w:r w:rsidRPr="0048689B">
        <w:rPr>
          <w:lang w:val="en-GB"/>
        </w:rPr>
        <w:t>lang</w:t>
      </w:r>
      <w:proofErr w:type="spellEnd"/>
      <w:r w:rsidRPr="0048689B">
        <w:rPr>
          <w:lang w:val="en-GB"/>
        </w:rPr>
        <w:t>/</w:t>
      </w:r>
      <w:proofErr w:type="spellStart"/>
      <w:r w:rsidRPr="0048689B">
        <w:rPr>
          <w:lang w:val="en-GB"/>
        </w:rPr>
        <w:t>eng</w:t>
      </w:r>
      <w:proofErr w:type="spellEnd"/>
      <w:r w:rsidRPr="0048689B">
        <w:rPr>
          <w:lang w:val="en-GB"/>
        </w:rPr>
        <w:t>/robert_full_on_animal_movement.html</w:t>
      </w:r>
      <w:r>
        <w:rPr>
          <w:lang w:val="en-GB"/>
        </w:rPr>
        <w:t xml:space="preserve">; b) </w:t>
      </w:r>
      <w:r w:rsidRPr="0048689B">
        <w:rPr>
          <w:lang w:val="en-GB"/>
        </w:rPr>
        <w:t>http://www.ted.com/talks/</w:t>
      </w:r>
      <w:r>
        <w:rPr>
          <w:lang w:val="en-GB"/>
        </w:rPr>
        <w:t xml:space="preserve"> </w:t>
      </w:r>
      <w:r w:rsidRPr="0048689B">
        <w:rPr>
          <w:lang w:val="en-GB"/>
        </w:rPr>
        <w:t>derek_sivers_how_to_start_a_movement.html</w:t>
      </w:r>
      <w:r>
        <w:rPr>
          <w:lang w:val="en-GB"/>
        </w:rPr>
        <w:t xml:space="preserve">; </w:t>
      </w:r>
      <w:r>
        <w:rPr>
          <w:kern w:val="36"/>
          <w:lang w:val="en-GB"/>
        </w:rPr>
        <w:t xml:space="preserve">c) </w:t>
      </w:r>
      <w:r w:rsidRPr="0048689B">
        <w:rPr>
          <w:bCs/>
          <w:spacing w:val="-8"/>
          <w:kern w:val="36"/>
          <w:lang w:val="en-GB"/>
        </w:rPr>
        <w:t>http://video.google.ca/videoplay?docid=68522</w:t>
      </w:r>
      <w:r>
        <w:rPr>
          <w:bCs/>
          <w:spacing w:val="-8"/>
          <w:kern w:val="36"/>
          <w:lang w:val="en-GB"/>
        </w:rPr>
        <w:t xml:space="preserve"> </w:t>
      </w:r>
      <w:r w:rsidRPr="0048689B">
        <w:rPr>
          <w:bCs/>
          <w:spacing w:val="-8"/>
          <w:kern w:val="36"/>
          <w:lang w:val="en-GB"/>
        </w:rPr>
        <w:t>87090518403675</w:t>
      </w:r>
      <w:proofErr w:type="gramStart"/>
      <w:r w:rsidRPr="0048689B">
        <w:rPr>
          <w:bCs/>
          <w:spacing w:val="-8"/>
          <w:kern w:val="36"/>
          <w:lang w:val="en-GB"/>
        </w:rPr>
        <w:t>#</w:t>
      </w:r>
      <w:r>
        <w:rPr>
          <w:bCs/>
          <w:spacing w:val="-8"/>
          <w:kern w:val="36"/>
          <w:lang w:val="en-GB"/>
        </w:rPr>
        <w:t xml:space="preserve"> ;</w:t>
      </w:r>
      <w:proofErr w:type="gramEnd"/>
      <w:r>
        <w:rPr>
          <w:bCs/>
          <w:spacing w:val="-8"/>
          <w:kern w:val="36"/>
          <w:lang w:val="en-GB"/>
        </w:rPr>
        <w:t xml:space="preserve"> d) </w:t>
      </w:r>
      <w:r w:rsidRPr="0048689B">
        <w:rPr>
          <w:lang w:val="en-GB"/>
        </w:rPr>
        <w:t>http://www.youtube.com/watch?v=FZ90zWa4RBw</w:t>
      </w:r>
    </w:p>
    <w:p w:rsidR="00B668E5" w:rsidRPr="00D4783E" w:rsidRDefault="00B668E5" w:rsidP="00B668E5">
      <w:pPr>
        <w:jc w:val="both"/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  <w:lang w:val="en-GB"/>
        </w:rPr>
        <w:t xml:space="preserve"> 7</w:t>
      </w:r>
      <w:r>
        <w:rPr>
          <w:b/>
          <w:lang w:val="en-GB"/>
        </w:rPr>
        <w:t xml:space="preserve">: </w:t>
      </w:r>
      <w:r w:rsidRPr="00D4783E">
        <w:rPr>
          <w:b/>
        </w:rPr>
        <w:t>a)</w:t>
      </w:r>
      <w:r w:rsidRPr="00D4783E">
        <w:t xml:space="preserve"> Hodina bude zřejmě interaktivní, intelektuálně </w:t>
      </w:r>
      <w:r>
        <w:t xml:space="preserve">značně </w:t>
      </w:r>
      <w:r w:rsidRPr="00D4783E">
        <w:t>náročná</w:t>
      </w:r>
      <w:r>
        <w:t>. Příprava bude muset být</w:t>
      </w:r>
      <w:r w:rsidRPr="00D4783E">
        <w:t xml:space="preserve"> teoretick</w:t>
      </w:r>
      <w:r>
        <w:t>á</w:t>
      </w:r>
      <w:r w:rsidRPr="00D4783E">
        <w:t xml:space="preserve">, abychom dokázali doložit a obhájit svá stanoviska, ale </w:t>
      </w:r>
      <w:r>
        <w:t xml:space="preserve">zaměřená také na aktivní využití jazyka, </w:t>
      </w:r>
      <w:r w:rsidRPr="00D4783E">
        <w:t xml:space="preserve">protože se možná bude </w:t>
      </w:r>
      <w:r>
        <w:t>„</w:t>
      </w:r>
      <w:r w:rsidRPr="00D4783E">
        <w:t>slovíčk</w:t>
      </w:r>
      <w:r>
        <w:t>ařit“</w:t>
      </w:r>
      <w:r w:rsidRPr="00D4783E">
        <w:t xml:space="preserve">. </w:t>
      </w:r>
      <w:proofErr w:type="gramStart"/>
      <w:r w:rsidRPr="0048689B">
        <w:t>http</w:t>
      </w:r>
      <w:proofErr w:type="gramEnd"/>
      <w:r w:rsidRPr="0048689B">
        <w:t>://www.youtube.com/watch?v=kBdfcR-8hEY&amp;feature=&amp;p=72C62342291D5DAE&amp;</w:t>
      </w:r>
      <w:r>
        <w:t xml:space="preserve"> </w:t>
      </w:r>
      <w:r w:rsidRPr="0048689B">
        <w:t>index=0&amp;playnext=1</w:t>
      </w:r>
    </w:p>
    <w:p w:rsidR="00B668E5" w:rsidRPr="00D4783E" w:rsidRDefault="00B668E5" w:rsidP="00B668E5">
      <w:r w:rsidRPr="00D4783E">
        <w:rPr>
          <w:b/>
          <w:kern w:val="36"/>
        </w:rPr>
        <w:t>b)</w:t>
      </w:r>
      <w:r w:rsidRPr="00D4783E">
        <w:rPr>
          <w:kern w:val="36"/>
        </w:rPr>
        <w:t xml:space="preserve"> J</w:t>
      </w:r>
      <w:r>
        <w:rPr>
          <w:kern w:val="36"/>
        </w:rPr>
        <w:t>de o</w:t>
      </w:r>
      <w:r w:rsidRPr="00D4783E">
        <w:rPr>
          <w:kern w:val="36"/>
        </w:rPr>
        <w:t xml:space="preserve"> společenskou událost, není třeba se připravovat, ani soustředit</w:t>
      </w:r>
      <w:r>
        <w:rPr>
          <w:kern w:val="36"/>
        </w:rPr>
        <w:t xml:space="preserve">. Při </w:t>
      </w:r>
      <w:r w:rsidRPr="00D4783E">
        <w:rPr>
          <w:kern w:val="36"/>
        </w:rPr>
        <w:t>ne</w:t>
      </w:r>
      <w:r>
        <w:rPr>
          <w:kern w:val="36"/>
        </w:rPr>
        <w:t xml:space="preserve">porozumění </w:t>
      </w:r>
      <w:r w:rsidRPr="00D4783E">
        <w:rPr>
          <w:kern w:val="36"/>
        </w:rPr>
        <w:t xml:space="preserve">se při nejhorším nebudeme bavit jako ostatní. </w:t>
      </w:r>
      <w:proofErr w:type="gramStart"/>
      <w:r w:rsidRPr="0048689B">
        <w:t>http</w:t>
      </w:r>
      <w:proofErr w:type="gramEnd"/>
      <w:r w:rsidRPr="0048689B">
        <w:t>://www.youtube.com/watch?v=5-a8QXUAe2g</w:t>
      </w:r>
    </w:p>
    <w:p w:rsidR="00B668E5" w:rsidRPr="00D4783E" w:rsidRDefault="00B668E5" w:rsidP="00B668E5">
      <w:r w:rsidRPr="00D4783E">
        <w:rPr>
          <w:kern w:val="36"/>
        </w:rPr>
        <w:t>c)</w:t>
      </w:r>
      <w:r w:rsidRPr="00D4783E">
        <w:t xml:space="preserve"> </w:t>
      </w:r>
      <w:r>
        <w:t>P</w:t>
      </w:r>
      <w:r w:rsidRPr="00D4783E">
        <w:t>ůjde o náročnou přednášku plnou abstraktních pojmů a konceptů. Př</w:t>
      </w:r>
      <w:r>
        <w:t>í</w:t>
      </w:r>
      <w:r w:rsidRPr="00D4783E">
        <w:t>pr</w:t>
      </w:r>
      <w:r>
        <w:t>a</w:t>
      </w:r>
      <w:r w:rsidRPr="00D4783E">
        <w:t xml:space="preserve">va bude </w:t>
      </w:r>
      <w:r>
        <w:t>zahrnovat</w:t>
      </w:r>
      <w:r w:rsidRPr="00D4783E">
        <w:t xml:space="preserve"> studi</w:t>
      </w:r>
      <w:r>
        <w:t>um</w:t>
      </w:r>
      <w:r w:rsidRPr="00D4783E">
        <w:t xml:space="preserve"> literatury, abychom porozumě</w:t>
      </w:r>
      <w:r>
        <w:t>li</w:t>
      </w:r>
      <w:r w:rsidRPr="00D4783E">
        <w:t xml:space="preserve"> obsahu</w:t>
      </w:r>
      <w:r>
        <w:t>,</w:t>
      </w:r>
      <w:r w:rsidRPr="00D4783E">
        <w:t xml:space="preserve"> a odborn</w:t>
      </w:r>
      <w:r>
        <w:t>é</w:t>
      </w:r>
      <w:r w:rsidRPr="00D4783E">
        <w:t xml:space="preserve"> terminologi</w:t>
      </w:r>
      <w:r>
        <w:t>e</w:t>
      </w:r>
      <w:r w:rsidRPr="00D4783E">
        <w:t>, která nám z</w:t>
      </w:r>
      <w:r>
        <w:t>ajistí</w:t>
      </w:r>
      <w:r w:rsidRPr="00D4783E">
        <w:t xml:space="preserve"> pochopení formy – tedy jazyka. Přednáška zřejmě nebude interaktivní, proto se musíme připravit na soustředěný dlouhodobý poslech a na zápis poznámek.</w:t>
      </w:r>
      <w:r>
        <w:t xml:space="preserve"> </w:t>
      </w:r>
      <w:proofErr w:type="gramStart"/>
      <w:r w:rsidRPr="0048689B">
        <w:t>http</w:t>
      </w:r>
      <w:proofErr w:type="gramEnd"/>
      <w:r w:rsidRPr="0048689B">
        <w:t>://www.youtube.com/watch?v=vg01Q1BI4WM&amp;feature=related</w:t>
      </w:r>
    </w:p>
    <w:p w:rsidR="00B668E5" w:rsidRPr="000D7DB0" w:rsidRDefault="00B668E5" w:rsidP="00B668E5">
      <w:pPr>
        <w:jc w:val="both"/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</w:rPr>
        <w:t xml:space="preserve"> 8</w:t>
      </w:r>
      <w:r>
        <w:rPr>
          <w:b/>
        </w:rPr>
        <w:t>:</w:t>
      </w:r>
      <w:r w:rsidRPr="000D7DB0">
        <w:t xml:space="preserve"> 2;</w:t>
      </w:r>
      <w:r>
        <w:t xml:space="preserve"> </w:t>
      </w:r>
      <w:r w:rsidRPr="000D7DB0">
        <w:t>3; 4;</w:t>
      </w:r>
      <w:r>
        <w:t xml:space="preserve"> </w:t>
      </w:r>
      <w:r w:rsidRPr="000D7DB0">
        <w:t>6; 10; 12; 15</w:t>
      </w:r>
    </w:p>
    <w:p w:rsidR="00B668E5" w:rsidRPr="00720495" w:rsidRDefault="00B668E5" w:rsidP="00B668E5">
      <w:pPr>
        <w:jc w:val="both"/>
        <w:rPr>
          <w:lang w:val="en-GB"/>
        </w:rPr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  <w:lang w:val="en-GB"/>
        </w:rPr>
        <w:t xml:space="preserve"> 9</w:t>
      </w:r>
      <w:r>
        <w:rPr>
          <w:b/>
          <w:lang w:val="en-GB"/>
        </w:rPr>
        <w:t xml:space="preserve">: </w:t>
      </w:r>
      <w:r w:rsidRPr="00A200E4">
        <w:rPr>
          <w:lang w:val="en-GB"/>
        </w:rPr>
        <w:t xml:space="preserve">a) </w:t>
      </w:r>
      <w:r>
        <w:rPr>
          <w:lang w:val="en-GB"/>
        </w:rPr>
        <w:t xml:space="preserve">8 </w:t>
      </w:r>
      <w:r w:rsidRPr="00A200E4">
        <w:rPr>
          <w:rStyle w:val="Siln"/>
          <w:b w:val="0"/>
          <w:lang w:val="en-GB"/>
        </w:rPr>
        <w:t xml:space="preserve">b) </w:t>
      </w:r>
      <w:r>
        <w:rPr>
          <w:rStyle w:val="Siln"/>
          <w:b w:val="0"/>
          <w:lang w:val="en-GB"/>
        </w:rPr>
        <w:t xml:space="preserve">4 </w:t>
      </w:r>
      <w:r w:rsidRPr="00A200E4">
        <w:rPr>
          <w:lang w:val="en-GB"/>
        </w:rPr>
        <w:t xml:space="preserve">c) </w:t>
      </w:r>
      <w:r>
        <w:rPr>
          <w:lang w:val="en-GB"/>
        </w:rPr>
        <w:t xml:space="preserve">2 </w:t>
      </w:r>
      <w:r w:rsidRPr="00A200E4">
        <w:rPr>
          <w:rStyle w:val="Siln"/>
          <w:b w:val="0"/>
          <w:lang w:val="en-GB"/>
        </w:rPr>
        <w:t xml:space="preserve">d) </w:t>
      </w:r>
      <w:r>
        <w:rPr>
          <w:rStyle w:val="Siln"/>
          <w:b w:val="0"/>
          <w:lang w:val="en-GB"/>
        </w:rPr>
        <w:t xml:space="preserve">7 </w:t>
      </w:r>
      <w:r w:rsidRPr="00A200E4">
        <w:rPr>
          <w:rStyle w:val="Siln"/>
          <w:b w:val="0"/>
          <w:lang w:val="en-GB"/>
        </w:rPr>
        <w:t xml:space="preserve">e) </w:t>
      </w:r>
      <w:smartTag w:uri="urn:schemas-microsoft-com:office:smarttags" w:element="metricconverter">
        <w:smartTagPr>
          <w:attr w:name="ProductID" w:val="6 f"/>
        </w:smartTagPr>
        <w:r>
          <w:rPr>
            <w:rStyle w:val="Siln"/>
            <w:b w:val="0"/>
            <w:lang w:val="en-GB"/>
          </w:rPr>
          <w:t xml:space="preserve">6 </w:t>
        </w:r>
        <w:r w:rsidRPr="00A200E4">
          <w:rPr>
            <w:rStyle w:val="Siln"/>
            <w:b w:val="0"/>
            <w:lang w:val="en-GB"/>
          </w:rPr>
          <w:t>f</w:t>
        </w:r>
      </w:smartTag>
      <w:r w:rsidRPr="00A200E4">
        <w:rPr>
          <w:rStyle w:val="Siln"/>
          <w:b w:val="0"/>
          <w:lang w:val="en-GB"/>
        </w:rPr>
        <w:t xml:space="preserve">) </w:t>
      </w:r>
      <w:smartTag w:uri="urn:schemas-microsoft-com:office:smarttags" w:element="metricconverter">
        <w:smartTagPr>
          <w:attr w:name="ProductID" w:val="3 g"/>
        </w:smartTagPr>
        <w:r>
          <w:rPr>
            <w:rStyle w:val="Siln"/>
            <w:b w:val="0"/>
            <w:lang w:val="en-GB"/>
          </w:rPr>
          <w:t xml:space="preserve">3 </w:t>
        </w:r>
        <w:r w:rsidRPr="00A200E4">
          <w:rPr>
            <w:rStyle w:val="Siln"/>
            <w:b w:val="0"/>
            <w:lang w:val="en-GB"/>
          </w:rPr>
          <w:t>g</w:t>
        </w:r>
      </w:smartTag>
      <w:r w:rsidRPr="00A200E4">
        <w:rPr>
          <w:rStyle w:val="Siln"/>
          <w:b w:val="0"/>
          <w:lang w:val="en-GB"/>
        </w:rPr>
        <w:t xml:space="preserve">) </w:t>
      </w:r>
      <w:r>
        <w:rPr>
          <w:rStyle w:val="Siln"/>
          <w:b w:val="0"/>
          <w:lang w:val="en-GB"/>
        </w:rPr>
        <w:t xml:space="preserve">1 </w:t>
      </w:r>
      <w:r w:rsidRPr="00A200E4">
        <w:rPr>
          <w:lang w:val="en-GB"/>
        </w:rPr>
        <w:t xml:space="preserve">h) </w:t>
      </w:r>
      <w:r>
        <w:rPr>
          <w:lang w:val="en-GB"/>
        </w:rPr>
        <w:t>5</w:t>
      </w:r>
    </w:p>
    <w:p w:rsidR="00B668E5" w:rsidRPr="002A6FCE" w:rsidRDefault="00B668E5" w:rsidP="00B668E5">
      <w:pPr>
        <w:jc w:val="both"/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  <w:lang w:val="en-GB"/>
        </w:rPr>
        <w:t xml:space="preserve"> 10</w:t>
      </w:r>
      <w:r>
        <w:rPr>
          <w:b/>
          <w:lang w:val="en-GB"/>
        </w:rPr>
        <w:t xml:space="preserve">: </w:t>
      </w:r>
      <w:r w:rsidRPr="00A5776F">
        <w:rPr>
          <w:b/>
          <w:lang w:val="en-GB"/>
        </w:rPr>
        <w:t>1)</w:t>
      </w:r>
      <w:r w:rsidRPr="00A200E4">
        <w:rPr>
          <w:lang w:val="en-GB"/>
        </w:rPr>
        <w:t xml:space="preserve"> </w:t>
      </w:r>
      <w:r w:rsidRPr="00B87E35">
        <w:rPr>
          <w:i/>
          <w:lang w:val="en-GB"/>
        </w:rPr>
        <w:t>There are five different things we do while listening to ordinary conversations.</w:t>
      </w:r>
      <w:r>
        <w:rPr>
          <w:lang w:val="en-GB"/>
        </w:rPr>
        <w:t xml:space="preserve"> </w:t>
      </w:r>
      <w:r w:rsidRPr="00A5776F">
        <w:rPr>
          <w:b/>
          <w:lang w:val="en-GB"/>
        </w:rPr>
        <w:t>2)</w:t>
      </w:r>
      <w:r w:rsidRPr="00A200E4">
        <w:rPr>
          <w:lang w:val="en-GB"/>
        </w:rPr>
        <w:t xml:space="preserve"> </w:t>
      </w:r>
      <w:r w:rsidRPr="00A5776F">
        <w:t>Příklad</w:t>
      </w:r>
      <w:r w:rsidRPr="00A5776F">
        <w:rPr>
          <w:i/>
        </w:rPr>
        <w:t xml:space="preserve"> </w:t>
      </w:r>
      <w:r w:rsidRPr="00B87E35">
        <w:rPr>
          <w:i/>
          <w:lang w:val="en-GB"/>
        </w:rPr>
        <w:t xml:space="preserve">deleting. </w:t>
      </w:r>
      <w:r w:rsidRPr="00A5776F">
        <w:t>Pokud teorii rozumíme, není důležitý.</w:t>
      </w:r>
      <w:r>
        <w:rPr>
          <w:lang w:val="en-GB"/>
        </w:rPr>
        <w:t xml:space="preserve"> </w:t>
      </w:r>
      <w:r w:rsidRPr="00A5776F">
        <w:rPr>
          <w:b/>
          <w:lang w:val="en-GB"/>
        </w:rPr>
        <w:t>3)</w:t>
      </w:r>
      <w:r w:rsidRPr="00A200E4">
        <w:rPr>
          <w:lang w:val="en-GB"/>
        </w:rPr>
        <w:t xml:space="preserve"> </w:t>
      </w:r>
      <w:r w:rsidRPr="00A5776F">
        <w:t>Zřejmě ilustrace posl</w:t>
      </w:r>
      <w:r>
        <w:t xml:space="preserve">echu popisu konkrétních událostí, při kterém si </w:t>
      </w:r>
      <w:r w:rsidRPr="00A5776F">
        <w:t xml:space="preserve">každý </w:t>
      </w:r>
      <w:r>
        <w:t>p</w:t>
      </w:r>
      <w:r w:rsidRPr="00A5776F">
        <w:t>ředstav</w:t>
      </w:r>
      <w:r>
        <w:t>í</w:t>
      </w:r>
      <w:r w:rsidRPr="00A5776F">
        <w:t xml:space="preserve"> něco mírně jiného. Příkladem bylo zřejmě jezero </w:t>
      </w:r>
      <w:proofErr w:type="spellStart"/>
      <w:r w:rsidRPr="00A5776F">
        <w:rPr>
          <w:i/>
        </w:rPr>
        <w:t>Lago</w:t>
      </w:r>
      <w:proofErr w:type="spellEnd"/>
      <w:r w:rsidRPr="00A5776F">
        <w:rPr>
          <w:i/>
        </w:rPr>
        <w:t xml:space="preserve"> </w:t>
      </w:r>
      <w:proofErr w:type="spellStart"/>
      <w:r w:rsidRPr="00A5776F">
        <w:rPr>
          <w:i/>
        </w:rPr>
        <w:t>Maggiore</w:t>
      </w:r>
      <w:proofErr w:type="spellEnd"/>
      <w:r w:rsidRPr="00A5776F">
        <w:t>.</w:t>
      </w:r>
      <w:r w:rsidRPr="00C75A9C">
        <w:t xml:space="preserve"> </w:t>
      </w:r>
      <w:r w:rsidRPr="00C75A9C">
        <w:rPr>
          <w:b/>
        </w:rPr>
        <w:t>4)</w:t>
      </w:r>
      <w:r w:rsidRPr="00C75A9C">
        <w:t xml:space="preserve"> </w:t>
      </w:r>
      <w:r w:rsidRPr="00A5776F">
        <w:t>Záleží na posluchači. Po příkladu bývá teorie srozumit</w:t>
      </w:r>
      <w:r>
        <w:t>e</w:t>
      </w:r>
      <w:r w:rsidRPr="00A5776F">
        <w:t>lnější</w:t>
      </w:r>
      <w:r w:rsidRPr="00C75A9C">
        <w:t xml:space="preserve">. </w:t>
      </w:r>
      <w:r w:rsidRPr="00A5776F">
        <w:rPr>
          <w:b/>
          <w:lang w:val="en-GB"/>
        </w:rPr>
        <w:t>5)</w:t>
      </w:r>
      <w:r w:rsidRPr="00A200E4">
        <w:rPr>
          <w:lang w:val="en-GB"/>
        </w:rPr>
        <w:t xml:space="preserve"> </w:t>
      </w:r>
      <w:r w:rsidRPr="002A6FCE">
        <w:t>Není to problém, pokud jsem pochopil prin</w:t>
      </w:r>
      <w:r>
        <w:t>c</w:t>
      </w:r>
      <w:r w:rsidRPr="002A6FCE">
        <w:t xml:space="preserve">ip </w:t>
      </w:r>
      <w:proofErr w:type="spellStart"/>
      <w:r w:rsidRPr="002A6FCE">
        <w:rPr>
          <w:i/>
        </w:rPr>
        <w:t>generalisation</w:t>
      </w:r>
      <w:proofErr w:type="spellEnd"/>
      <w:r w:rsidRPr="002A6FCE">
        <w:t>, byl to jen další příklad.</w:t>
      </w:r>
      <w:r w:rsidRPr="00B87E35">
        <w:rPr>
          <w:i/>
          <w:lang w:val="en-GB"/>
        </w:rPr>
        <w:t xml:space="preserve"> </w:t>
      </w:r>
      <w:r w:rsidRPr="00A5776F">
        <w:rPr>
          <w:b/>
          <w:lang w:val="en-GB"/>
        </w:rPr>
        <w:t>6)</w:t>
      </w:r>
      <w:r w:rsidRPr="00A200E4">
        <w:rPr>
          <w:lang w:val="en-GB"/>
        </w:rPr>
        <w:t xml:space="preserve"> </w:t>
      </w:r>
      <w:r>
        <w:rPr>
          <w:lang w:val="en-GB"/>
        </w:rPr>
        <w:t xml:space="preserve">V </w:t>
      </w:r>
      <w:r w:rsidRPr="002A6FCE">
        <w:t xml:space="preserve">úvodu zmínil pět bodů, a nyní u čtvrtého zaznělo </w:t>
      </w:r>
      <w:proofErr w:type="spellStart"/>
      <w:r w:rsidRPr="002A6FCE">
        <w:rPr>
          <w:i/>
        </w:rPr>
        <w:t>finally</w:t>
      </w:r>
      <w:proofErr w:type="spellEnd"/>
      <w:r w:rsidRPr="002A6FCE">
        <w:t xml:space="preserve">, </w:t>
      </w:r>
      <w:r>
        <w:t>m</w:t>
      </w:r>
      <w:r w:rsidRPr="002A6FCE">
        <w:t xml:space="preserve">ožná něco </w:t>
      </w:r>
      <w:r>
        <w:t>nepostihl</w:t>
      </w:r>
      <w:r w:rsidRPr="002A6FCE">
        <w:t>.</w:t>
      </w:r>
      <w:r>
        <w:t xml:space="preserve"> </w:t>
      </w:r>
      <w:r w:rsidRPr="00C75A9C">
        <w:rPr>
          <w:b/>
        </w:rPr>
        <w:t>7)</w:t>
      </w:r>
      <w:r w:rsidRPr="00C75A9C">
        <w:t xml:space="preserve"> </w:t>
      </w:r>
      <w:r w:rsidRPr="002A6FCE">
        <w:t>Byl zmíněn bod 5.</w:t>
      </w:r>
      <w:r w:rsidRPr="00C75A9C">
        <w:t xml:space="preserve"> </w:t>
      </w:r>
      <w:r w:rsidRPr="00C75A9C">
        <w:rPr>
          <w:b/>
        </w:rPr>
        <w:t>8)</w:t>
      </w:r>
      <w:r w:rsidRPr="00C75A9C">
        <w:t xml:space="preserve"> </w:t>
      </w:r>
      <w:r w:rsidRPr="002A6FCE">
        <w:t>Neměl by to být problém, protože situaci vysvětluje také synonymum</w:t>
      </w:r>
      <w:r w:rsidRPr="00C75A9C">
        <w:t xml:space="preserve"> </w:t>
      </w:r>
      <w:proofErr w:type="spellStart"/>
      <w:r w:rsidRPr="00C75A9C">
        <w:rPr>
          <w:i/>
        </w:rPr>
        <w:t>automatic</w:t>
      </w:r>
      <w:proofErr w:type="spellEnd"/>
      <w:r w:rsidRPr="00C75A9C">
        <w:rPr>
          <w:i/>
        </w:rPr>
        <w:t xml:space="preserve">. </w:t>
      </w:r>
      <w:r w:rsidRPr="00C75A9C">
        <w:rPr>
          <w:b/>
        </w:rPr>
        <w:t>9)</w:t>
      </w:r>
      <w:r w:rsidRPr="00C75A9C">
        <w:t xml:space="preserve"> </w:t>
      </w:r>
      <w:r>
        <w:t xml:space="preserve">Řečník bude něco </w:t>
      </w:r>
      <w:r w:rsidRPr="002A6FCE">
        <w:t>dikt</w:t>
      </w:r>
      <w:r>
        <w:t>ovat</w:t>
      </w:r>
      <w:r w:rsidRPr="002A6FCE">
        <w:t>.</w:t>
      </w:r>
      <w:r w:rsidRPr="00C75A9C">
        <w:t xml:space="preserve"> </w:t>
      </w:r>
      <w:r w:rsidRPr="00C75A9C">
        <w:rPr>
          <w:b/>
        </w:rPr>
        <w:t>10)</w:t>
      </w:r>
      <w:r w:rsidRPr="00C75A9C">
        <w:t xml:space="preserve"> </w:t>
      </w:r>
      <w:r>
        <w:t xml:space="preserve">„OK“ signalizovalo konec myšlenky a potvrzení, jestli posluchači rozumí. </w:t>
      </w:r>
    </w:p>
    <w:p w:rsidR="00B668E5" w:rsidRPr="00A200E4" w:rsidRDefault="00B668E5" w:rsidP="00B668E5">
      <w:pPr>
        <w:jc w:val="both"/>
        <w:rPr>
          <w:iCs/>
        </w:rPr>
      </w:pPr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 w:rsidRPr="00A200E4">
        <w:rPr>
          <w:b/>
          <w:bCs/>
        </w:rPr>
        <w:t xml:space="preserve"> 11</w:t>
      </w:r>
      <w:r>
        <w:rPr>
          <w:b/>
          <w:bCs/>
        </w:rPr>
        <w:t xml:space="preserve">: </w:t>
      </w:r>
      <w:r w:rsidRPr="00B87E35">
        <w:rPr>
          <w:b/>
        </w:rPr>
        <w:t xml:space="preserve">A) </w:t>
      </w:r>
      <w:r w:rsidRPr="00A200E4">
        <w:t>a) 12</w:t>
      </w:r>
      <w:r>
        <w:t xml:space="preserve"> </w:t>
      </w:r>
      <w:r w:rsidRPr="00A200E4">
        <w:t>b) 9</w:t>
      </w:r>
      <w:r>
        <w:t xml:space="preserve"> </w:t>
      </w:r>
      <w:r w:rsidRPr="00A200E4">
        <w:t>c) 1</w:t>
      </w:r>
      <w:r>
        <w:t xml:space="preserve"> </w:t>
      </w:r>
      <w:r w:rsidRPr="00A200E4">
        <w:t>d) 7</w:t>
      </w:r>
      <w:r>
        <w:t xml:space="preserve"> </w:t>
      </w:r>
      <w:r w:rsidRPr="00A200E4">
        <w:t>e) 2</w:t>
      </w:r>
      <w:r>
        <w:t xml:space="preserve"> </w:t>
      </w:r>
      <w:r w:rsidRPr="00A200E4">
        <w:t>f) </w:t>
      </w:r>
      <w:r>
        <w:t>1</w:t>
      </w:r>
      <w:r w:rsidRPr="00A200E4">
        <w:t>5</w:t>
      </w:r>
      <w:r>
        <w:t xml:space="preserve"> </w:t>
      </w:r>
      <w:r w:rsidRPr="00A200E4">
        <w:t>g) 8</w:t>
      </w:r>
      <w:r>
        <w:t xml:space="preserve"> </w:t>
      </w:r>
      <w:r w:rsidRPr="00A200E4">
        <w:t xml:space="preserve">h) </w:t>
      </w:r>
      <w:r w:rsidRPr="00A200E4">
        <w:rPr>
          <w:iCs/>
        </w:rPr>
        <w:t>13</w:t>
      </w:r>
      <w:r>
        <w:rPr>
          <w:iCs/>
        </w:rPr>
        <w:t xml:space="preserve"> </w:t>
      </w:r>
      <w:r w:rsidRPr="00A200E4">
        <w:t>i) 3</w:t>
      </w:r>
      <w:r>
        <w:t xml:space="preserve"> </w:t>
      </w:r>
      <w:r w:rsidRPr="00A200E4">
        <w:t>j) 14</w:t>
      </w:r>
      <w:r>
        <w:t xml:space="preserve"> </w:t>
      </w:r>
      <w:r w:rsidRPr="00A200E4">
        <w:t xml:space="preserve">k) </w:t>
      </w:r>
      <w:smartTag w:uri="urn:schemas-microsoft-com:office:smarttags" w:element="metricconverter">
        <w:smartTagPr>
          <w:attr w:name="ProductID" w:val="4 l"/>
        </w:smartTagPr>
        <w:r w:rsidRPr="00A200E4">
          <w:t>4</w:t>
        </w:r>
        <w:r>
          <w:t xml:space="preserve"> </w:t>
        </w:r>
        <w:r w:rsidRPr="00A200E4">
          <w:t>l</w:t>
        </w:r>
      </w:smartTag>
      <w:r w:rsidRPr="00A200E4">
        <w:t>)</w:t>
      </w:r>
      <w:r w:rsidRPr="00A200E4">
        <w:rPr>
          <w:iCs/>
        </w:rPr>
        <w:t xml:space="preserve"> </w:t>
      </w:r>
      <w:smartTag w:uri="urn:schemas-microsoft-com:office:smarttags" w:element="metricconverter">
        <w:smartTagPr>
          <w:attr w:name="ProductID" w:val="17 m"/>
        </w:smartTagPr>
        <w:r w:rsidRPr="00A200E4">
          <w:t>17</w:t>
        </w:r>
        <w:r>
          <w:t xml:space="preserve"> </w:t>
        </w:r>
        <w:r w:rsidRPr="00A200E4">
          <w:t>m</w:t>
        </w:r>
      </w:smartTag>
      <w:r w:rsidRPr="00A200E4">
        <w:t>) 11</w:t>
      </w:r>
      <w:r>
        <w:t xml:space="preserve"> </w:t>
      </w:r>
      <w:r w:rsidRPr="00A200E4">
        <w:t>n)</w:t>
      </w:r>
      <w:r>
        <w:t xml:space="preserve"> </w:t>
      </w:r>
      <w:r w:rsidRPr="00A200E4">
        <w:t>6</w:t>
      </w:r>
      <w:r>
        <w:t xml:space="preserve"> </w:t>
      </w:r>
      <w:r w:rsidRPr="00A200E4">
        <w:t>o) 10</w:t>
      </w:r>
      <w:r>
        <w:t xml:space="preserve"> </w:t>
      </w:r>
      <w:r w:rsidRPr="00A200E4">
        <w:t>p) 5</w:t>
      </w:r>
      <w:r>
        <w:t xml:space="preserve"> </w:t>
      </w:r>
      <w:r w:rsidRPr="00A200E4">
        <w:t>q) 16</w:t>
      </w:r>
      <w:r w:rsidRPr="00A200E4">
        <w:rPr>
          <w:iCs/>
        </w:rPr>
        <w:t xml:space="preserve"> </w:t>
      </w:r>
      <w:r w:rsidRPr="00B87E35">
        <w:rPr>
          <w:b/>
        </w:rPr>
        <w:t>B)</w:t>
      </w:r>
      <w:r w:rsidRPr="00A200E4">
        <w:t xml:space="preserve"> a) 9</w:t>
      </w:r>
      <w:r>
        <w:t xml:space="preserve"> </w:t>
      </w:r>
      <w:r w:rsidRPr="00A200E4">
        <w:t>b) 4</w:t>
      </w:r>
      <w:r>
        <w:t xml:space="preserve"> </w:t>
      </w:r>
      <w:r w:rsidRPr="00A200E4">
        <w:t>c) 6</w:t>
      </w:r>
      <w:r>
        <w:t xml:space="preserve"> </w:t>
      </w:r>
      <w:r w:rsidRPr="00A200E4">
        <w:t>d) 2</w:t>
      </w:r>
      <w:r>
        <w:t xml:space="preserve"> </w:t>
      </w:r>
      <w:r w:rsidRPr="00A200E4">
        <w:t xml:space="preserve">e) </w:t>
      </w:r>
      <w:smartTag w:uri="urn:schemas-microsoft-com:office:smarttags" w:element="metricconverter">
        <w:smartTagPr>
          <w:attr w:name="ProductID" w:val="7 f"/>
        </w:smartTagPr>
        <w:r w:rsidRPr="00A200E4">
          <w:t>7</w:t>
        </w:r>
        <w:r>
          <w:t xml:space="preserve"> </w:t>
        </w:r>
        <w:r w:rsidRPr="00A200E4">
          <w:t>f</w:t>
        </w:r>
      </w:smartTag>
      <w:r w:rsidRPr="00A200E4">
        <w:t xml:space="preserve">) </w:t>
      </w:r>
      <w:smartTag w:uri="urn:schemas-microsoft-com:office:smarttags" w:element="metricconverter">
        <w:smartTagPr>
          <w:attr w:name="ProductID" w:val="10 g"/>
        </w:smartTagPr>
        <w:r w:rsidRPr="00A200E4">
          <w:t>10</w:t>
        </w:r>
        <w:r>
          <w:t xml:space="preserve"> </w:t>
        </w:r>
        <w:r w:rsidRPr="00A200E4">
          <w:t>g</w:t>
        </w:r>
      </w:smartTag>
      <w:r w:rsidRPr="00A200E4">
        <w:t>) 8</w:t>
      </w:r>
      <w:r>
        <w:t xml:space="preserve"> </w:t>
      </w:r>
      <w:r w:rsidRPr="00A200E4">
        <w:t>h) 5</w:t>
      </w:r>
      <w:r>
        <w:t xml:space="preserve"> </w:t>
      </w:r>
      <w:r w:rsidRPr="00A200E4">
        <w:t>i) 1</w:t>
      </w:r>
      <w:r>
        <w:t xml:space="preserve"> </w:t>
      </w:r>
      <w:r w:rsidRPr="00A200E4">
        <w:t>j) 3</w:t>
      </w:r>
    </w:p>
    <w:p w:rsidR="00B668E5" w:rsidRPr="00454690" w:rsidRDefault="00B668E5" w:rsidP="00B668E5">
      <w:proofErr w:type="spellStart"/>
      <w:r w:rsidRPr="00A200E4">
        <w:rPr>
          <w:b/>
        </w:rPr>
        <w:t>T</w:t>
      </w:r>
      <w:r>
        <w:rPr>
          <w:b/>
        </w:rPr>
        <w:t>ask</w:t>
      </w:r>
      <w:proofErr w:type="spellEnd"/>
      <w:r>
        <w:rPr>
          <w:b/>
          <w:bCs/>
        </w:rPr>
        <w:t xml:space="preserve"> 12: A) </w:t>
      </w:r>
      <w:r>
        <w:rPr>
          <w:bCs/>
        </w:rPr>
        <w:t>Stručný grafický zápis vhodný pro studenty s vizuální pamětí a představivostí; málo detailů může po nějakém čase ztratit srozumitelnost</w:t>
      </w:r>
      <w:r w:rsidRPr="00454690">
        <w:rPr>
          <w:bCs/>
        </w:rPr>
        <w:t xml:space="preserve"> </w:t>
      </w:r>
      <w:r>
        <w:rPr>
          <w:b/>
          <w:bCs/>
        </w:rPr>
        <w:t xml:space="preserve">B) </w:t>
      </w:r>
      <w:r w:rsidRPr="0053061A">
        <w:rPr>
          <w:bCs/>
        </w:rPr>
        <w:t>Zdánlivě komplexní,</w:t>
      </w:r>
      <w:r>
        <w:rPr>
          <w:b/>
          <w:bCs/>
        </w:rPr>
        <w:t xml:space="preserve"> </w:t>
      </w:r>
      <w:r>
        <w:rPr>
          <w:bCs/>
        </w:rPr>
        <w:t>nicméně neefektivní. Neproběhlo rozlišení mezi důležitými a nedůležitými fakty, vynecháno je to, co autor nestihl zapsat. Některé věty jsou nesrozumitelné, jiné mohou dávat jiný význam, než jaký řečník zamýšlel.</w:t>
      </w:r>
      <w:r>
        <w:rPr>
          <w:b/>
          <w:bCs/>
        </w:rPr>
        <w:t xml:space="preserve"> C) </w:t>
      </w:r>
      <w:r w:rsidRPr="00454690">
        <w:rPr>
          <w:bCs/>
        </w:rPr>
        <w:t xml:space="preserve">Stručné </w:t>
      </w:r>
      <w:r>
        <w:rPr>
          <w:bCs/>
        </w:rPr>
        <w:t xml:space="preserve">a jasné </w:t>
      </w:r>
      <w:r w:rsidRPr="00454690">
        <w:rPr>
          <w:bCs/>
        </w:rPr>
        <w:t>shrnutí toho nejdůležitějšího. Nevýhodou může být přílišná stručnost.</w:t>
      </w:r>
    </w:p>
    <w:p w:rsidR="005D5335" w:rsidRDefault="00B668E5">
      <w:bookmarkStart w:id="0" w:name="_GoBack"/>
      <w:bookmarkEnd w:id="0"/>
    </w:p>
    <w:sectPr w:rsidR="005D5335" w:rsidSect="00B668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5"/>
    <w:rsid w:val="00027EFD"/>
    <w:rsid w:val="001E0F16"/>
    <w:rsid w:val="00B6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3199-EB16-400C-812A-68091922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B668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Kimbrell</dc:creator>
  <cp:keywords/>
  <dc:description/>
  <cp:lastModifiedBy>Colin Kimbrell</cp:lastModifiedBy>
  <cp:revision>1</cp:revision>
  <cp:lastPrinted>2018-08-06T08:53:00Z</cp:lastPrinted>
  <dcterms:created xsi:type="dcterms:W3CDTF">2018-08-06T08:51:00Z</dcterms:created>
  <dcterms:modified xsi:type="dcterms:W3CDTF">2018-08-06T08:54:00Z</dcterms:modified>
</cp:coreProperties>
</file>