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8E" w:rsidRPr="004766AD" w:rsidRDefault="000F689B">
      <w:pPr>
        <w:rPr>
          <w:b/>
          <w:sz w:val="44"/>
          <w:szCs w:val="44"/>
        </w:rPr>
      </w:pPr>
      <w:bookmarkStart w:id="0" w:name="_GoBack"/>
      <w:bookmarkEnd w:id="0"/>
      <w:r w:rsidRPr="004766AD">
        <w:rPr>
          <w:b/>
          <w:sz w:val="44"/>
          <w:szCs w:val="44"/>
        </w:rPr>
        <w:t>Adjektivdeklination</w:t>
      </w:r>
    </w:p>
    <w:p w:rsidR="006B15BF" w:rsidRDefault="006B15BF">
      <w:pPr>
        <w:rPr>
          <w:sz w:val="44"/>
          <w:szCs w:val="44"/>
        </w:rPr>
      </w:pPr>
    </w:p>
    <w:p w:rsidR="00716B4D" w:rsidRPr="006B15BF" w:rsidRDefault="006B15BF" w:rsidP="00716B4D">
      <w:pPr>
        <w:rPr>
          <w:sz w:val="36"/>
          <w:szCs w:val="36"/>
        </w:rPr>
      </w:pPr>
      <w:r w:rsidRPr="006B15BF">
        <w:rPr>
          <w:color w:val="0070C0"/>
          <w:sz w:val="36"/>
          <w:szCs w:val="36"/>
        </w:rPr>
        <w:t>b</w:t>
      </w:r>
      <w:r w:rsidR="00716B4D" w:rsidRPr="006B15BF">
        <w:rPr>
          <w:color w:val="0070C0"/>
          <w:sz w:val="36"/>
          <w:szCs w:val="36"/>
        </w:rPr>
        <w:t xml:space="preserve">estimmter Artikel – určitý </w:t>
      </w:r>
      <w:r w:rsidRPr="006B15BF">
        <w:rPr>
          <w:color w:val="0070C0"/>
          <w:sz w:val="36"/>
          <w:szCs w:val="36"/>
        </w:rPr>
        <w:t>člen</w:t>
      </w:r>
      <w:r w:rsidRPr="006B15BF">
        <w:rPr>
          <w:color w:val="0070C0"/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="00716B4D">
        <w:rPr>
          <w:sz w:val="44"/>
          <w:szCs w:val="44"/>
        </w:rPr>
        <w:t xml:space="preserve">    </w:t>
      </w:r>
    </w:p>
    <w:p w:rsidR="00622133" w:rsidRDefault="00716B4D" w:rsidP="00716B4D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6B15BF">
        <w:rPr>
          <w:sz w:val="44"/>
          <w:szCs w:val="44"/>
        </w:rPr>
        <w:t xml:space="preserve">         M       </w:t>
      </w:r>
      <w:r>
        <w:rPr>
          <w:sz w:val="44"/>
          <w:szCs w:val="44"/>
        </w:rPr>
        <w:t xml:space="preserve">         </w:t>
      </w:r>
      <w:r w:rsidR="006B15BF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F       </w:t>
      </w:r>
      <w:r w:rsidR="006B15BF">
        <w:rPr>
          <w:sz w:val="44"/>
          <w:szCs w:val="44"/>
        </w:rPr>
        <w:t xml:space="preserve">             </w:t>
      </w:r>
      <w:r>
        <w:rPr>
          <w:sz w:val="44"/>
          <w:szCs w:val="44"/>
        </w:rPr>
        <w:t xml:space="preserve">        N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45"/>
        <w:gridCol w:w="921"/>
        <w:gridCol w:w="921"/>
        <w:gridCol w:w="921"/>
        <w:gridCol w:w="921"/>
        <w:gridCol w:w="921"/>
        <w:gridCol w:w="945"/>
        <w:gridCol w:w="922"/>
        <w:gridCol w:w="922"/>
      </w:tblGrid>
      <w:tr w:rsidR="00622133" w:rsidTr="00622133">
        <w:tc>
          <w:tcPr>
            <w:tcW w:w="921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>1.</w:t>
            </w:r>
          </w:p>
        </w:tc>
        <w:tc>
          <w:tcPr>
            <w:tcW w:w="921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der</w:t>
            </w:r>
          </w:p>
        </w:tc>
        <w:tc>
          <w:tcPr>
            <w:tcW w:w="921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color w:val="00B050"/>
                <w:sz w:val="40"/>
                <w:szCs w:val="40"/>
              </w:rPr>
              <w:t>-e</w:t>
            </w:r>
          </w:p>
        </w:tc>
        <w:tc>
          <w:tcPr>
            <w:tcW w:w="921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 xml:space="preserve">   •</w:t>
            </w:r>
          </w:p>
        </w:tc>
        <w:tc>
          <w:tcPr>
            <w:tcW w:w="921" w:type="dxa"/>
          </w:tcPr>
          <w:p w:rsidR="00622133" w:rsidRPr="006B15BF" w:rsidRDefault="00622133" w:rsidP="00716B4D">
            <w:pPr>
              <w:rPr>
                <w:color w:val="FF0000"/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die</w:t>
            </w:r>
          </w:p>
        </w:tc>
        <w:tc>
          <w:tcPr>
            <w:tcW w:w="921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color w:val="00B050"/>
                <w:sz w:val="40"/>
                <w:szCs w:val="40"/>
              </w:rPr>
              <w:t>-e</w:t>
            </w:r>
          </w:p>
        </w:tc>
        <w:tc>
          <w:tcPr>
            <w:tcW w:w="921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 xml:space="preserve">  •</w:t>
            </w:r>
          </w:p>
        </w:tc>
        <w:tc>
          <w:tcPr>
            <w:tcW w:w="921" w:type="dxa"/>
          </w:tcPr>
          <w:p w:rsidR="00622133" w:rsidRPr="006B15BF" w:rsidRDefault="00622133" w:rsidP="00716B4D">
            <w:pPr>
              <w:rPr>
                <w:color w:val="FF0000"/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das</w:t>
            </w:r>
          </w:p>
        </w:tc>
        <w:tc>
          <w:tcPr>
            <w:tcW w:w="922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color w:val="00B050"/>
                <w:sz w:val="40"/>
                <w:szCs w:val="40"/>
              </w:rPr>
              <w:t>-e</w:t>
            </w:r>
          </w:p>
        </w:tc>
        <w:tc>
          <w:tcPr>
            <w:tcW w:w="922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 xml:space="preserve">  •</w:t>
            </w:r>
          </w:p>
        </w:tc>
      </w:tr>
      <w:tr w:rsidR="00622133" w:rsidTr="00622133">
        <w:tc>
          <w:tcPr>
            <w:tcW w:w="921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>2.</w:t>
            </w:r>
          </w:p>
        </w:tc>
        <w:tc>
          <w:tcPr>
            <w:tcW w:w="921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des</w:t>
            </w:r>
          </w:p>
        </w:tc>
        <w:tc>
          <w:tcPr>
            <w:tcW w:w="921" w:type="dxa"/>
          </w:tcPr>
          <w:p w:rsidR="00622133" w:rsidRPr="006B15BF" w:rsidRDefault="00622133" w:rsidP="00716B4D">
            <w:pPr>
              <w:rPr>
                <w:color w:val="0070C0"/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 xml:space="preserve">    </w:t>
            </w:r>
            <w:r w:rsidRPr="006B15BF">
              <w:rPr>
                <w:color w:val="FF0000"/>
                <w:sz w:val="40"/>
                <w:szCs w:val="40"/>
              </w:rPr>
              <w:t>-s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color w:val="FF0000"/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der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  <w:tc>
          <w:tcPr>
            <w:tcW w:w="921" w:type="dxa"/>
          </w:tcPr>
          <w:p w:rsidR="00622133" w:rsidRPr="006B15BF" w:rsidRDefault="00622133" w:rsidP="00716B4D">
            <w:pPr>
              <w:rPr>
                <w:color w:val="FF0000"/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des</w:t>
            </w:r>
          </w:p>
        </w:tc>
        <w:tc>
          <w:tcPr>
            <w:tcW w:w="922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2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 xml:space="preserve">    -s</w:t>
            </w:r>
          </w:p>
        </w:tc>
      </w:tr>
      <w:tr w:rsidR="00622133" w:rsidTr="00622133">
        <w:tc>
          <w:tcPr>
            <w:tcW w:w="921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>3.</w:t>
            </w:r>
          </w:p>
        </w:tc>
        <w:tc>
          <w:tcPr>
            <w:tcW w:w="921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dem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•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color w:val="FF0000"/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der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color w:val="FF0000"/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dem</w:t>
            </w:r>
          </w:p>
        </w:tc>
        <w:tc>
          <w:tcPr>
            <w:tcW w:w="922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2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</w:tr>
      <w:tr w:rsidR="00622133" w:rsidTr="00622133">
        <w:tc>
          <w:tcPr>
            <w:tcW w:w="921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>4.</w:t>
            </w:r>
          </w:p>
        </w:tc>
        <w:tc>
          <w:tcPr>
            <w:tcW w:w="921" w:type="dxa"/>
          </w:tcPr>
          <w:p w:rsidR="00622133" w:rsidRPr="006B15BF" w:rsidRDefault="00622133" w:rsidP="00716B4D">
            <w:pPr>
              <w:rPr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den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•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color w:val="FF0000"/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die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 w:rsidRPr="006B15BF">
              <w:rPr>
                <w:color w:val="00B050"/>
                <w:sz w:val="40"/>
                <w:szCs w:val="40"/>
              </w:rPr>
              <w:t>-e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  <w:tc>
          <w:tcPr>
            <w:tcW w:w="921" w:type="dxa"/>
          </w:tcPr>
          <w:p w:rsidR="00622133" w:rsidRPr="006B15BF" w:rsidRDefault="006B15BF" w:rsidP="00716B4D">
            <w:pPr>
              <w:rPr>
                <w:color w:val="FF0000"/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das</w:t>
            </w:r>
          </w:p>
        </w:tc>
        <w:tc>
          <w:tcPr>
            <w:tcW w:w="922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 w:rsidRPr="006B15BF">
              <w:rPr>
                <w:color w:val="00B050"/>
                <w:sz w:val="40"/>
                <w:szCs w:val="40"/>
              </w:rPr>
              <w:t>-e</w:t>
            </w:r>
          </w:p>
        </w:tc>
        <w:tc>
          <w:tcPr>
            <w:tcW w:w="922" w:type="dxa"/>
          </w:tcPr>
          <w:p w:rsidR="00622133" w:rsidRPr="006B15BF" w:rsidRDefault="006B15BF" w:rsidP="00716B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</w:tr>
    </w:tbl>
    <w:p w:rsidR="00622133" w:rsidRDefault="00622133" w:rsidP="00716B4D">
      <w:pPr>
        <w:rPr>
          <w:sz w:val="44"/>
          <w:szCs w:val="44"/>
        </w:rPr>
      </w:pPr>
    </w:p>
    <w:p w:rsidR="006B15BF" w:rsidRDefault="006B15BF" w:rsidP="00716B4D">
      <w:pPr>
        <w:rPr>
          <w:sz w:val="44"/>
          <w:szCs w:val="44"/>
        </w:rPr>
      </w:pPr>
      <w:r>
        <w:rPr>
          <w:sz w:val="44"/>
          <w:szCs w:val="44"/>
        </w:rPr>
        <w:t xml:space="preserve">          Pl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</w:tblGrid>
      <w:tr w:rsidR="006B15BF" w:rsidTr="00A84007">
        <w:tc>
          <w:tcPr>
            <w:tcW w:w="921" w:type="dxa"/>
          </w:tcPr>
          <w:p w:rsidR="006B15BF" w:rsidRPr="006B15BF" w:rsidRDefault="006B15BF" w:rsidP="00A8400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1.</w:t>
            </w:r>
          </w:p>
        </w:tc>
        <w:tc>
          <w:tcPr>
            <w:tcW w:w="921" w:type="dxa"/>
          </w:tcPr>
          <w:p w:rsidR="006B15BF" w:rsidRPr="006B15BF" w:rsidRDefault="006B15BF" w:rsidP="00A84007">
            <w:pPr>
              <w:rPr>
                <w:color w:val="FF0000"/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die</w:t>
            </w:r>
          </w:p>
        </w:tc>
        <w:tc>
          <w:tcPr>
            <w:tcW w:w="921" w:type="dxa"/>
          </w:tcPr>
          <w:p w:rsidR="006B15BF" w:rsidRPr="006B15BF" w:rsidRDefault="006B15BF" w:rsidP="00A84007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6B15BF" w:rsidRPr="006B15BF" w:rsidRDefault="006B15BF" w:rsidP="00A84007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 xml:space="preserve">  •</w:t>
            </w:r>
          </w:p>
        </w:tc>
      </w:tr>
      <w:tr w:rsidR="006B15BF" w:rsidTr="00A84007">
        <w:tc>
          <w:tcPr>
            <w:tcW w:w="921" w:type="dxa"/>
          </w:tcPr>
          <w:p w:rsidR="006B15BF" w:rsidRPr="006B15BF" w:rsidRDefault="006B15BF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</w:t>
            </w:r>
          </w:p>
        </w:tc>
        <w:tc>
          <w:tcPr>
            <w:tcW w:w="921" w:type="dxa"/>
          </w:tcPr>
          <w:p w:rsidR="006B15BF" w:rsidRPr="006B15BF" w:rsidRDefault="006B15BF" w:rsidP="00A84007">
            <w:pPr>
              <w:rPr>
                <w:color w:val="FF0000"/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der</w:t>
            </w:r>
          </w:p>
        </w:tc>
        <w:tc>
          <w:tcPr>
            <w:tcW w:w="921" w:type="dxa"/>
          </w:tcPr>
          <w:p w:rsidR="006B15BF" w:rsidRPr="006B15BF" w:rsidRDefault="006B15BF" w:rsidP="00A84007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6B15BF" w:rsidRPr="006B15BF" w:rsidRDefault="006B15BF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</w:tr>
      <w:tr w:rsidR="006B15BF" w:rsidTr="00A84007">
        <w:tc>
          <w:tcPr>
            <w:tcW w:w="921" w:type="dxa"/>
          </w:tcPr>
          <w:p w:rsidR="006B15BF" w:rsidRPr="006B15BF" w:rsidRDefault="006B15BF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</w:t>
            </w:r>
          </w:p>
        </w:tc>
        <w:tc>
          <w:tcPr>
            <w:tcW w:w="921" w:type="dxa"/>
          </w:tcPr>
          <w:p w:rsidR="006B15BF" w:rsidRPr="006B15BF" w:rsidRDefault="006B15BF" w:rsidP="00A8400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den</w:t>
            </w:r>
          </w:p>
        </w:tc>
        <w:tc>
          <w:tcPr>
            <w:tcW w:w="921" w:type="dxa"/>
          </w:tcPr>
          <w:p w:rsidR="006B15BF" w:rsidRPr="006B15BF" w:rsidRDefault="006B15BF" w:rsidP="00A84007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6B15BF" w:rsidRPr="006B15BF" w:rsidRDefault="006B15BF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6B15BF">
              <w:rPr>
                <w:color w:val="FF0000"/>
                <w:sz w:val="40"/>
                <w:szCs w:val="40"/>
              </w:rPr>
              <w:t>-n</w:t>
            </w:r>
          </w:p>
        </w:tc>
      </w:tr>
      <w:tr w:rsidR="006B15BF" w:rsidTr="00A84007">
        <w:tc>
          <w:tcPr>
            <w:tcW w:w="921" w:type="dxa"/>
          </w:tcPr>
          <w:p w:rsidR="006B15BF" w:rsidRPr="006B15BF" w:rsidRDefault="006B15BF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921" w:type="dxa"/>
          </w:tcPr>
          <w:p w:rsidR="006B15BF" w:rsidRPr="006B15BF" w:rsidRDefault="006B15BF" w:rsidP="00A84007">
            <w:pPr>
              <w:rPr>
                <w:color w:val="FF0000"/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>die</w:t>
            </w:r>
          </w:p>
        </w:tc>
        <w:tc>
          <w:tcPr>
            <w:tcW w:w="921" w:type="dxa"/>
          </w:tcPr>
          <w:p w:rsidR="006B15BF" w:rsidRPr="006B15BF" w:rsidRDefault="006B15BF" w:rsidP="00A84007">
            <w:pPr>
              <w:rPr>
                <w:color w:val="0070C0"/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6B15BF" w:rsidRPr="006B15BF" w:rsidRDefault="006B15BF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</w:tr>
    </w:tbl>
    <w:p w:rsidR="006B15BF" w:rsidRDefault="006B15BF" w:rsidP="00716B4D">
      <w:pPr>
        <w:rPr>
          <w:sz w:val="44"/>
          <w:szCs w:val="44"/>
        </w:rPr>
      </w:pPr>
    </w:p>
    <w:p w:rsidR="004766AD" w:rsidRDefault="004766AD" w:rsidP="00716B4D">
      <w:pPr>
        <w:rPr>
          <w:sz w:val="44"/>
          <w:szCs w:val="44"/>
        </w:rPr>
      </w:pPr>
    </w:p>
    <w:p w:rsidR="004766AD" w:rsidRDefault="004766AD" w:rsidP="00716B4D">
      <w:pPr>
        <w:rPr>
          <w:sz w:val="44"/>
          <w:szCs w:val="44"/>
        </w:rPr>
      </w:pPr>
    </w:p>
    <w:p w:rsidR="004766AD" w:rsidRDefault="004766AD" w:rsidP="00716B4D">
      <w:pPr>
        <w:rPr>
          <w:sz w:val="44"/>
          <w:szCs w:val="44"/>
        </w:rPr>
      </w:pPr>
    </w:p>
    <w:p w:rsidR="004766AD" w:rsidRDefault="004766AD" w:rsidP="00716B4D">
      <w:pPr>
        <w:rPr>
          <w:sz w:val="44"/>
          <w:szCs w:val="44"/>
        </w:rPr>
      </w:pPr>
    </w:p>
    <w:p w:rsidR="004766AD" w:rsidRDefault="004766AD" w:rsidP="00716B4D">
      <w:pPr>
        <w:rPr>
          <w:sz w:val="44"/>
          <w:szCs w:val="44"/>
        </w:rPr>
      </w:pPr>
    </w:p>
    <w:p w:rsidR="004766AD" w:rsidRPr="006B15BF" w:rsidRDefault="004766AD" w:rsidP="004766AD">
      <w:pPr>
        <w:rPr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>un</w:t>
      </w:r>
      <w:r w:rsidRPr="006B15BF">
        <w:rPr>
          <w:color w:val="0070C0"/>
          <w:sz w:val="36"/>
          <w:szCs w:val="36"/>
        </w:rPr>
        <w:t xml:space="preserve">bestimmter Artikel – </w:t>
      </w:r>
      <w:r>
        <w:rPr>
          <w:color w:val="0070C0"/>
          <w:sz w:val="36"/>
          <w:szCs w:val="36"/>
        </w:rPr>
        <w:t>ne</w:t>
      </w:r>
      <w:r w:rsidRPr="006B15BF">
        <w:rPr>
          <w:color w:val="0070C0"/>
          <w:sz w:val="36"/>
          <w:szCs w:val="36"/>
        </w:rPr>
        <w:t>určitý člen</w:t>
      </w:r>
      <w:r w:rsidRPr="006B15BF">
        <w:rPr>
          <w:color w:val="0070C0"/>
          <w:sz w:val="44"/>
          <w:szCs w:val="44"/>
        </w:rPr>
        <w:t xml:space="preserve"> </w:t>
      </w:r>
      <w:r>
        <w:rPr>
          <w:sz w:val="44"/>
          <w:szCs w:val="44"/>
        </w:rPr>
        <w:t xml:space="preserve">      </w:t>
      </w:r>
    </w:p>
    <w:p w:rsidR="004766AD" w:rsidRDefault="004766AD" w:rsidP="004766AD">
      <w:pPr>
        <w:rPr>
          <w:sz w:val="44"/>
          <w:szCs w:val="44"/>
        </w:rPr>
      </w:pPr>
      <w:r>
        <w:rPr>
          <w:sz w:val="44"/>
          <w:szCs w:val="44"/>
        </w:rPr>
        <w:t xml:space="preserve">           M                      F                            N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4766AD" w:rsidTr="00A84007"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>1.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ein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color w:val="00B050"/>
                <w:sz w:val="40"/>
                <w:szCs w:val="40"/>
              </w:rPr>
              <w:t>-e</w:t>
            </w:r>
            <w:r>
              <w:rPr>
                <w:color w:val="00B050"/>
                <w:sz w:val="40"/>
                <w:szCs w:val="40"/>
              </w:rPr>
              <w:t>r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 xml:space="preserve">   •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-</w:t>
            </w:r>
            <w:r w:rsidRPr="006B15BF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color w:val="00B050"/>
                <w:sz w:val="40"/>
                <w:szCs w:val="40"/>
              </w:rPr>
              <w:t>-e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 xml:space="preserve">  •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ein</w:t>
            </w:r>
          </w:p>
        </w:tc>
        <w:tc>
          <w:tcPr>
            <w:tcW w:w="922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color w:val="00B050"/>
                <w:sz w:val="40"/>
                <w:szCs w:val="40"/>
              </w:rPr>
              <w:t>-e</w:t>
            </w:r>
            <w:r>
              <w:rPr>
                <w:color w:val="00B050"/>
                <w:sz w:val="40"/>
                <w:szCs w:val="40"/>
              </w:rPr>
              <w:t>s</w:t>
            </w:r>
          </w:p>
        </w:tc>
        <w:tc>
          <w:tcPr>
            <w:tcW w:w="922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 xml:space="preserve">  •</w:t>
            </w:r>
          </w:p>
        </w:tc>
      </w:tr>
      <w:tr w:rsidR="004766AD" w:rsidTr="00A84007"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>2.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-e</w:t>
            </w:r>
            <w:r w:rsidRPr="006B15BF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color w:val="0070C0"/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 xml:space="preserve">    </w:t>
            </w:r>
            <w:r w:rsidRPr="006B15BF">
              <w:rPr>
                <w:color w:val="FF0000"/>
                <w:sz w:val="40"/>
                <w:szCs w:val="40"/>
              </w:rPr>
              <w:t>-s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-</w:t>
            </w:r>
            <w:r w:rsidRPr="006B15BF">
              <w:rPr>
                <w:color w:val="FF0000"/>
                <w:sz w:val="40"/>
                <w:szCs w:val="40"/>
              </w:rPr>
              <w:t>er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-</w:t>
            </w:r>
            <w:r w:rsidRPr="006B15BF">
              <w:rPr>
                <w:color w:val="FF0000"/>
                <w:sz w:val="40"/>
                <w:szCs w:val="40"/>
              </w:rPr>
              <w:t>es</w:t>
            </w:r>
          </w:p>
        </w:tc>
        <w:tc>
          <w:tcPr>
            <w:tcW w:w="922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2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color w:val="FF0000"/>
                <w:sz w:val="40"/>
                <w:szCs w:val="40"/>
              </w:rPr>
              <w:t xml:space="preserve">    -s</w:t>
            </w:r>
          </w:p>
        </w:tc>
      </w:tr>
      <w:tr w:rsidR="004766AD" w:rsidTr="00A84007"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>3.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-</w:t>
            </w:r>
            <w:r w:rsidRPr="006B15BF">
              <w:rPr>
                <w:color w:val="FF0000"/>
                <w:sz w:val="40"/>
                <w:szCs w:val="40"/>
              </w:rPr>
              <w:t>em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•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-</w:t>
            </w:r>
            <w:r w:rsidRPr="006B15BF">
              <w:rPr>
                <w:color w:val="FF0000"/>
                <w:sz w:val="40"/>
                <w:szCs w:val="40"/>
              </w:rPr>
              <w:t>er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-</w:t>
            </w:r>
            <w:r w:rsidRPr="006B15BF">
              <w:rPr>
                <w:color w:val="FF0000"/>
                <w:sz w:val="40"/>
                <w:szCs w:val="40"/>
              </w:rPr>
              <w:t>em</w:t>
            </w:r>
          </w:p>
        </w:tc>
        <w:tc>
          <w:tcPr>
            <w:tcW w:w="922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2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</w:tr>
      <w:tr w:rsidR="004766AD" w:rsidTr="00A84007"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>4.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-</w:t>
            </w:r>
            <w:r w:rsidRPr="006B15BF">
              <w:rPr>
                <w:color w:val="FF0000"/>
                <w:sz w:val="40"/>
                <w:szCs w:val="40"/>
              </w:rPr>
              <w:t>en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color w:val="0070C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•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-</w:t>
            </w:r>
            <w:r w:rsidRPr="006B15BF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color w:val="00B050"/>
                <w:sz w:val="40"/>
                <w:szCs w:val="40"/>
              </w:rPr>
              <w:t>-e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ein</w:t>
            </w:r>
          </w:p>
        </w:tc>
        <w:tc>
          <w:tcPr>
            <w:tcW w:w="922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color w:val="00B050"/>
                <w:sz w:val="40"/>
                <w:szCs w:val="40"/>
              </w:rPr>
              <w:t>-e</w:t>
            </w:r>
            <w:r>
              <w:rPr>
                <w:color w:val="00B050"/>
                <w:sz w:val="40"/>
                <w:szCs w:val="40"/>
              </w:rPr>
              <w:t>s</w:t>
            </w:r>
          </w:p>
        </w:tc>
        <w:tc>
          <w:tcPr>
            <w:tcW w:w="922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</w:tr>
    </w:tbl>
    <w:p w:rsidR="004766AD" w:rsidRDefault="004766AD" w:rsidP="004766AD">
      <w:pPr>
        <w:rPr>
          <w:sz w:val="44"/>
          <w:szCs w:val="44"/>
        </w:rPr>
      </w:pPr>
    </w:p>
    <w:p w:rsidR="004766AD" w:rsidRDefault="004766AD" w:rsidP="004766AD">
      <w:pPr>
        <w:rPr>
          <w:sz w:val="44"/>
          <w:szCs w:val="44"/>
        </w:rPr>
      </w:pPr>
      <w:r>
        <w:rPr>
          <w:sz w:val="44"/>
          <w:szCs w:val="44"/>
        </w:rPr>
        <w:t xml:space="preserve">          Pl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</w:tblGrid>
      <w:tr w:rsidR="004766AD" w:rsidTr="00A84007"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1.</w:t>
            </w:r>
          </w:p>
        </w:tc>
        <w:tc>
          <w:tcPr>
            <w:tcW w:w="921" w:type="dxa"/>
          </w:tcPr>
          <w:p w:rsidR="004766AD" w:rsidRPr="004766AD" w:rsidRDefault="004766AD" w:rsidP="00A84007">
            <w:pPr>
              <w:rPr>
                <w:color w:val="0070C0"/>
                <w:sz w:val="40"/>
                <w:szCs w:val="40"/>
              </w:rPr>
            </w:pPr>
            <w:r w:rsidRPr="004766AD">
              <w:rPr>
                <w:color w:val="0070C0"/>
                <w:sz w:val="40"/>
                <w:szCs w:val="40"/>
              </w:rPr>
              <w:t>-</w:t>
            </w:r>
          </w:p>
        </w:tc>
        <w:tc>
          <w:tcPr>
            <w:tcW w:w="921" w:type="dxa"/>
          </w:tcPr>
          <w:p w:rsidR="004766AD" w:rsidRPr="004766AD" w:rsidRDefault="004766AD" w:rsidP="00A84007">
            <w:pPr>
              <w:rPr>
                <w:color w:val="FF0000"/>
                <w:sz w:val="40"/>
                <w:szCs w:val="40"/>
              </w:rPr>
            </w:pPr>
            <w:r w:rsidRPr="004766AD">
              <w:rPr>
                <w:color w:val="FF0000"/>
                <w:sz w:val="40"/>
                <w:szCs w:val="40"/>
              </w:rPr>
              <w:t>-e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 w:rsidRPr="006B15BF">
              <w:rPr>
                <w:sz w:val="40"/>
                <w:szCs w:val="40"/>
              </w:rPr>
              <w:t xml:space="preserve">  •</w:t>
            </w:r>
          </w:p>
        </w:tc>
      </w:tr>
      <w:tr w:rsidR="004766AD" w:rsidTr="00A84007"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</w:t>
            </w:r>
          </w:p>
        </w:tc>
        <w:tc>
          <w:tcPr>
            <w:tcW w:w="921" w:type="dxa"/>
          </w:tcPr>
          <w:p w:rsidR="004766AD" w:rsidRPr="004766AD" w:rsidRDefault="004766AD" w:rsidP="00A84007">
            <w:pPr>
              <w:rPr>
                <w:color w:val="0070C0"/>
                <w:sz w:val="40"/>
                <w:szCs w:val="40"/>
              </w:rPr>
            </w:pPr>
            <w:r w:rsidRPr="004766AD">
              <w:rPr>
                <w:color w:val="0070C0"/>
                <w:sz w:val="40"/>
                <w:szCs w:val="40"/>
              </w:rPr>
              <w:t>-</w:t>
            </w:r>
          </w:p>
        </w:tc>
        <w:tc>
          <w:tcPr>
            <w:tcW w:w="921" w:type="dxa"/>
          </w:tcPr>
          <w:p w:rsidR="004766AD" w:rsidRPr="004766AD" w:rsidRDefault="004766AD" w:rsidP="00A84007">
            <w:pPr>
              <w:rPr>
                <w:color w:val="FF0000"/>
                <w:sz w:val="40"/>
                <w:szCs w:val="40"/>
              </w:rPr>
            </w:pPr>
            <w:r w:rsidRPr="004766AD">
              <w:rPr>
                <w:color w:val="FF0000"/>
                <w:sz w:val="40"/>
                <w:szCs w:val="40"/>
              </w:rPr>
              <w:t>-er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</w:tr>
      <w:tr w:rsidR="004766AD" w:rsidTr="00A84007"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</w:t>
            </w:r>
          </w:p>
        </w:tc>
        <w:tc>
          <w:tcPr>
            <w:tcW w:w="921" w:type="dxa"/>
          </w:tcPr>
          <w:p w:rsidR="004766AD" w:rsidRPr="004766AD" w:rsidRDefault="004766AD" w:rsidP="00A84007">
            <w:pPr>
              <w:rPr>
                <w:color w:val="0070C0"/>
                <w:sz w:val="40"/>
                <w:szCs w:val="40"/>
              </w:rPr>
            </w:pPr>
            <w:r w:rsidRPr="004766AD">
              <w:rPr>
                <w:color w:val="0070C0"/>
                <w:sz w:val="40"/>
                <w:szCs w:val="40"/>
              </w:rPr>
              <w:t>-</w:t>
            </w:r>
          </w:p>
        </w:tc>
        <w:tc>
          <w:tcPr>
            <w:tcW w:w="921" w:type="dxa"/>
          </w:tcPr>
          <w:p w:rsidR="004766AD" w:rsidRPr="004766AD" w:rsidRDefault="004766AD" w:rsidP="00A84007">
            <w:pPr>
              <w:rPr>
                <w:color w:val="FF0000"/>
                <w:sz w:val="40"/>
                <w:szCs w:val="40"/>
              </w:rPr>
            </w:pPr>
            <w:r w:rsidRPr="004766AD">
              <w:rPr>
                <w:color w:val="FF0000"/>
                <w:sz w:val="40"/>
                <w:szCs w:val="40"/>
              </w:rPr>
              <w:t>-en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6B15BF">
              <w:rPr>
                <w:color w:val="FF0000"/>
                <w:sz w:val="40"/>
                <w:szCs w:val="40"/>
              </w:rPr>
              <w:t>-n</w:t>
            </w:r>
          </w:p>
        </w:tc>
      </w:tr>
      <w:tr w:rsidR="004766AD" w:rsidTr="00A84007"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921" w:type="dxa"/>
          </w:tcPr>
          <w:p w:rsidR="004766AD" w:rsidRPr="004766AD" w:rsidRDefault="004766AD" w:rsidP="00A84007">
            <w:pPr>
              <w:rPr>
                <w:color w:val="0070C0"/>
                <w:sz w:val="40"/>
                <w:szCs w:val="40"/>
              </w:rPr>
            </w:pPr>
            <w:r w:rsidRPr="004766AD">
              <w:rPr>
                <w:color w:val="0070C0"/>
                <w:sz w:val="40"/>
                <w:szCs w:val="40"/>
              </w:rPr>
              <w:t>-</w:t>
            </w:r>
          </w:p>
        </w:tc>
        <w:tc>
          <w:tcPr>
            <w:tcW w:w="921" w:type="dxa"/>
          </w:tcPr>
          <w:p w:rsidR="004766AD" w:rsidRPr="004766AD" w:rsidRDefault="004766AD" w:rsidP="00A84007">
            <w:pPr>
              <w:rPr>
                <w:color w:val="FF0000"/>
                <w:sz w:val="40"/>
                <w:szCs w:val="40"/>
              </w:rPr>
            </w:pPr>
            <w:r w:rsidRPr="004766AD">
              <w:rPr>
                <w:color w:val="FF0000"/>
                <w:sz w:val="40"/>
                <w:szCs w:val="40"/>
              </w:rPr>
              <w:t>-e</w:t>
            </w:r>
          </w:p>
        </w:tc>
        <w:tc>
          <w:tcPr>
            <w:tcW w:w="921" w:type="dxa"/>
          </w:tcPr>
          <w:p w:rsidR="004766AD" w:rsidRPr="006B15BF" w:rsidRDefault="004766AD" w:rsidP="00A8400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•</w:t>
            </w:r>
          </w:p>
        </w:tc>
      </w:tr>
    </w:tbl>
    <w:p w:rsidR="004766AD" w:rsidRDefault="004766AD" w:rsidP="00716B4D">
      <w:pPr>
        <w:rPr>
          <w:b/>
          <w:sz w:val="44"/>
          <w:szCs w:val="44"/>
        </w:rPr>
      </w:pPr>
    </w:p>
    <w:p w:rsidR="004766AD" w:rsidRDefault="004766AD" w:rsidP="00716B4D">
      <w:pPr>
        <w:rPr>
          <w:b/>
          <w:sz w:val="44"/>
          <w:szCs w:val="44"/>
        </w:rPr>
      </w:pPr>
    </w:p>
    <w:p w:rsidR="004766AD" w:rsidRDefault="004766AD" w:rsidP="00716B4D">
      <w:pPr>
        <w:rPr>
          <w:b/>
          <w:sz w:val="44"/>
          <w:szCs w:val="44"/>
        </w:rPr>
      </w:pPr>
    </w:p>
    <w:p w:rsidR="004766AD" w:rsidRPr="004766AD" w:rsidRDefault="004766AD" w:rsidP="00716B4D">
      <w:pPr>
        <w:rPr>
          <w:color w:val="0070C0"/>
          <w:sz w:val="44"/>
          <w:szCs w:val="44"/>
        </w:rPr>
      </w:pPr>
      <w:r w:rsidRPr="004766AD">
        <w:rPr>
          <w:color w:val="0070C0"/>
          <w:sz w:val="44"/>
          <w:szCs w:val="44"/>
        </w:rPr>
        <w:t>ohne Artikel</w:t>
      </w:r>
    </w:p>
    <w:p w:rsidR="004766AD" w:rsidRDefault="004766AD" w:rsidP="00716B4D">
      <w:pPr>
        <w:rPr>
          <w:sz w:val="44"/>
          <w:szCs w:val="44"/>
        </w:rPr>
      </w:pPr>
      <w:r w:rsidRPr="004766AD">
        <w:rPr>
          <w:sz w:val="44"/>
          <w:szCs w:val="44"/>
        </w:rPr>
        <w:t>frischer Käse          warme Milch       kaltes Wasser</w:t>
      </w:r>
    </w:p>
    <w:p w:rsidR="00E159B8" w:rsidRDefault="00E159B8" w:rsidP="00716B4D">
      <w:pPr>
        <w:rPr>
          <w:sz w:val="44"/>
          <w:szCs w:val="44"/>
        </w:rPr>
      </w:pPr>
      <w:r>
        <w:rPr>
          <w:sz w:val="44"/>
          <w:szCs w:val="44"/>
        </w:rPr>
        <w:t xml:space="preserve">        -en      -</w:t>
      </w:r>
      <w:r w:rsidR="004766AD">
        <w:rPr>
          <w:sz w:val="44"/>
          <w:szCs w:val="44"/>
        </w:rPr>
        <w:t xml:space="preserve">s   </w:t>
      </w:r>
      <w:r>
        <w:rPr>
          <w:sz w:val="44"/>
          <w:szCs w:val="44"/>
        </w:rPr>
        <w:t xml:space="preserve">                 -er                      -en   </w:t>
      </w:r>
      <w:r w:rsidR="00691B97">
        <w:rPr>
          <w:sz w:val="44"/>
          <w:szCs w:val="44"/>
        </w:rPr>
        <w:t>-s</w:t>
      </w:r>
    </w:p>
    <w:p w:rsidR="004766AD" w:rsidRDefault="00E159B8" w:rsidP="00716B4D">
      <w:pPr>
        <w:rPr>
          <w:sz w:val="44"/>
          <w:szCs w:val="44"/>
        </w:rPr>
      </w:pPr>
      <w:r>
        <w:rPr>
          <w:sz w:val="44"/>
          <w:szCs w:val="44"/>
        </w:rPr>
        <w:t xml:space="preserve">       -em </w:t>
      </w:r>
      <w:r w:rsidR="004766AD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                      -e</w:t>
      </w:r>
      <w:r w:rsidR="00691B97">
        <w:rPr>
          <w:sz w:val="44"/>
          <w:szCs w:val="44"/>
        </w:rPr>
        <w:t xml:space="preserve">r                      em     </w:t>
      </w:r>
    </w:p>
    <w:p w:rsidR="00E159B8" w:rsidRPr="004766AD" w:rsidRDefault="00E159B8" w:rsidP="00716B4D">
      <w:pPr>
        <w:rPr>
          <w:sz w:val="44"/>
          <w:szCs w:val="44"/>
        </w:rPr>
      </w:pPr>
      <w:r>
        <w:rPr>
          <w:sz w:val="44"/>
          <w:szCs w:val="44"/>
        </w:rPr>
        <w:t xml:space="preserve">       -en                              -e</w:t>
      </w:r>
      <w:r w:rsidR="00691B97">
        <w:rPr>
          <w:sz w:val="44"/>
          <w:szCs w:val="44"/>
        </w:rPr>
        <w:t xml:space="preserve">                       -es      </w:t>
      </w:r>
    </w:p>
    <w:p w:rsidR="004766AD" w:rsidRPr="004766AD" w:rsidRDefault="004766AD" w:rsidP="00716B4D">
      <w:pPr>
        <w:rPr>
          <w:b/>
          <w:sz w:val="44"/>
          <w:szCs w:val="44"/>
        </w:rPr>
      </w:pPr>
    </w:p>
    <w:sectPr w:rsidR="004766AD" w:rsidRPr="0047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1F1"/>
    <w:multiLevelType w:val="hybridMultilevel"/>
    <w:tmpl w:val="FB349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E1400"/>
    <w:multiLevelType w:val="hybridMultilevel"/>
    <w:tmpl w:val="FB349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9B"/>
    <w:rsid w:val="000F689B"/>
    <w:rsid w:val="0025338E"/>
    <w:rsid w:val="004766AD"/>
    <w:rsid w:val="00622133"/>
    <w:rsid w:val="00691B97"/>
    <w:rsid w:val="006B15BF"/>
    <w:rsid w:val="00716B4D"/>
    <w:rsid w:val="00CE1740"/>
    <w:rsid w:val="00E1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B4D"/>
    <w:pPr>
      <w:ind w:left="720"/>
      <w:contextualSpacing/>
    </w:pPr>
  </w:style>
  <w:style w:type="table" w:styleId="Mkatabulky">
    <w:name w:val="Table Grid"/>
    <w:basedOn w:val="Normlntabulka"/>
    <w:uiPriority w:val="59"/>
    <w:rsid w:val="0062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B4D"/>
    <w:pPr>
      <w:ind w:left="720"/>
      <w:contextualSpacing/>
    </w:pPr>
  </w:style>
  <w:style w:type="table" w:styleId="Mkatabulky">
    <w:name w:val="Table Grid"/>
    <w:basedOn w:val="Normlntabulka"/>
    <w:uiPriority w:val="59"/>
    <w:rsid w:val="0062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Sojkova Petra</dc:creator>
  <cp:lastModifiedBy>Sojkova Petra</cp:lastModifiedBy>
  <cp:revision>2</cp:revision>
  <dcterms:created xsi:type="dcterms:W3CDTF">2018-03-21T15:51:00Z</dcterms:created>
  <dcterms:modified xsi:type="dcterms:W3CDTF">2018-03-21T15:51:00Z</dcterms:modified>
</cp:coreProperties>
</file>