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E359F" w14:textId="58AB6460" w:rsidR="009C6696" w:rsidRPr="00281C0B" w:rsidRDefault="002D16CA" w:rsidP="00497445">
      <w:pPr>
        <w:jc w:val="center"/>
        <w:rPr>
          <w:b/>
          <w:sz w:val="28"/>
          <w:szCs w:val="28"/>
          <w:lang w:val="en-GB"/>
        </w:rPr>
      </w:pPr>
      <w:r>
        <w:rPr>
          <w:b/>
          <w:sz w:val="28"/>
          <w:szCs w:val="28"/>
          <w:lang w:val="en-GB"/>
        </w:rPr>
        <w:t>The shopping behaviour of The Z’s Generation</w:t>
      </w:r>
    </w:p>
    <w:p w14:paraId="1A1BC28C" w14:textId="77777777" w:rsidR="00281C0B" w:rsidRPr="00281C0B" w:rsidRDefault="00281C0B" w:rsidP="00281C0B">
      <w:pPr>
        <w:jc w:val="center"/>
        <w:rPr>
          <w:lang w:val="en-GB"/>
        </w:rPr>
      </w:pPr>
      <w:r w:rsidRPr="00281C0B">
        <w:rPr>
          <w:lang w:val="en-GB"/>
        </w:rPr>
        <w:t>(</w:t>
      </w:r>
      <w:proofErr w:type="gramStart"/>
      <w:r w:rsidRPr="00281C0B">
        <w:rPr>
          <w:lang w:val="en-GB"/>
        </w:rPr>
        <w:t>follow</w:t>
      </w:r>
      <w:proofErr w:type="gramEnd"/>
      <w:r w:rsidRPr="00281C0B">
        <w:rPr>
          <w:lang w:val="en-GB"/>
        </w:rPr>
        <w:t xml:space="preserve"> the font style and line spacing set in this document)</w:t>
      </w:r>
    </w:p>
    <w:p w14:paraId="360327A9" w14:textId="43B8F81C" w:rsidR="00B70505" w:rsidRPr="00BC348A" w:rsidRDefault="00BC348A" w:rsidP="00BC348A">
      <w:pPr>
        <w:ind w:left="720"/>
        <w:rPr>
          <w:sz w:val="24"/>
          <w:szCs w:val="24"/>
        </w:rPr>
      </w:pPr>
      <w:r>
        <w:rPr>
          <w:sz w:val="24"/>
          <w:szCs w:val="24"/>
          <w:lang w:val="en-GB"/>
        </w:rPr>
        <w:t xml:space="preserve">Do not forget: </w:t>
      </w:r>
      <w:r w:rsidR="00FC4C90" w:rsidRPr="00BC348A">
        <w:rPr>
          <w:sz w:val="24"/>
          <w:szCs w:val="24"/>
        </w:rPr>
        <w:t xml:space="preserve">(title </w:t>
      </w:r>
      <w:proofErr w:type="gramStart"/>
      <w:r w:rsidR="00FC4C90" w:rsidRPr="00BC348A">
        <w:rPr>
          <w:sz w:val="24"/>
          <w:szCs w:val="24"/>
        </w:rPr>
        <w:t>has to</w:t>
      </w:r>
      <w:proofErr w:type="gramEnd"/>
      <w:r w:rsidR="00FC4C90" w:rsidRPr="00BC348A">
        <w:rPr>
          <w:sz w:val="24"/>
          <w:szCs w:val="24"/>
        </w:rPr>
        <w:t xml:space="preserve"> be in harmony with the rest of the </w:t>
      </w:r>
      <w:r w:rsidR="000A78E5">
        <w:rPr>
          <w:sz w:val="24"/>
          <w:szCs w:val="24"/>
        </w:rPr>
        <w:t>seminar work</w:t>
      </w:r>
      <w:r w:rsidR="00FC4C90" w:rsidRPr="00BC348A">
        <w:rPr>
          <w:sz w:val="24"/>
          <w:szCs w:val="24"/>
        </w:rPr>
        <w:t>)</w:t>
      </w:r>
    </w:p>
    <w:p w14:paraId="32155E14" w14:textId="77777777" w:rsidR="0030460A" w:rsidRPr="00281C0B" w:rsidRDefault="0030460A" w:rsidP="0030460A">
      <w:pPr>
        <w:rPr>
          <w:sz w:val="24"/>
          <w:szCs w:val="24"/>
          <w:lang w:val="en-GB"/>
        </w:rPr>
      </w:pPr>
    </w:p>
    <w:p w14:paraId="78C6FD61" w14:textId="77777777" w:rsidR="0030460A" w:rsidRDefault="00281C0B" w:rsidP="0030460A">
      <w:pPr>
        <w:rPr>
          <w:b/>
          <w:sz w:val="24"/>
          <w:szCs w:val="24"/>
          <w:lang w:val="fr-FR"/>
        </w:rPr>
      </w:pPr>
      <w:r w:rsidRPr="002D16CA">
        <w:rPr>
          <w:b/>
          <w:sz w:val="24"/>
          <w:szCs w:val="24"/>
          <w:lang w:val="fr-FR"/>
        </w:rPr>
        <w:t>Introduction</w:t>
      </w:r>
    </w:p>
    <w:p w14:paraId="2C1B11CC" w14:textId="77777777" w:rsidR="002169AE" w:rsidRDefault="002169AE" w:rsidP="002169AE">
      <w:pPr>
        <w:rPr>
          <w:sz w:val="24"/>
          <w:szCs w:val="24"/>
          <w:lang w:val="en-US"/>
        </w:rPr>
      </w:pPr>
      <w:r w:rsidRPr="002169AE">
        <w:rPr>
          <w:bCs/>
          <w:sz w:val="24"/>
          <w:szCs w:val="24"/>
          <w:lang w:val="en-US"/>
        </w:rPr>
        <w:t>Understanding the shopping behavior of Generation Z is becoming increasingly important for businesses in today's rapidly changing marketplace. Born between the mid-1990s and mid-2010s,</w:t>
      </w:r>
      <w:r>
        <w:rPr>
          <w:bCs/>
          <w:sz w:val="24"/>
          <w:szCs w:val="24"/>
          <w:lang w:val="en-US"/>
        </w:rPr>
        <w:t xml:space="preserve"> </w:t>
      </w:r>
      <w:r w:rsidRPr="002D16CA">
        <w:rPr>
          <w:sz w:val="24"/>
          <w:szCs w:val="24"/>
          <w:lang w:val="en-US"/>
        </w:rPr>
        <w:t>Generation Z is after Millennials, and before Generation Alpha</w:t>
      </w:r>
      <w:r>
        <w:rPr>
          <w:sz w:val="24"/>
          <w:szCs w:val="24"/>
          <w:lang w:val="en-US"/>
        </w:rPr>
        <w:t xml:space="preserve">. </w:t>
      </w:r>
    </w:p>
    <w:p w14:paraId="2DD22152" w14:textId="7A0BA738" w:rsidR="002169AE" w:rsidRPr="002D16CA" w:rsidRDefault="002169AE" w:rsidP="002169AE">
      <w:pPr>
        <w:rPr>
          <w:b/>
          <w:sz w:val="24"/>
          <w:szCs w:val="24"/>
          <w:lang w:val="en-US"/>
        </w:rPr>
      </w:pPr>
      <w:r>
        <w:rPr>
          <w:bCs/>
          <w:sz w:val="24"/>
          <w:szCs w:val="24"/>
          <w:lang w:val="en-US"/>
        </w:rPr>
        <w:t>T</w:t>
      </w:r>
      <w:r w:rsidRPr="002169AE">
        <w:rPr>
          <w:bCs/>
          <w:sz w:val="24"/>
          <w:szCs w:val="24"/>
          <w:lang w:val="en-US"/>
        </w:rPr>
        <w:t xml:space="preserve">his demographic group has grown up in a world of constant technological innovation, social awareness, and economic uncertainty. As such, their shopping habits and preferences are significantly different from previous generations. </w:t>
      </w:r>
      <w:r>
        <w:rPr>
          <w:sz w:val="24"/>
          <w:szCs w:val="24"/>
          <w:lang w:val="en-US"/>
        </w:rPr>
        <w:t>This generation</w:t>
      </w:r>
      <w:r w:rsidRPr="002D16CA">
        <w:rPr>
          <w:sz w:val="24"/>
          <w:szCs w:val="24"/>
          <w:lang w:val="en-US"/>
        </w:rPr>
        <w:t xml:space="preserve"> is often described as a more well-educated generation that are more stressed but more depressed compared to previous generations. They often have high expectations of themselves that are often not met.</w:t>
      </w:r>
    </w:p>
    <w:p w14:paraId="7CA8BE41" w14:textId="7155093F" w:rsidR="002169AE" w:rsidRPr="002169AE" w:rsidRDefault="002169AE" w:rsidP="0030460A">
      <w:pPr>
        <w:rPr>
          <w:sz w:val="24"/>
          <w:szCs w:val="24"/>
          <w:lang w:val="en-US"/>
        </w:rPr>
      </w:pPr>
      <w:r w:rsidRPr="002169AE">
        <w:rPr>
          <w:bCs/>
          <w:sz w:val="24"/>
          <w:szCs w:val="24"/>
          <w:lang w:val="en-US"/>
        </w:rPr>
        <w:t>In this document, we will explore the key characteristics of Generation Z's shopping behavior, including their attitudes toward sustainability, convenience, and brand loyalty. By understanding these trends, businesses can better engage with this important consumer group and develop strategies that meet their needs and preferences.</w:t>
      </w:r>
    </w:p>
    <w:p w14:paraId="420FFA8C" w14:textId="77777777" w:rsidR="002169AE" w:rsidRDefault="002169AE" w:rsidP="002D16CA">
      <w:pPr>
        <w:jc w:val="both"/>
        <w:rPr>
          <w:sz w:val="24"/>
          <w:szCs w:val="24"/>
          <w:lang w:val="en-US"/>
        </w:rPr>
      </w:pPr>
    </w:p>
    <w:p w14:paraId="0DD937AF" w14:textId="0875B950" w:rsidR="002D16CA" w:rsidRDefault="000A78E5" w:rsidP="002D16CA">
      <w:pPr>
        <w:jc w:val="both"/>
        <w:rPr>
          <w:b/>
          <w:bCs/>
          <w:sz w:val="24"/>
          <w:szCs w:val="24"/>
          <w:lang w:val="en-US"/>
        </w:rPr>
      </w:pPr>
      <w:r w:rsidRPr="002D16CA">
        <w:rPr>
          <w:b/>
          <w:bCs/>
          <w:sz w:val="24"/>
          <w:szCs w:val="24"/>
          <w:lang w:val="en-US"/>
        </w:rPr>
        <w:t xml:space="preserve">Chapter </w:t>
      </w:r>
      <w:r w:rsidR="002169AE" w:rsidRPr="002D16CA">
        <w:rPr>
          <w:b/>
          <w:bCs/>
          <w:sz w:val="24"/>
          <w:szCs w:val="24"/>
          <w:lang w:val="en-US"/>
        </w:rPr>
        <w:t>1:</w:t>
      </w:r>
      <w:r w:rsidR="002D16CA" w:rsidRPr="002D16CA">
        <w:rPr>
          <w:b/>
          <w:bCs/>
          <w:sz w:val="24"/>
          <w:szCs w:val="24"/>
          <w:lang w:val="en-US"/>
        </w:rPr>
        <w:t xml:space="preserve"> Changing the f</w:t>
      </w:r>
      <w:r w:rsidR="002D16CA">
        <w:rPr>
          <w:b/>
          <w:bCs/>
          <w:sz w:val="24"/>
          <w:szCs w:val="24"/>
          <w:lang w:val="en-US"/>
        </w:rPr>
        <w:t xml:space="preserve">ace of </w:t>
      </w:r>
      <w:r w:rsidR="002169AE">
        <w:rPr>
          <w:b/>
          <w:bCs/>
          <w:sz w:val="24"/>
          <w:szCs w:val="24"/>
          <w:lang w:val="en-US"/>
        </w:rPr>
        <w:t>e-commerce.</w:t>
      </w:r>
    </w:p>
    <w:p w14:paraId="73DD75D8" w14:textId="07A98829" w:rsidR="002D16CA" w:rsidRPr="002D16CA" w:rsidRDefault="002D16CA" w:rsidP="002D16CA">
      <w:pPr>
        <w:jc w:val="both"/>
        <w:rPr>
          <w:b/>
          <w:bCs/>
          <w:sz w:val="24"/>
          <w:szCs w:val="24"/>
          <w:lang w:val="en-US"/>
        </w:rPr>
      </w:pPr>
      <w:r w:rsidRPr="002D16CA">
        <w:rPr>
          <w:iCs/>
          <w:sz w:val="24"/>
          <w:szCs w:val="24"/>
          <w:lang w:val="en-US"/>
        </w:rPr>
        <w:t>Generation Z has been called the most critical consumer group until now and has a different view of shopping and consuming than previous generations. They are the latest to enter the workforce and have a strong purchasing power. With a bigger demand for higher-quality items and monitoring their spending more closely, brands have to earn their place in Generation Z’s wallets.</w:t>
      </w:r>
      <w:r>
        <w:rPr>
          <w:iCs/>
          <w:sz w:val="24"/>
          <w:szCs w:val="24"/>
          <w:lang w:val="en-US"/>
        </w:rPr>
        <w:t xml:space="preserve"> </w:t>
      </w:r>
      <w:r w:rsidRPr="002D16CA">
        <w:rPr>
          <w:iCs/>
          <w:sz w:val="24"/>
          <w:szCs w:val="24"/>
          <w:lang w:val="en-US"/>
        </w:rPr>
        <w:t>In many areas they have special features and have revolutionized the general opinion:</w:t>
      </w:r>
    </w:p>
    <w:p w14:paraId="79EE9A31" w14:textId="41DBDF41" w:rsidR="002D16CA" w:rsidRPr="00542020" w:rsidRDefault="002D16CA" w:rsidP="002D16CA">
      <w:pPr>
        <w:jc w:val="both"/>
        <w:rPr>
          <w:iCs/>
          <w:sz w:val="24"/>
          <w:szCs w:val="24"/>
          <w:u w:val="single"/>
          <w:lang w:val="en-US"/>
        </w:rPr>
      </w:pPr>
      <w:r w:rsidRPr="00542020">
        <w:rPr>
          <w:iCs/>
          <w:sz w:val="24"/>
          <w:szCs w:val="24"/>
          <w:u w:val="single"/>
          <w:lang w:val="en-US"/>
        </w:rPr>
        <w:t xml:space="preserve">Internet: </w:t>
      </w:r>
    </w:p>
    <w:p w14:paraId="519E55EA" w14:textId="342AE688" w:rsidR="002D16CA" w:rsidRPr="002D16CA" w:rsidRDefault="002D16CA" w:rsidP="002D16CA">
      <w:pPr>
        <w:jc w:val="both"/>
        <w:rPr>
          <w:iCs/>
          <w:sz w:val="24"/>
          <w:szCs w:val="24"/>
          <w:lang w:val="en-US"/>
        </w:rPr>
      </w:pPr>
      <w:r w:rsidRPr="002D16CA">
        <w:rPr>
          <w:iCs/>
          <w:sz w:val="24"/>
          <w:szCs w:val="24"/>
          <w:lang w:val="en-US"/>
        </w:rPr>
        <w:t xml:space="preserve">  Generation Z makes more than 40% of its usual purchases on the Internet. 48% (and 55% of 15–17-year-olds) even make more than half of their usual purchases on the Internet (compared to 28% for the population as a whole).</w:t>
      </w:r>
    </w:p>
    <w:p w14:paraId="013FE905" w14:textId="4EF2E2F0" w:rsidR="002D16CA" w:rsidRPr="00542020" w:rsidRDefault="002D16CA" w:rsidP="002D16CA">
      <w:pPr>
        <w:jc w:val="both"/>
        <w:rPr>
          <w:iCs/>
          <w:sz w:val="24"/>
          <w:szCs w:val="24"/>
          <w:u w:val="single"/>
          <w:lang w:val="en-US"/>
        </w:rPr>
      </w:pPr>
      <w:r w:rsidRPr="00542020">
        <w:rPr>
          <w:iCs/>
          <w:sz w:val="24"/>
          <w:szCs w:val="24"/>
          <w:u w:val="single"/>
          <w:lang w:val="en-US"/>
        </w:rPr>
        <w:t xml:space="preserve">Sustainable: </w:t>
      </w:r>
    </w:p>
    <w:p w14:paraId="5828FDD0" w14:textId="77777777" w:rsidR="00542020" w:rsidRDefault="002D16CA" w:rsidP="002D16CA">
      <w:pPr>
        <w:jc w:val="both"/>
        <w:rPr>
          <w:iCs/>
          <w:sz w:val="24"/>
          <w:szCs w:val="24"/>
          <w:lang w:val="en-US"/>
        </w:rPr>
      </w:pPr>
      <w:r w:rsidRPr="002D16CA">
        <w:rPr>
          <w:iCs/>
          <w:sz w:val="24"/>
          <w:szCs w:val="24"/>
          <w:lang w:val="en-US"/>
        </w:rPr>
        <w:t xml:space="preserve">  Eco-responsibility is a growing trend among consumers: 8 out of 10 online shoppers will choose quality over quantity in 2023 and avoid returning products.</w:t>
      </w:r>
      <w:r>
        <w:rPr>
          <w:iCs/>
          <w:sz w:val="24"/>
          <w:szCs w:val="24"/>
          <w:lang w:val="en-US"/>
        </w:rPr>
        <w:t xml:space="preserve"> </w:t>
      </w:r>
      <w:r w:rsidRPr="002D16CA">
        <w:rPr>
          <w:iCs/>
          <w:sz w:val="24"/>
          <w:szCs w:val="24"/>
          <w:lang w:val="en-US"/>
        </w:rPr>
        <w:t>It is notable that for Generation Z to buy, the product or service purchased must be both environmentally friendly and economical.</w:t>
      </w:r>
      <w:r>
        <w:rPr>
          <w:iCs/>
          <w:sz w:val="24"/>
          <w:szCs w:val="24"/>
          <w:lang w:val="en-US"/>
        </w:rPr>
        <w:t xml:space="preserve"> </w:t>
      </w:r>
    </w:p>
    <w:p w14:paraId="42654398" w14:textId="590CB92E" w:rsidR="002D16CA" w:rsidRPr="002D16CA" w:rsidRDefault="002D16CA" w:rsidP="002D16CA">
      <w:pPr>
        <w:jc w:val="both"/>
        <w:rPr>
          <w:iCs/>
          <w:sz w:val="24"/>
          <w:szCs w:val="24"/>
          <w:lang w:val="en-US"/>
        </w:rPr>
      </w:pPr>
      <w:r w:rsidRPr="002D16CA">
        <w:rPr>
          <w:iCs/>
          <w:sz w:val="24"/>
          <w:szCs w:val="24"/>
          <w:lang w:val="en-US"/>
        </w:rPr>
        <w:t>A large proportion of Generation Z is keen to buy second-hand on the internet: two out of three young people bought a reconditioned or second-hand product in 2022.</w:t>
      </w:r>
    </w:p>
    <w:p w14:paraId="20C575CC" w14:textId="0B6F91C6" w:rsidR="002D16CA" w:rsidRPr="00542020" w:rsidRDefault="002D16CA" w:rsidP="002D16CA">
      <w:pPr>
        <w:jc w:val="both"/>
        <w:rPr>
          <w:iCs/>
          <w:sz w:val="24"/>
          <w:szCs w:val="24"/>
          <w:u w:val="single"/>
          <w:lang w:val="en-US"/>
        </w:rPr>
      </w:pPr>
      <w:r w:rsidRPr="00542020">
        <w:rPr>
          <w:iCs/>
          <w:sz w:val="24"/>
          <w:szCs w:val="24"/>
          <w:u w:val="single"/>
          <w:lang w:val="en-US"/>
        </w:rPr>
        <w:lastRenderedPageBreak/>
        <w:t xml:space="preserve">Spends Less: </w:t>
      </w:r>
    </w:p>
    <w:p w14:paraId="1264425C" w14:textId="4CB0B2E6" w:rsidR="00E71DD0" w:rsidRDefault="002D16CA" w:rsidP="002D16CA">
      <w:pPr>
        <w:jc w:val="both"/>
        <w:rPr>
          <w:iCs/>
          <w:sz w:val="24"/>
          <w:szCs w:val="24"/>
          <w:lang w:val="en-US"/>
        </w:rPr>
      </w:pPr>
      <w:r w:rsidRPr="002D16CA">
        <w:rPr>
          <w:iCs/>
          <w:sz w:val="24"/>
          <w:szCs w:val="24"/>
          <w:lang w:val="en-US"/>
        </w:rPr>
        <w:t>Many Gen Z-</w:t>
      </w:r>
      <w:proofErr w:type="spellStart"/>
      <w:r w:rsidRPr="002D16CA">
        <w:rPr>
          <w:iCs/>
          <w:sz w:val="24"/>
          <w:szCs w:val="24"/>
          <w:lang w:val="en-US"/>
        </w:rPr>
        <w:t>ers</w:t>
      </w:r>
      <w:proofErr w:type="spellEnd"/>
      <w:r w:rsidRPr="002D16CA">
        <w:rPr>
          <w:iCs/>
          <w:sz w:val="24"/>
          <w:szCs w:val="24"/>
          <w:lang w:val="en-US"/>
        </w:rPr>
        <w:t xml:space="preserve"> grew up watching their parents take huge financial hits and struggled during the Great Recession of 2008. Because of this, they are more economical and price sensitive.</w:t>
      </w:r>
      <w:r>
        <w:rPr>
          <w:iCs/>
          <w:sz w:val="24"/>
          <w:szCs w:val="24"/>
          <w:lang w:val="en-US"/>
        </w:rPr>
        <w:t xml:space="preserve"> </w:t>
      </w:r>
      <w:r w:rsidRPr="002D16CA">
        <w:rPr>
          <w:iCs/>
          <w:sz w:val="24"/>
          <w:szCs w:val="24"/>
          <w:lang w:val="en-US"/>
        </w:rPr>
        <w:t>19% of Generation Z are willing to buy on credit, compared to Millennials, where 30% are inclined to do the same.</w:t>
      </w:r>
    </w:p>
    <w:p w14:paraId="32C027C7" w14:textId="77777777" w:rsidR="00542020" w:rsidRDefault="00542020" w:rsidP="002D16CA">
      <w:pPr>
        <w:jc w:val="both"/>
        <w:rPr>
          <w:iCs/>
          <w:sz w:val="24"/>
          <w:szCs w:val="24"/>
          <w:lang w:val="en-US"/>
        </w:rPr>
      </w:pPr>
    </w:p>
    <w:p w14:paraId="23A3A2DF" w14:textId="10C2D38A" w:rsidR="002D16CA" w:rsidRPr="00542020" w:rsidRDefault="002D16CA" w:rsidP="002D16CA">
      <w:pPr>
        <w:jc w:val="both"/>
        <w:rPr>
          <w:iCs/>
          <w:sz w:val="24"/>
          <w:szCs w:val="24"/>
          <w:u w:val="single"/>
          <w:lang w:val="en-US"/>
        </w:rPr>
      </w:pPr>
      <w:r w:rsidRPr="00542020">
        <w:rPr>
          <w:iCs/>
          <w:sz w:val="24"/>
          <w:szCs w:val="24"/>
          <w:u w:val="single"/>
          <w:lang w:val="en-US"/>
        </w:rPr>
        <w:t xml:space="preserve">Social media: </w:t>
      </w:r>
    </w:p>
    <w:p w14:paraId="127FDBD0" w14:textId="77777777" w:rsidR="00542020" w:rsidRDefault="002D16CA" w:rsidP="002D16CA">
      <w:pPr>
        <w:jc w:val="both"/>
        <w:rPr>
          <w:iCs/>
          <w:sz w:val="24"/>
          <w:szCs w:val="24"/>
          <w:lang w:val="en-US"/>
        </w:rPr>
      </w:pPr>
      <w:r w:rsidRPr="002D16CA">
        <w:rPr>
          <w:iCs/>
          <w:sz w:val="24"/>
          <w:szCs w:val="24"/>
          <w:lang w:val="en-US"/>
        </w:rPr>
        <w:t xml:space="preserve">It’s a fact: consumer habits have shifted to social media. Generation Z is more or less born with a phone in their hand and has a completely different approach to social media and </w:t>
      </w:r>
      <w:r w:rsidR="00542020" w:rsidRPr="002D16CA">
        <w:rPr>
          <w:iCs/>
          <w:sz w:val="24"/>
          <w:szCs w:val="24"/>
          <w:lang w:val="en-US"/>
        </w:rPr>
        <w:t>digitization</w:t>
      </w:r>
      <w:r w:rsidRPr="002D16CA">
        <w:rPr>
          <w:iCs/>
          <w:sz w:val="24"/>
          <w:szCs w:val="24"/>
          <w:lang w:val="en-US"/>
        </w:rPr>
        <w:t xml:space="preserve"> in general. </w:t>
      </w:r>
    </w:p>
    <w:p w14:paraId="482C3059" w14:textId="074F9125" w:rsidR="002D16CA" w:rsidRPr="002D16CA" w:rsidRDefault="002D16CA" w:rsidP="002D16CA">
      <w:pPr>
        <w:jc w:val="both"/>
        <w:rPr>
          <w:iCs/>
          <w:sz w:val="24"/>
          <w:szCs w:val="24"/>
          <w:lang w:val="en-US"/>
        </w:rPr>
      </w:pPr>
      <w:r w:rsidRPr="002D16CA">
        <w:rPr>
          <w:iCs/>
          <w:sz w:val="24"/>
          <w:szCs w:val="24"/>
          <w:lang w:val="en-US"/>
        </w:rPr>
        <w:t xml:space="preserve">They use social media to seek inspiration, research products and connect with their </w:t>
      </w:r>
      <w:r w:rsidR="00542020" w:rsidRPr="002D16CA">
        <w:rPr>
          <w:iCs/>
          <w:sz w:val="24"/>
          <w:szCs w:val="24"/>
          <w:lang w:val="en-US"/>
        </w:rPr>
        <w:t>favorite</w:t>
      </w:r>
      <w:r w:rsidRPr="002D16CA">
        <w:rPr>
          <w:iCs/>
          <w:sz w:val="24"/>
          <w:szCs w:val="24"/>
          <w:lang w:val="en-US"/>
        </w:rPr>
        <w:t xml:space="preserve"> brands.</w:t>
      </w:r>
      <w:r w:rsidR="00542020">
        <w:rPr>
          <w:iCs/>
          <w:sz w:val="24"/>
          <w:szCs w:val="24"/>
          <w:lang w:val="en-US"/>
        </w:rPr>
        <w:t xml:space="preserve"> </w:t>
      </w:r>
      <w:r w:rsidRPr="002D16CA">
        <w:rPr>
          <w:iCs/>
          <w:sz w:val="24"/>
          <w:szCs w:val="24"/>
          <w:lang w:val="en-US"/>
        </w:rPr>
        <w:t xml:space="preserve">60% of Generation Z in the US use Instagram to discover new brands, </w:t>
      </w:r>
      <w:r w:rsidR="00542020" w:rsidRPr="002D16CA">
        <w:rPr>
          <w:iCs/>
          <w:sz w:val="24"/>
          <w:szCs w:val="24"/>
          <w:lang w:val="en-US"/>
        </w:rPr>
        <w:t>products</w:t>
      </w:r>
      <w:r w:rsidR="00542020">
        <w:rPr>
          <w:iCs/>
          <w:sz w:val="24"/>
          <w:szCs w:val="24"/>
          <w:lang w:val="en-US"/>
        </w:rPr>
        <w:t xml:space="preserve"> </w:t>
      </w:r>
      <w:r w:rsidRPr="002D16CA">
        <w:rPr>
          <w:iCs/>
          <w:sz w:val="24"/>
          <w:szCs w:val="24"/>
          <w:lang w:val="en-US"/>
        </w:rPr>
        <w:t>and services.</w:t>
      </w:r>
      <w:r w:rsidR="00542020">
        <w:rPr>
          <w:iCs/>
          <w:sz w:val="24"/>
          <w:szCs w:val="24"/>
          <w:lang w:val="en-US"/>
        </w:rPr>
        <w:t xml:space="preserve"> </w:t>
      </w:r>
      <w:r w:rsidRPr="002D16CA">
        <w:rPr>
          <w:iCs/>
          <w:sz w:val="24"/>
          <w:szCs w:val="24"/>
          <w:lang w:val="en-US"/>
        </w:rPr>
        <w:t>48% of Americans aged 18-34 have purchased from social media.</w:t>
      </w:r>
    </w:p>
    <w:p w14:paraId="61F64EF5" w14:textId="29E8AFA1" w:rsidR="002D16CA" w:rsidRPr="00542020" w:rsidRDefault="002D16CA" w:rsidP="002D16CA">
      <w:pPr>
        <w:jc w:val="both"/>
        <w:rPr>
          <w:iCs/>
          <w:sz w:val="24"/>
          <w:szCs w:val="24"/>
          <w:u w:val="single"/>
          <w:lang w:val="en-US"/>
        </w:rPr>
      </w:pPr>
      <w:r w:rsidRPr="00542020">
        <w:rPr>
          <w:iCs/>
          <w:sz w:val="24"/>
          <w:szCs w:val="24"/>
          <w:u w:val="single"/>
          <w:lang w:val="en-US"/>
        </w:rPr>
        <w:t xml:space="preserve">Influencers have a great </w:t>
      </w:r>
      <w:r w:rsidR="00542020" w:rsidRPr="00542020">
        <w:rPr>
          <w:iCs/>
          <w:sz w:val="24"/>
          <w:szCs w:val="24"/>
          <w:u w:val="single"/>
          <w:lang w:val="en-US"/>
        </w:rPr>
        <w:t>influence:</w:t>
      </w:r>
      <w:r w:rsidRPr="00542020">
        <w:rPr>
          <w:iCs/>
          <w:sz w:val="24"/>
          <w:szCs w:val="24"/>
          <w:u w:val="single"/>
          <w:lang w:val="en-US"/>
        </w:rPr>
        <w:t xml:space="preserve"> </w:t>
      </w:r>
    </w:p>
    <w:p w14:paraId="4FFA0AED" w14:textId="5EA68C6D" w:rsidR="002D16CA" w:rsidRPr="002D16CA" w:rsidRDefault="002D16CA" w:rsidP="002D16CA">
      <w:pPr>
        <w:jc w:val="both"/>
        <w:rPr>
          <w:iCs/>
          <w:sz w:val="24"/>
          <w:szCs w:val="24"/>
          <w:lang w:val="en-US"/>
        </w:rPr>
      </w:pPr>
      <w:r w:rsidRPr="002D16CA">
        <w:rPr>
          <w:iCs/>
          <w:sz w:val="24"/>
          <w:szCs w:val="24"/>
          <w:lang w:val="en-US"/>
        </w:rPr>
        <w:t>Compared to older age groups, Gen Z shoppers are less likely to trust companies. Instead, they choose to follow influencers on Instagram and YouTube, who have a high following and reach.</w:t>
      </w:r>
    </w:p>
    <w:p w14:paraId="06D98E1E" w14:textId="366622BE" w:rsidR="002D16CA" w:rsidRPr="002D16CA" w:rsidRDefault="002D16CA" w:rsidP="002D16CA">
      <w:pPr>
        <w:jc w:val="both"/>
        <w:rPr>
          <w:iCs/>
          <w:sz w:val="24"/>
          <w:szCs w:val="24"/>
          <w:lang w:val="en-US"/>
        </w:rPr>
      </w:pPr>
      <w:r w:rsidRPr="002D16CA">
        <w:rPr>
          <w:iCs/>
          <w:sz w:val="24"/>
          <w:szCs w:val="24"/>
          <w:lang w:val="en-US"/>
        </w:rPr>
        <w:t>A study from Google shows that 70% of teenagers who, for example, subscribe to YouTube channels, and see personalities on YouTube as more relatable than traditional celebrities. This is also where they decide if your product is worth buying or not.</w:t>
      </w:r>
    </w:p>
    <w:p w14:paraId="632DD329" w14:textId="04735EE9" w:rsidR="002D16CA" w:rsidRPr="002D16CA" w:rsidRDefault="002D16CA" w:rsidP="002D16CA">
      <w:pPr>
        <w:jc w:val="both"/>
        <w:rPr>
          <w:iCs/>
          <w:sz w:val="24"/>
          <w:szCs w:val="24"/>
          <w:lang w:val="en-US"/>
        </w:rPr>
      </w:pPr>
      <w:r w:rsidRPr="002D16CA">
        <w:rPr>
          <w:iCs/>
          <w:sz w:val="24"/>
          <w:szCs w:val="24"/>
          <w:lang w:val="en-US"/>
        </w:rPr>
        <w:t xml:space="preserve">So, there is a reason why retailers are increasingly </w:t>
      </w:r>
      <w:r w:rsidR="00542020" w:rsidRPr="002D16CA">
        <w:rPr>
          <w:iCs/>
          <w:sz w:val="24"/>
          <w:szCs w:val="24"/>
          <w:lang w:val="en-US"/>
        </w:rPr>
        <w:t>realizing</w:t>
      </w:r>
      <w:r w:rsidRPr="002D16CA">
        <w:rPr>
          <w:iCs/>
          <w:sz w:val="24"/>
          <w:szCs w:val="24"/>
          <w:lang w:val="en-US"/>
        </w:rPr>
        <w:t xml:space="preserve"> the importance of going from traditional digital marketing to influencer marketing.</w:t>
      </w:r>
    </w:p>
    <w:p w14:paraId="0CAA42C0" w14:textId="25E1C0AE" w:rsidR="002D16CA" w:rsidRPr="00542020" w:rsidRDefault="002D16CA" w:rsidP="002D16CA">
      <w:pPr>
        <w:jc w:val="both"/>
        <w:rPr>
          <w:iCs/>
          <w:sz w:val="24"/>
          <w:szCs w:val="24"/>
          <w:u w:val="single"/>
          <w:lang w:val="en-US"/>
        </w:rPr>
      </w:pPr>
      <w:r w:rsidRPr="00542020">
        <w:rPr>
          <w:iCs/>
          <w:sz w:val="24"/>
          <w:szCs w:val="24"/>
          <w:u w:val="single"/>
          <w:lang w:val="en-US"/>
        </w:rPr>
        <w:t xml:space="preserve">Mobile </w:t>
      </w:r>
      <w:r w:rsidR="00542020" w:rsidRPr="00542020">
        <w:rPr>
          <w:iCs/>
          <w:sz w:val="24"/>
          <w:szCs w:val="24"/>
          <w:u w:val="single"/>
          <w:lang w:val="en-US"/>
        </w:rPr>
        <w:t>Payment:</w:t>
      </w:r>
      <w:r w:rsidRPr="00542020">
        <w:rPr>
          <w:iCs/>
          <w:sz w:val="24"/>
          <w:szCs w:val="24"/>
          <w:u w:val="single"/>
          <w:lang w:val="en-US"/>
        </w:rPr>
        <w:t xml:space="preserve"> </w:t>
      </w:r>
    </w:p>
    <w:p w14:paraId="06F1024D" w14:textId="60A9A0FC" w:rsidR="002D16CA" w:rsidRPr="002D16CA" w:rsidRDefault="002D16CA" w:rsidP="002D16CA">
      <w:pPr>
        <w:jc w:val="both"/>
        <w:rPr>
          <w:iCs/>
          <w:sz w:val="24"/>
          <w:szCs w:val="24"/>
          <w:lang w:val="en-US"/>
        </w:rPr>
      </w:pPr>
      <w:r w:rsidRPr="002D16CA">
        <w:rPr>
          <w:iCs/>
          <w:sz w:val="24"/>
          <w:szCs w:val="24"/>
          <w:lang w:val="en-US"/>
        </w:rPr>
        <w:t>Generation Z embraces mobile payments like mobile apps and mobile wallets.</w:t>
      </w:r>
    </w:p>
    <w:p w14:paraId="6CFC3972" w14:textId="6691D237" w:rsidR="002D16CA" w:rsidRPr="002D16CA" w:rsidRDefault="002D16CA" w:rsidP="002D16CA">
      <w:pPr>
        <w:jc w:val="both"/>
        <w:rPr>
          <w:iCs/>
          <w:sz w:val="24"/>
          <w:szCs w:val="24"/>
          <w:lang w:val="en-US"/>
        </w:rPr>
      </w:pPr>
      <w:r w:rsidRPr="002D16CA">
        <w:rPr>
          <w:iCs/>
          <w:sz w:val="24"/>
          <w:szCs w:val="24"/>
          <w:lang w:val="en-US"/>
        </w:rPr>
        <w:t>Over the past years, mobile apps have been increasing in popularity, and have given great results. Companies with a mobile app have a big advantage compared to companies that don’t have an app. Mobile apps convert 157% more than a mobile web session.</w:t>
      </w:r>
    </w:p>
    <w:p w14:paraId="38964071" w14:textId="033A6CB0" w:rsidR="002D16CA" w:rsidRPr="002D16CA" w:rsidRDefault="002D16CA" w:rsidP="002D16CA">
      <w:pPr>
        <w:jc w:val="both"/>
        <w:rPr>
          <w:iCs/>
          <w:sz w:val="24"/>
          <w:szCs w:val="24"/>
          <w:lang w:val="en-US"/>
        </w:rPr>
      </w:pPr>
      <w:r w:rsidRPr="002D16CA">
        <w:rPr>
          <w:iCs/>
          <w:sz w:val="24"/>
          <w:szCs w:val="24"/>
          <w:lang w:val="en-US"/>
        </w:rPr>
        <w:t>Even mobile wallets like Apple Pay and Android Pay have increased.</w:t>
      </w:r>
    </w:p>
    <w:p w14:paraId="77330F41" w14:textId="77777777" w:rsidR="002D16CA" w:rsidRPr="002D16CA" w:rsidRDefault="002D16CA" w:rsidP="002D16CA">
      <w:pPr>
        <w:jc w:val="both"/>
        <w:rPr>
          <w:iCs/>
          <w:sz w:val="24"/>
          <w:szCs w:val="24"/>
          <w:lang w:val="en-US"/>
        </w:rPr>
      </w:pPr>
      <w:r w:rsidRPr="002D16CA">
        <w:rPr>
          <w:iCs/>
          <w:sz w:val="24"/>
          <w:szCs w:val="24"/>
          <w:lang w:val="en-US"/>
        </w:rPr>
        <w:t>A mobile wallet is a type of virtual wallet that stores credit and debit card numbers. It’s accessible through an app installed on a mobile device. Mobile wallets allow users to make in-store payments without having to carry a physical wallet, and online purchases are safer and simpler.</w:t>
      </w:r>
    </w:p>
    <w:p w14:paraId="7CDD3981" w14:textId="77777777" w:rsidR="002D16CA" w:rsidRPr="002D16CA" w:rsidRDefault="002D16CA" w:rsidP="002D16CA">
      <w:pPr>
        <w:jc w:val="both"/>
        <w:rPr>
          <w:iCs/>
          <w:sz w:val="24"/>
          <w:szCs w:val="24"/>
          <w:lang w:val="en-US"/>
        </w:rPr>
      </w:pPr>
    </w:p>
    <w:p w14:paraId="03E73F27" w14:textId="77777777" w:rsidR="002D16CA" w:rsidRPr="002D16CA" w:rsidRDefault="002D16CA" w:rsidP="002D16CA">
      <w:pPr>
        <w:jc w:val="both"/>
        <w:rPr>
          <w:iCs/>
          <w:sz w:val="24"/>
          <w:szCs w:val="24"/>
          <w:lang w:val="en-US"/>
        </w:rPr>
      </w:pPr>
    </w:p>
    <w:p w14:paraId="2B5275B3" w14:textId="1E9E3698" w:rsidR="00E71DD0" w:rsidRPr="00FC4C90" w:rsidRDefault="000A78E5" w:rsidP="00E71DD0">
      <w:pPr>
        <w:rPr>
          <w:b/>
          <w:sz w:val="24"/>
          <w:szCs w:val="24"/>
          <w:lang w:val="en-GB"/>
        </w:rPr>
      </w:pPr>
      <w:r>
        <w:rPr>
          <w:b/>
          <w:bCs/>
          <w:sz w:val="24"/>
          <w:szCs w:val="24"/>
          <w:lang w:val="en-GB"/>
        </w:rPr>
        <w:t xml:space="preserve">Chapter </w:t>
      </w:r>
      <w:r w:rsidR="002169AE">
        <w:rPr>
          <w:b/>
          <w:bCs/>
          <w:sz w:val="24"/>
          <w:szCs w:val="24"/>
          <w:lang w:val="en-GB"/>
        </w:rPr>
        <w:t>2</w:t>
      </w:r>
      <w:r w:rsidR="002169AE" w:rsidRPr="00FC4C90">
        <w:rPr>
          <w:b/>
          <w:sz w:val="24"/>
          <w:szCs w:val="24"/>
          <w:lang w:val="en-GB"/>
        </w:rPr>
        <w:t>:</w:t>
      </w:r>
      <w:r w:rsidR="00542020">
        <w:rPr>
          <w:b/>
          <w:sz w:val="24"/>
          <w:szCs w:val="24"/>
          <w:lang w:val="en-GB"/>
        </w:rPr>
        <w:t xml:space="preserve"> Their habits</w:t>
      </w:r>
    </w:p>
    <w:p w14:paraId="40C97CAC" w14:textId="77777777" w:rsidR="00542020" w:rsidRDefault="00542020" w:rsidP="00542020">
      <w:pPr>
        <w:rPr>
          <w:bCs/>
          <w:sz w:val="24"/>
          <w:szCs w:val="24"/>
          <w:lang w:val="en-GB"/>
        </w:rPr>
      </w:pPr>
      <w:r w:rsidRPr="00542020">
        <w:rPr>
          <w:bCs/>
          <w:sz w:val="24"/>
          <w:szCs w:val="24"/>
          <w:lang w:val="en-GB"/>
        </w:rPr>
        <w:lastRenderedPageBreak/>
        <w:t>As we have seen, these new consumers are sensitive to the values of sustainable development, are attuned to social networks and are also keen on fast payments such as contactless for example. However, this is not all:</w:t>
      </w:r>
      <w:r>
        <w:rPr>
          <w:bCs/>
          <w:sz w:val="24"/>
          <w:szCs w:val="24"/>
          <w:lang w:val="en-GB"/>
        </w:rPr>
        <w:t xml:space="preserve"> </w:t>
      </w:r>
    </w:p>
    <w:p w14:paraId="578E6A18" w14:textId="08CCA37E" w:rsidR="00542020" w:rsidRPr="00542020" w:rsidRDefault="00542020" w:rsidP="00542020">
      <w:pPr>
        <w:rPr>
          <w:bCs/>
          <w:sz w:val="24"/>
          <w:szCs w:val="24"/>
          <w:u w:val="single"/>
          <w:lang w:val="en-GB"/>
        </w:rPr>
      </w:pPr>
      <w:r w:rsidRPr="00542020">
        <w:rPr>
          <w:bCs/>
          <w:sz w:val="24"/>
          <w:szCs w:val="24"/>
          <w:u w:val="single"/>
          <w:lang w:val="en-GB"/>
        </w:rPr>
        <w:t>Socially conscious:</w:t>
      </w:r>
    </w:p>
    <w:p w14:paraId="6B795A3A" w14:textId="01C36A16" w:rsidR="00542020" w:rsidRDefault="00542020" w:rsidP="00542020">
      <w:pPr>
        <w:rPr>
          <w:rStyle w:val="wdyuqq"/>
          <w:rFonts w:cstheme="minorHAnsi"/>
          <w:color w:val="000000"/>
          <w:spacing w:val="5"/>
          <w:sz w:val="24"/>
          <w:szCs w:val="24"/>
          <w:lang w:val="en-US"/>
        </w:rPr>
      </w:pPr>
      <w:r w:rsidRPr="00542020">
        <w:rPr>
          <w:rStyle w:val="wdyuqq"/>
          <w:rFonts w:cstheme="minorHAnsi"/>
          <w:color w:val="000000"/>
          <w:spacing w:val="5"/>
          <w:sz w:val="24"/>
          <w:szCs w:val="24"/>
          <w:lang w:val="en-US"/>
        </w:rPr>
        <w:t>Generation Z is highly aware of social and environmental issues and are more likely to support brands that align with their values. They also prefer brands that are transparent about their practices and use sustainable materials.</w:t>
      </w:r>
    </w:p>
    <w:p w14:paraId="736D6F2E" w14:textId="19DCE6AA" w:rsidR="00542020" w:rsidRPr="00542020" w:rsidRDefault="00542020" w:rsidP="00542020">
      <w:pPr>
        <w:pStyle w:val="Normlnweb"/>
        <w:rPr>
          <w:rFonts w:asciiTheme="minorHAnsi" w:hAnsiTheme="minorHAnsi" w:cstheme="minorHAnsi"/>
          <w:u w:val="single"/>
          <w:lang w:val="en-US"/>
        </w:rPr>
      </w:pPr>
      <w:r w:rsidRPr="00542020">
        <w:rPr>
          <w:rFonts w:asciiTheme="minorHAnsi" w:hAnsiTheme="minorHAnsi" w:cstheme="minorHAnsi"/>
          <w:u w:val="single"/>
          <w:lang w:val="en-US"/>
        </w:rPr>
        <w:t>Access to information:</w:t>
      </w:r>
    </w:p>
    <w:p w14:paraId="484F2AA7" w14:textId="77777777" w:rsidR="00542020" w:rsidRPr="00542020" w:rsidRDefault="00542020" w:rsidP="00542020">
      <w:pPr>
        <w:pStyle w:val="Normlnweb"/>
        <w:rPr>
          <w:rFonts w:asciiTheme="minorHAnsi" w:hAnsiTheme="minorHAnsi" w:cstheme="minorHAnsi"/>
          <w:lang w:val="en-US"/>
        </w:rPr>
      </w:pPr>
      <w:r w:rsidRPr="00542020">
        <w:rPr>
          <w:rFonts w:asciiTheme="minorHAnsi" w:hAnsiTheme="minorHAnsi" w:cstheme="minorHAnsi"/>
          <w:lang w:val="en-US"/>
        </w:rPr>
        <w:t>With the rise of the internet and social media, Generation Z has access to an unprecedented amount of information about social and environmental issues. They are more aware of global problems such as climate change, social inequality, and human rights abuses, and are more likely to engage in activism and social causes.</w:t>
      </w:r>
    </w:p>
    <w:p w14:paraId="38C9CE89" w14:textId="4A89B4A4" w:rsidR="00542020" w:rsidRPr="00542020" w:rsidRDefault="00542020" w:rsidP="00542020">
      <w:pPr>
        <w:pStyle w:val="Normlnweb"/>
        <w:rPr>
          <w:rFonts w:asciiTheme="minorHAnsi" w:hAnsiTheme="minorHAnsi" w:cstheme="minorHAnsi"/>
          <w:u w:val="single"/>
          <w:lang w:val="en-US"/>
        </w:rPr>
      </w:pPr>
      <w:r w:rsidRPr="00542020">
        <w:rPr>
          <w:rFonts w:asciiTheme="minorHAnsi" w:hAnsiTheme="minorHAnsi" w:cstheme="minorHAnsi"/>
          <w:u w:val="single"/>
          <w:lang w:val="en-US"/>
        </w:rPr>
        <w:t>Upbringing and education:</w:t>
      </w:r>
    </w:p>
    <w:p w14:paraId="31053271" w14:textId="77777777" w:rsidR="00542020" w:rsidRPr="00542020" w:rsidRDefault="00542020" w:rsidP="00542020">
      <w:pPr>
        <w:pStyle w:val="Normlnweb"/>
        <w:rPr>
          <w:rFonts w:asciiTheme="minorHAnsi" w:hAnsiTheme="minorHAnsi" w:cstheme="minorHAnsi"/>
          <w:lang w:val="en-US"/>
        </w:rPr>
      </w:pPr>
      <w:r w:rsidRPr="00542020">
        <w:rPr>
          <w:rFonts w:asciiTheme="minorHAnsi" w:hAnsiTheme="minorHAnsi" w:cstheme="minorHAnsi"/>
          <w:lang w:val="en-US"/>
        </w:rPr>
        <w:t>Many parents of Generation Z have instilled values of social responsibility and environmental sustainability from an early age. Additionally, many schools and universities have emphasized the importance of social justice and activism in their curriculum.</w:t>
      </w:r>
    </w:p>
    <w:p w14:paraId="48D92F26" w14:textId="1FE3C9DA" w:rsidR="00542020" w:rsidRPr="00542020" w:rsidRDefault="00542020" w:rsidP="00542020">
      <w:pPr>
        <w:pStyle w:val="Normlnweb"/>
        <w:rPr>
          <w:rFonts w:asciiTheme="minorHAnsi" w:hAnsiTheme="minorHAnsi" w:cstheme="minorHAnsi"/>
          <w:u w:val="single"/>
          <w:lang w:val="en-US"/>
        </w:rPr>
      </w:pPr>
      <w:r w:rsidRPr="00542020">
        <w:rPr>
          <w:rFonts w:asciiTheme="minorHAnsi" w:hAnsiTheme="minorHAnsi" w:cstheme="minorHAnsi"/>
          <w:u w:val="single"/>
          <w:lang w:val="en-US"/>
        </w:rPr>
        <w:t>Economic and political uncertainty:</w:t>
      </w:r>
    </w:p>
    <w:p w14:paraId="4EF2ABFB" w14:textId="77777777" w:rsidR="00542020" w:rsidRPr="00542020" w:rsidRDefault="00542020" w:rsidP="00542020">
      <w:pPr>
        <w:pStyle w:val="Normlnweb"/>
        <w:rPr>
          <w:rFonts w:asciiTheme="minorHAnsi" w:hAnsiTheme="minorHAnsi" w:cstheme="minorHAnsi"/>
          <w:lang w:val="en-US"/>
        </w:rPr>
      </w:pPr>
      <w:r w:rsidRPr="00542020">
        <w:rPr>
          <w:rFonts w:asciiTheme="minorHAnsi" w:hAnsiTheme="minorHAnsi" w:cstheme="minorHAnsi"/>
          <w:lang w:val="en-US"/>
        </w:rPr>
        <w:t>Generation Z has grown up in a time of economic and political uncertainty, with high levels of inequality and social unrest. This has led many members of Generation Z to question the status quo and demand change.</w:t>
      </w:r>
    </w:p>
    <w:p w14:paraId="3F8076FE" w14:textId="77777777" w:rsidR="002169AE" w:rsidRDefault="00542020" w:rsidP="00542020">
      <w:pPr>
        <w:rPr>
          <w:rStyle w:val="wdyuqq"/>
          <w:rFonts w:cstheme="minorHAnsi"/>
          <w:color w:val="000000"/>
          <w:spacing w:val="5"/>
          <w:sz w:val="24"/>
          <w:szCs w:val="24"/>
          <w:lang w:val="en-US"/>
        </w:rPr>
      </w:pPr>
      <w:r>
        <w:rPr>
          <w:rStyle w:val="wdyuqq"/>
          <w:rFonts w:cstheme="minorHAnsi"/>
          <w:color w:val="000000"/>
          <w:spacing w:val="5"/>
          <w:sz w:val="24"/>
          <w:szCs w:val="24"/>
          <w:lang w:val="en-US"/>
        </w:rPr>
        <w:t>In summary, g</w:t>
      </w:r>
      <w:r w:rsidRPr="00542020">
        <w:rPr>
          <w:rStyle w:val="wdyuqq"/>
          <w:rFonts w:cstheme="minorHAnsi"/>
          <w:color w:val="000000"/>
          <w:spacing w:val="5"/>
          <w:sz w:val="24"/>
          <w:szCs w:val="24"/>
          <w:lang w:val="en-US"/>
        </w:rPr>
        <w:t xml:space="preserve">eneration Z is socially conscious for several reasons. First, they have access to an unprecedented amount of information about social and environmental issues through the internet and social media. </w:t>
      </w:r>
    </w:p>
    <w:p w14:paraId="4801D550" w14:textId="77777777" w:rsidR="002169AE" w:rsidRDefault="00542020" w:rsidP="00542020">
      <w:pPr>
        <w:rPr>
          <w:rStyle w:val="wdyuqq"/>
          <w:rFonts w:cstheme="minorHAnsi"/>
          <w:color w:val="000000"/>
          <w:spacing w:val="5"/>
          <w:sz w:val="24"/>
          <w:szCs w:val="24"/>
          <w:lang w:val="en-US"/>
        </w:rPr>
      </w:pPr>
      <w:r w:rsidRPr="00542020">
        <w:rPr>
          <w:rStyle w:val="wdyuqq"/>
          <w:rFonts w:cstheme="minorHAnsi"/>
          <w:color w:val="000000"/>
          <w:spacing w:val="5"/>
          <w:sz w:val="24"/>
          <w:szCs w:val="24"/>
          <w:lang w:val="en-US"/>
        </w:rPr>
        <w:t xml:space="preserve">Second, they have grown up in a more diverse and inclusive society, which has made them more aware of the challenges faced by marginalized communities. </w:t>
      </w:r>
    </w:p>
    <w:p w14:paraId="6F2C474C" w14:textId="77777777" w:rsidR="002169AE" w:rsidRDefault="00542020" w:rsidP="00542020">
      <w:pPr>
        <w:rPr>
          <w:rStyle w:val="wdyuqq"/>
          <w:rFonts w:cstheme="minorHAnsi"/>
          <w:color w:val="000000"/>
          <w:spacing w:val="5"/>
          <w:sz w:val="24"/>
          <w:szCs w:val="24"/>
          <w:lang w:val="en-US"/>
        </w:rPr>
      </w:pPr>
      <w:r w:rsidRPr="00542020">
        <w:rPr>
          <w:rStyle w:val="wdyuqq"/>
          <w:rFonts w:cstheme="minorHAnsi"/>
          <w:color w:val="000000"/>
          <w:spacing w:val="5"/>
          <w:sz w:val="24"/>
          <w:szCs w:val="24"/>
          <w:lang w:val="en-US"/>
        </w:rPr>
        <w:t xml:space="preserve">Third, many members of Generation Z were raised with values of social responsibility and environmental sustainability. </w:t>
      </w:r>
    </w:p>
    <w:p w14:paraId="286793E8" w14:textId="3D04BE85" w:rsidR="00542020" w:rsidRDefault="00542020" w:rsidP="00542020">
      <w:pPr>
        <w:rPr>
          <w:rStyle w:val="wdyuqq"/>
          <w:rFonts w:cstheme="minorHAnsi"/>
          <w:color w:val="000000"/>
          <w:spacing w:val="5"/>
          <w:sz w:val="24"/>
          <w:szCs w:val="24"/>
          <w:lang w:val="en-US"/>
        </w:rPr>
      </w:pPr>
      <w:r w:rsidRPr="00542020">
        <w:rPr>
          <w:rStyle w:val="wdyuqq"/>
          <w:rFonts w:cstheme="minorHAnsi"/>
          <w:color w:val="000000"/>
          <w:spacing w:val="5"/>
          <w:sz w:val="24"/>
          <w:szCs w:val="24"/>
          <w:lang w:val="en-US"/>
        </w:rPr>
        <w:t xml:space="preserve">Finally, </w:t>
      </w:r>
      <w:r w:rsidR="002169AE" w:rsidRPr="00542020">
        <w:rPr>
          <w:rStyle w:val="wdyuqq"/>
          <w:rFonts w:cstheme="minorHAnsi"/>
          <w:color w:val="000000"/>
          <w:spacing w:val="5"/>
          <w:sz w:val="24"/>
          <w:szCs w:val="24"/>
          <w:lang w:val="en-US"/>
        </w:rPr>
        <w:t>economic</w:t>
      </w:r>
      <w:r w:rsidRPr="00542020">
        <w:rPr>
          <w:rStyle w:val="wdyuqq"/>
          <w:rFonts w:cstheme="minorHAnsi"/>
          <w:color w:val="000000"/>
          <w:spacing w:val="5"/>
          <w:sz w:val="24"/>
          <w:szCs w:val="24"/>
          <w:lang w:val="en-US"/>
        </w:rPr>
        <w:t xml:space="preserve"> and political uncertainty has led many members of Generation Z to question the status quo and demand change. Overall, Generation Z is more socially conscious than previous generations, and their attitudes and behaviors are already having a significant impact on society.</w:t>
      </w:r>
    </w:p>
    <w:p w14:paraId="6B613E4E" w14:textId="77777777" w:rsidR="00FC4C90" w:rsidRPr="00FC4C90" w:rsidRDefault="00FC4C90" w:rsidP="00FC4C90">
      <w:pPr>
        <w:jc w:val="both"/>
        <w:rPr>
          <w:b/>
          <w:sz w:val="24"/>
          <w:szCs w:val="24"/>
          <w:lang w:val="en-GB"/>
        </w:rPr>
      </w:pPr>
    </w:p>
    <w:p w14:paraId="3198D82D" w14:textId="77777777" w:rsidR="002169AE" w:rsidRDefault="002169AE" w:rsidP="0030460A">
      <w:pPr>
        <w:rPr>
          <w:b/>
          <w:sz w:val="24"/>
          <w:szCs w:val="24"/>
          <w:lang w:val="en-GB"/>
        </w:rPr>
      </w:pPr>
    </w:p>
    <w:p w14:paraId="4ADFABBD" w14:textId="77777777" w:rsidR="002169AE" w:rsidRDefault="002169AE" w:rsidP="0030460A">
      <w:pPr>
        <w:rPr>
          <w:b/>
          <w:sz w:val="24"/>
          <w:szCs w:val="24"/>
          <w:lang w:val="en-GB"/>
        </w:rPr>
      </w:pPr>
    </w:p>
    <w:p w14:paraId="0CA02B74" w14:textId="4FAA1475" w:rsidR="0030460A" w:rsidRPr="00281C0B" w:rsidRDefault="00281C0B" w:rsidP="0030460A">
      <w:pPr>
        <w:rPr>
          <w:b/>
          <w:sz w:val="24"/>
          <w:szCs w:val="24"/>
          <w:lang w:val="en-GB"/>
        </w:rPr>
      </w:pPr>
      <w:r w:rsidRPr="00281C0B">
        <w:rPr>
          <w:b/>
          <w:sz w:val="24"/>
          <w:szCs w:val="24"/>
          <w:lang w:val="en-GB"/>
        </w:rPr>
        <w:lastRenderedPageBreak/>
        <w:t>Conclusion</w:t>
      </w:r>
    </w:p>
    <w:p w14:paraId="2A26E948" w14:textId="7C3DA6A9" w:rsidR="0030460A" w:rsidRPr="00281C0B" w:rsidRDefault="002169AE" w:rsidP="0030460A">
      <w:pPr>
        <w:rPr>
          <w:sz w:val="24"/>
          <w:szCs w:val="24"/>
          <w:lang w:val="en-GB"/>
        </w:rPr>
      </w:pPr>
      <w:r w:rsidRPr="002169AE">
        <w:rPr>
          <w:sz w:val="24"/>
          <w:szCs w:val="24"/>
          <w:lang w:val="en-GB"/>
        </w:rPr>
        <w:t>In conclusion, the shopping behaviour of Generation Z is significantly different from previous generations. They prioritize convenience, authenticity, and social responsibility when making purchasing decisions. They prefer online shopping and are more likely to shop via mobile devices than any other generation. They are also more likely to support brands that align with their values and are transparent about their social and environmental impact. For businesses looking to reach this demographic, it is crucial to understand their shopping habits and preferences to tailor marketing strategies to their needs. Brands that successfully connect with Generation Z and demonstrate a commitment to social and environmental responsibility are likely to reap the benefits of a loyal and engaged customer base for years to come.</w:t>
      </w:r>
    </w:p>
    <w:p w14:paraId="31D02854" w14:textId="77777777" w:rsidR="00FC4C90" w:rsidRPr="00FC4C90" w:rsidRDefault="00281C0B" w:rsidP="00FC4C90">
      <w:pPr>
        <w:rPr>
          <w:i/>
          <w:sz w:val="24"/>
          <w:szCs w:val="24"/>
          <w:lang w:val="en-GB"/>
        </w:rPr>
      </w:pPr>
      <w:r w:rsidRPr="00281C0B">
        <w:rPr>
          <w:b/>
          <w:sz w:val="24"/>
          <w:szCs w:val="24"/>
          <w:lang w:val="en-GB"/>
        </w:rPr>
        <w:t>References</w:t>
      </w:r>
      <w:r w:rsidR="00FC4C90">
        <w:rPr>
          <w:b/>
          <w:sz w:val="24"/>
          <w:szCs w:val="24"/>
          <w:lang w:val="en-GB"/>
        </w:rPr>
        <w:t xml:space="preserve"> </w:t>
      </w:r>
      <w:r w:rsidR="00FC4C90" w:rsidRPr="00FC4C90">
        <w:rPr>
          <w:i/>
          <w:sz w:val="24"/>
          <w:szCs w:val="24"/>
          <w:lang w:val="en-GB"/>
        </w:rPr>
        <w:t xml:space="preserve">(keep one style – either APA or Harvard) </w:t>
      </w:r>
    </w:p>
    <w:p w14:paraId="19A7E8B3" w14:textId="77777777" w:rsidR="00B70505" w:rsidRPr="00FC4C90" w:rsidRDefault="00FC4C90" w:rsidP="00FC4C90">
      <w:pPr>
        <w:rPr>
          <w:i/>
          <w:sz w:val="24"/>
          <w:szCs w:val="24"/>
        </w:rPr>
      </w:pPr>
      <w:r w:rsidRPr="00FC4C90">
        <w:rPr>
          <w:i/>
          <w:sz w:val="24"/>
          <w:szCs w:val="24"/>
        </w:rPr>
        <w:t xml:space="preserve">APA style see here: </w:t>
      </w:r>
      <w:hyperlink r:id="rId6" w:history="1">
        <w:r w:rsidRPr="00FC4C90">
          <w:rPr>
            <w:rStyle w:val="Hypertextovodkaz"/>
            <w:i/>
            <w:sz w:val="24"/>
            <w:szCs w:val="24"/>
          </w:rPr>
          <w:t>https://www.mendeley.com/guides/apa-citation-guide</w:t>
        </w:r>
      </w:hyperlink>
    </w:p>
    <w:p w14:paraId="5996C7C2" w14:textId="77777777" w:rsidR="00B70505" w:rsidRPr="00FC4C90" w:rsidRDefault="00FC4C90" w:rsidP="00FC4C90">
      <w:pPr>
        <w:rPr>
          <w:i/>
          <w:sz w:val="24"/>
          <w:szCs w:val="24"/>
        </w:rPr>
      </w:pPr>
      <w:r w:rsidRPr="00FC4C90">
        <w:rPr>
          <w:i/>
          <w:sz w:val="24"/>
          <w:szCs w:val="24"/>
        </w:rPr>
        <w:t xml:space="preserve">In Harvard style: </w:t>
      </w:r>
      <w:hyperlink r:id="rId7" w:history="1">
        <w:r w:rsidRPr="00FC4C90">
          <w:rPr>
            <w:rStyle w:val="Hypertextovodkaz"/>
            <w:i/>
            <w:sz w:val="24"/>
            <w:szCs w:val="24"/>
          </w:rPr>
          <w:t>https://www.mendeley.com/guides/harvard-citation-guide</w:t>
        </w:r>
      </w:hyperlink>
    </w:p>
    <w:p w14:paraId="087A482E" w14:textId="3D5B0524" w:rsidR="0030460A" w:rsidRPr="00213BFE" w:rsidRDefault="00213BFE" w:rsidP="00FC4C90">
      <w:pPr>
        <w:jc w:val="both"/>
        <w:rPr>
          <w:bCs/>
          <w:sz w:val="24"/>
          <w:szCs w:val="24"/>
          <w:lang w:val="en-GB"/>
        </w:rPr>
      </w:pPr>
      <w:r w:rsidRPr="00213BFE">
        <w:rPr>
          <w:bCs/>
          <w:sz w:val="24"/>
          <w:szCs w:val="24"/>
          <w:lang w:val="en-GB"/>
        </w:rPr>
        <w:t>Note: the references are all websites whose author, place of publication and the people involved in its writing remain largely unknown. Here are the links which I hope, will be enough to justify my research:</w:t>
      </w:r>
    </w:p>
    <w:p w14:paraId="7EF2D9DE" w14:textId="371C3A83" w:rsidR="0030460A" w:rsidRDefault="00000000" w:rsidP="00FC4C90">
      <w:pPr>
        <w:jc w:val="both"/>
        <w:rPr>
          <w:sz w:val="24"/>
          <w:szCs w:val="24"/>
          <w:lang w:val="en-GB"/>
        </w:rPr>
      </w:pPr>
      <w:hyperlink r:id="rId8" w:history="1">
        <w:r w:rsidR="00213BFE" w:rsidRPr="00972022">
          <w:rPr>
            <w:rStyle w:val="Hypertextovodkaz"/>
            <w:sz w:val="24"/>
            <w:szCs w:val="24"/>
            <w:lang w:val="en-GB"/>
          </w:rPr>
          <w:t>https://www.marketsource.com/wp-content/uploads/2021/07/Gen-Z-and-the-Future-of-Retail-0221F.pdf</w:t>
        </w:r>
      </w:hyperlink>
    </w:p>
    <w:p w14:paraId="5F0F0751" w14:textId="163D2F96" w:rsidR="002169AE" w:rsidRDefault="00000000" w:rsidP="00FC4C90">
      <w:pPr>
        <w:jc w:val="both"/>
        <w:rPr>
          <w:sz w:val="24"/>
          <w:szCs w:val="24"/>
          <w:lang w:val="en-GB"/>
        </w:rPr>
      </w:pPr>
      <w:hyperlink r:id="rId9" w:history="1">
        <w:r w:rsidR="002169AE" w:rsidRPr="00972022">
          <w:rPr>
            <w:rStyle w:val="Hypertextovodkaz"/>
            <w:sz w:val="24"/>
            <w:szCs w:val="24"/>
            <w:lang w:val="en-GB"/>
          </w:rPr>
          <w:t>https://www.mckinsey.com/industries/consumer-packaged-goods/our-insights/meet-generation-z-shaping-the-future-of-shopping</w:t>
        </w:r>
      </w:hyperlink>
    </w:p>
    <w:p w14:paraId="322215D4" w14:textId="6A01C5A1" w:rsidR="002169AE" w:rsidRDefault="00000000" w:rsidP="00FC4C90">
      <w:pPr>
        <w:jc w:val="both"/>
        <w:rPr>
          <w:sz w:val="24"/>
          <w:szCs w:val="24"/>
          <w:lang w:val="en-GB"/>
        </w:rPr>
      </w:pPr>
      <w:hyperlink r:id="rId10" w:history="1">
        <w:r w:rsidR="002169AE" w:rsidRPr="00972022">
          <w:rPr>
            <w:rStyle w:val="Hypertextovodkaz"/>
            <w:sz w:val="24"/>
            <w:szCs w:val="24"/>
            <w:lang w:val="en-GB"/>
          </w:rPr>
          <w:t>https://www.forbes.com/sites/jefffromm/2022/07/18/how-gen-z-is-changing-the-face-of-retail-sales/</w:t>
        </w:r>
      </w:hyperlink>
    </w:p>
    <w:p w14:paraId="1D18FDBD" w14:textId="4023E7E2" w:rsidR="002169AE" w:rsidRDefault="00000000" w:rsidP="00FC4C90">
      <w:pPr>
        <w:jc w:val="both"/>
        <w:rPr>
          <w:sz w:val="24"/>
          <w:szCs w:val="24"/>
          <w:lang w:val="en-GB"/>
        </w:rPr>
      </w:pPr>
      <w:hyperlink r:id="rId11" w:history="1">
        <w:r w:rsidR="002169AE" w:rsidRPr="00972022">
          <w:rPr>
            <w:rStyle w:val="Hypertextovodkaz"/>
            <w:sz w:val="24"/>
            <w:szCs w:val="24"/>
            <w:lang w:val="en-GB"/>
          </w:rPr>
          <w:t>https://www.manh.com/en-au/resources/podcast/gen-z-retail-and-future-stores</w:t>
        </w:r>
      </w:hyperlink>
    </w:p>
    <w:p w14:paraId="40B52B15" w14:textId="5955AD50" w:rsidR="002169AE" w:rsidRDefault="00000000" w:rsidP="00FC4C90">
      <w:pPr>
        <w:jc w:val="both"/>
        <w:rPr>
          <w:sz w:val="24"/>
          <w:szCs w:val="24"/>
          <w:lang w:val="en-GB"/>
        </w:rPr>
      </w:pPr>
      <w:hyperlink r:id="rId12" w:history="1">
        <w:r w:rsidR="002169AE" w:rsidRPr="00972022">
          <w:rPr>
            <w:rStyle w:val="Hypertextovodkaz"/>
            <w:sz w:val="24"/>
            <w:szCs w:val="24"/>
            <w:lang w:val="en-GB"/>
          </w:rPr>
          <w:t>https://www.getkard.com/blog/millennials-gen-z-the-future-of-retail</w:t>
        </w:r>
      </w:hyperlink>
    </w:p>
    <w:p w14:paraId="3169206A" w14:textId="436F9155" w:rsidR="002169AE" w:rsidRDefault="00000000" w:rsidP="00FC4C90">
      <w:pPr>
        <w:jc w:val="both"/>
        <w:rPr>
          <w:sz w:val="24"/>
          <w:szCs w:val="24"/>
          <w:lang w:val="en-GB"/>
        </w:rPr>
      </w:pPr>
      <w:hyperlink r:id="rId13" w:history="1">
        <w:r w:rsidR="002169AE" w:rsidRPr="00972022">
          <w:rPr>
            <w:rStyle w:val="Hypertextovodkaz"/>
            <w:sz w:val="24"/>
            <w:szCs w:val="24"/>
            <w:lang w:val="en-GB"/>
          </w:rPr>
          <w:t>https://fashionreverie.com/?p=27130</w:t>
        </w:r>
      </w:hyperlink>
    </w:p>
    <w:p w14:paraId="40152920" w14:textId="123CEC24" w:rsidR="002169AE" w:rsidRDefault="00000000" w:rsidP="00FC4C90">
      <w:pPr>
        <w:jc w:val="both"/>
        <w:rPr>
          <w:sz w:val="24"/>
          <w:szCs w:val="24"/>
          <w:lang w:val="en-GB"/>
        </w:rPr>
      </w:pPr>
      <w:hyperlink r:id="rId14" w:history="1">
        <w:r w:rsidR="002169AE" w:rsidRPr="00972022">
          <w:rPr>
            <w:rStyle w:val="Hypertextovodkaz"/>
            <w:sz w:val="24"/>
            <w:szCs w:val="24"/>
            <w:lang w:val="en-GB"/>
          </w:rPr>
          <w:t>https://www.modefabriek.nl/en/news/the-digitisation-of-retail-how-is-generation-z-shaping-future-shopping-behaviour</w:t>
        </w:r>
      </w:hyperlink>
    </w:p>
    <w:p w14:paraId="530EC815" w14:textId="423E7FB4" w:rsidR="002169AE" w:rsidRDefault="00000000" w:rsidP="00FC4C90">
      <w:pPr>
        <w:jc w:val="both"/>
        <w:rPr>
          <w:sz w:val="24"/>
          <w:szCs w:val="24"/>
          <w:lang w:val="en-GB"/>
        </w:rPr>
      </w:pPr>
      <w:hyperlink r:id="rId15" w:history="1">
        <w:r w:rsidR="00213BFE" w:rsidRPr="00972022">
          <w:rPr>
            <w:rStyle w:val="Hypertextovodkaz"/>
            <w:sz w:val="24"/>
            <w:szCs w:val="24"/>
            <w:lang w:val="en-GB"/>
          </w:rPr>
          <w:t>https://cdn2.hubspot.net/hubfs/4000540/content-reports/reports-pdf-versions/UNiDAYS-Ad-Age-Tech-2019-Report.pdf</w:t>
        </w:r>
      </w:hyperlink>
    </w:p>
    <w:p w14:paraId="2E312FA4" w14:textId="6156BB27" w:rsidR="00213BFE" w:rsidRDefault="00000000" w:rsidP="00FC4C90">
      <w:pPr>
        <w:jc w:val="both"/>
        <w:rPr>
          <w:sz w:val="24"/>
          <w:szCs w:val="24"/>
          <w:lang w:val="en-GB"/>
        </w:rPr>
      </w:pPr>
      <w:hyperlink r:id="rId16" w:history="1">
        <w:r w:rsidR="00213BFE" w:rsidRPr="00972022">
          <w:rPr>
            <w:rStyle w:val="Hypertextovodkaz"/>
            <w:sz w:val="24"/>
            <w:szCs w:val="24"/>
            <w:lang w:val="en-GB"/>
          </w:rPr>
          <w:t>https://www.techtarget.com/searchcustomerexperience/feature/How-Gen-Z-will-shape-the-future-of-customer-experience</w:t>
        </w:r>
      </w:hyperlink>
    </w:p>
    <w:p w14:paraId="7C76CCD3" w14:textId="77777777" w:rsidR="00213BFE" w:rsidRPr="00281C0B" w:rsidRDefault="00213BFE" w:rsidP="00FC4C90">
      <w:pPr>
        <w:jc w:val="both"/>
        <w:rPr>
          <w:sz w:val="24"/>
          <w:szCs w:val="24"/>
          <w:lang w:val="en-GB"/>
        </w:rPr>
      </w:pPr>
    </w:p>
    <w:p w14:paraId="459D15CE" w14:textId="77777777" w:rsidR="0030460A" w:rsidRPr="00281C0B" w:rsidRDefault="0030460A" w:rsidP="00FC4C90">
      <w:pPr>
        <w:jc w:val="both"/>
        <w:rPr>
          <w:sz w:val="24"/>
          <w:szCs w:val="24"/>
          <w:lang w:val="en-GB"/>
        </w:rPr>
      </w:pPr>
    </w:p>
    <w:p w14:paraId="3FBF40F5" w14:textId="77777777" w:rsidR="00213BFE" w:rsidRDefault="00213BFE" w:rsidP="00FC4C90">
      <w:pPr>
        <w:jc w:val="both"/>
        <w:rPr>
          <w:b/>
          <w:sz w:val="24"/>
          <w:szCs w:val="24"/>
          <w:lang w:val="en-GB"/>
        </w:rPr>
      </w:pPr>
    </w:p>
    <w:p w14:paraId="365A58ED" w14:textId="67E10D11" w:rsidR="0030460A" w:rsidRPr="00FC4C90" w:rsidRDefault="00281C0B" w:rsidP="00FC4C90">
      <w:pPr>
        <w:jc w:val="both"/>
        <w:rPr>
          <w:b/>
          <w:sz w:val="24"/>
          <w:szCs w:val="24"/>
          <w:lang w:val="en-GB"/>
        </w:rPr>
      </w:pPr>
      <w:r w:rsidRPr="00FC4C90">
        <w:rPr>
          <w:b/>
          <w:sz w:val="24"/>
          <w:szCs w:val="24"/>
          <w:lang w:val="en-GB"/>
        </w:rPr>
        <w:lastRenderedPageBreak/>
        <w:t>Name and surname of the student, personal number</w:t>
      </w:r>
      <w:r w:rsidR="00BC348A" w:rsidRPr="00FC4C90">
        <w:rPr>
          <w:b/>
          <w:sz w:val="24"/>
          <w:szCs w:val="24"/>
          <w:lang w:val="en-GB"/>
        </w:rPr>
        <w:t>:</w:t>
      </w:r>
    </w:p>
    <w:p w14:paraId="431254D0" w14:textId="1DF0DD04" w:rsidR="00BC348A" w:rsidRDefault="002169AE" w:rsidP="00FC4C90">
      <w:pPr>
        <w:jc w:val="both"/>
        <w:rPr>
          <w:sz w:val="24"/>
          <w:szCs w:val="24"/>
          <w:lang w:val="en-GB"/>
        </w:rPr>
      </w:pPr>
      <w:r>
        <w:rPr>
          <w:sz w:val="24"/>
          <w:szCs w:val="24"/>
          <w:lang w:val="en-GB"/>
        </w:rPr>
        <w:t>Dorian Tellier</w:t>
      </w:r>
    </w:p>
    <w:p w14:paraId="314C8BCD" w14:textId="0142DD34" w:rsidR="00BC348A" w:rsidRDefault="002169AE" w:rsidP="00FC4C90">
      <w:pPr>
        <w:jc w:val="both"/>
        <w:rPr>
          <w:sz w:val="24"/>
          <w:szCs w:val="24"/>
          <w:lang w:val="en-GB"/>
        </w:rPr>
      </w:pPr>
      <w:r>
        <w:rPr>
          <w:sz w:val="24"/>
          <w:szCs w:val="24"/>
          <w:lang w:val="en-GB"/>
        </w:rPr>
        <w:t>+33781592787</w:t>
      </w:r>
    </w:p>
    <w:p w14:paraId="5C03B63F" w14:textId="77777777" w:rsidR="0030460A" w:rsidRPr="0030460A" w:rsidRDefault="0030460A" w:rsidP="0030460A">
      <w:pPr>
        <w:rPr>
          <w:i/>
          <w:sz w:val="24"/>
          <w:szCs w:val="24"/>
        </w:rPr>
      </w:pPr>
    </w:p>
    <w:p w14:paraId="1573691A" w14:textId="086EB068" w:rsidR="00FC4C90" w:rsidRPr="00281C0B" w:rsidRDefault="00FC4C90" w:rsidP="00FC4C90">
      <w:pPr>
        <w:rPr>
          <w:i/>
          <w:sz w:val="24"/>
          <w:szCs w:val="24"/>
          <w:lang w:val="en-GB"/>
        </w:rPr>
      </w:pPr>
      <w:r w:rsidRPr="00281C0B">
        <w:rPr>
          <w:i/>
          <w:sz w:val="24"/>
          <w:szCs w:val="24"/>
          <w:lang w:val="en-GB"/>
        </w:rPr>
        <w:t xml:space="preserve">Whole text will have </w:t>
      </w:r>
      <w:r w:rsidR="00421C01">
        <w:rPr>
          <w:i/>
          <w:sz w:val="24"/>
          <w:szCs w:val="24"/>
          <w:lang w:val="en-GB"/>
        </w:rPr>
        <w:t>6</w:t>
      </w:r>
      <w:r w:rsidRPr="00281C0B">
        <w:rPr>
          <w:i/>
          <w:sz w:val="24"/>
          <w:szCs w:val="24"/>
          <w:lang w:val="en-GB"/>
        </w:rPr>
        <w:t>-</w:t>
      </w:r>
      <w:r w:rsidR="00421C01">
        <w:rPr>
          <w:i/>
          <w:sz w:val="24"/>
          <w:szCs w:val="24"/>
          <w:lang w:val="en-GB"/>
        </w:rPr>
        <w:t>12</w:t>
      </w:r>
      <w:r w:rsidRPr="00281C0B">
        <w:rPr>
          <w:i/>
          <w:sz w:val="24"/>
          <w:szCs w:val="24"/>
          <w:lang w:val="en-GB"/>
        </w:rPr>
        <w:t xml:space="preserve"> pages – following t</w:t>
      </w:r>
      <w:r>
        <w:rPr>
          <w:i/>
          <w:sz w:val="24"/>
          <w:szCs w:val="24"/>
          <w:lang w:val="en-GB"/>
        </w:rPr>
        <w:t>h</w:t>
      </w:r>
      <w:r w:rsidRPr="00281C0B">
        <w:rPr>
          <w:i/>
          <w:sz w:val="24"/>
          <w:szCs w:val="24"/>
          <w:lang w:val="en-GB"/>
        </w:rPr>
        <w:t xml:space="preserve">e format of this template – and without References. References must be made </w:t>
      </w:r>
      <w:r w:rsidRPr="00BC348A">
        <w:rPr>
          <w:i/>
          <w:sz w:val="24"/>
          <w:szCs w:val="24"/>
          <w:u w:val="single"/>
          <w:lang w:val="en-GB"/>
        </w:rPr>
        <w:t>both in the text</w:t>
      </w:r>
      <w:r w:rsidRPr="00281C0B">
        <w:rPr>
          <w:i/>
          <w:sz w:val="24"/>
          <w:szCs w:val="24"/>
          <w:lang w:val="en-GB"/>
        </w:rPr>
        <w:t xml:space="preserve"> </w:t>
      </w:r>
      <w:r>
        <w:rPr>
          <w:i/>
          <w:sz w:val="24"/>
          <w:szCs w:val="24"/>
          <w:lang w:val="en-GB"/>
        </w:rPr>
        <w:t xml:space="preserve">(e.g. Jackson et al., 2017) </w:t>
      </w:r>
      <w:r w:rsidRPr="00281C0B">
        <w:rPr>
          <w:i/>
          <w:sz w:val="24"/>
          <w:szCs w:val="24"/>
          <w:lang w:val="en-GB"/>
        </w:rPr>
        <w:t xml:space="preserve">and at the end – in the list. </w:t>
      </w:r>
    </w:p>
    <w:p w14:paraId="0793D899" w14:textId="77777777" w:rsidR="0030460A" w:rsidRPr="0030460A" w:rsidRDefault="0030460A" w:rsidP="0030460A">
      <w:pPr>
        <w:rPr>
          <w:sz w:val="24"/>
          <w:szCs w:val="24"/>
        </w:rPr>
      </w:pPr>
    </w:p>
    <w:p w14:paraId="4DE92A5E" w14:textId="77777777" w:rsidR="0030460A" w:rsidRDefault="0030460A" w:rsidP="0030460A">
      <w:pPr>
        <w:rPr>
          <w:sz w:val="24"/>
          <w:szCs w:val="24"/>
        </w:rPr>
      </w:pPr>
    </w:p>
    <w:p w14:paraId="050B2840" w14:textId="77777777" w:rsidR="0030460A" w:rsidRPr="0030460A" w:rsidRDefault="0030460A" w:rsidP="0030460A">
      <w:pPr>
        <w:rPr>
          <w:sz w:val="24"/>
          <w:szCs w:val="24"/>
        </w:rPr>
      </w:pPr>
    </w:p>
    <w:sectPr w:rsidR="0030460A" w:rsidRPr="003046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2993"/>
    <w:multiLevelType w:val="hybridMultilevel"/>
    <w:tmpl w:val="290E7FDE"/>
    <w:lvl w:ilvl="0" w:tplc="E12E41A0">
      <w:start w:val="1"/>
      <w:numFmt w:val="bullet"/>
      <w:lvlText w:val="•"/>
      <w:lvlJc w:val="left"/>
      <w:pPr>
        <w:tabs>
          <w:tab w:val="num" w:pos="720"/>
        </w:tabs>
        <w:ind w:left="720" w:hanging="360"/>
      </w:pPr>
      <w:rPr>
        <w:rFonts w:ascii="Arial" w:hAnsi="Arial" w:hint="default"/>
      </w:rPr>
    </w:lvl>
    <w:lvl w:ilvl="1" w:tplc="09FC4788" w:tentative="1">
      <w:start w:val="1"/>
      <w:numFmt w:val="bullet"/>
      <w:lvlText w:val="•"/>
      <w:lvlJc w:val="left"/>
      <w:pPr>
        <w:tabs>
          <w:tab w:val="num" w:pos="1440"/>
        </w:tabs>
        <w:ind w:left="1440" w:hanging="360"/>
      </w:pPr>
      <w:rPr>
        <w:rFonts w:ascii="Arial" w:hAnsi="Arial" w:hint="default"/>
      </w:rPr>
    </w:lvl>
    <w:lvl w:ilvl="2" w:tplc="9056B612" w:tentative="1">
      <w:start w:val="1"/>
      <w:numFmt w:val="bullet"/>
      <w:lvlText w:val="•"/>
      <w:lvlJc w:val="left"/>
      <w:pPr>
        <w:tabs>
          <w:tab w:val="num" w:pos="2160"/>
        </w:tabs>
        <w:ind w:left="2160" w:hanging="360"/>
      </w:pPr>
      <w:rPr>
        <w:rFonts w:ascii="Arial" w:hAnsi="Arial" w:hint="default"/>
      </w:rPr>
    </w:lvl>
    <w:lvl w:ilvl="3" w:tplc="6290BE2A" w:tentative="1">
      <w:start w:val="1"/>
      <w:numFmt w:val="bullet"/>
      <w:lvlText w:val="•"/>
      <w:lvlJc w:val="left"/>
      <w:pPr>
        <w:tabs>
          <w:tab w:val="num" w:pos="2880"/>
        </w:tabs>
        <w:ind w:left="2880" w:hanging="360"/>
      </w:pPr>
      <w:rPr>
        <w:rFonts w:ascii="Arial" w:hAnsi="Arial" w:hint="default"/>
      </w:rPr>
    </w:lvl>
    <w:lvl w:ilvl="4" w:tplc="E9C6FD26" w:tentative="1">
      <w:start w:val="1"/>
      <w:numFmt w:val="bullet"/>
      <w:lvlText w:val="•"/>
      <w:lvlJc w:val="left"/>
      <w:pPr>
        <w:tabs>
          <w:tab w:val="num" w:pos="3600"/>
        </w:tabs>
        <w:ind w:left="3600" w:hanging="360"/>
      </w:pPr>
      <w:rPr>
        <w:rFonts w:ascii="Arial" w:hAnsi="Arial" w:hint="default"/>
      </w:rPr>
    </w:lvl>
    <w:lvl w:ilvl="5" w:tplc="24BC9F04" w:tentative="1">
      <w:start w:val="1"/>
      <w:numFmt w:val="bullet"/>
      <w:lvlText w:val="•"/>
      <w:lvlJc w:val="left"/>
      <w:pPr>
        <w:tabs>
          <w:tab w:val="num" w:pos="4320"/>
        </w:tabs>
        <w:ind w:left="4320" w:hanging="360"/>
      </w:pPr>
      <w:rPr>
        <w:rFonts w:ascii="Arial" w:hAnsi="Arial" w:hint="default"/>
      </w:rPr>
    </w:lvl>
    <w:lvl w:ilvl="6" w:tplc="CD98DCBC" w:tentative="1">
      <w:start w:val="1"/>
      <w:numFmt w:val="bullet"/>
      <w:lvlText w:val="•"/>
      <w:lvlJc w:val="left"/>
      <w:pPr>
        <w:tabs>
          <w:tab w:val="num" w:pos="5040"/>
        </w:tabs>
        <w:ind w:left="5040" w:hanging="360"/>
      </w:pPr>
      <w:rPr>
        <w:rFonts w:ascii="Arial" w:hAnsi="Arial" w:hint="default"/>
      </w:rPr>
    </w:lvl>
    <w:lvl w:ilvl="7" w:tplc="A1D024C4" w:tentative="1">
      <w:start w:val="1"/>
      <w:numFmt w:val="bullet"/>
      <w:lvlText w:val="•"/>
      <w:lvlJc w:val="left"/>
      <w:pPr>
        <w:tabs>
          <w:tab w:val="num" w:pos="5760"/>
        </w:tabs>
        <w:ind w:left="5760" w:hanging="360"/>
      </w:pPr>
      <w:rPr>
        <w:rFonts w:ascii="Arial" w:hAnsi="Arial" w:hint="default"/>
      </w:rPr>
    </w:lvl>
    <w:lvl w:ilvl="8" w:tplc="CC80F0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41295F"/>
    <w:multiLevelType w:val="hybridMultilevel"/>
    <w:tmpl w:val="D0F28296"/>
    <w:lvl w:ilvl="0" w:tplc="198EE0FC">
      <w:start w:val="1"/>
      <w:numFmt w:val="bullet"/>
      <w:lvlText w:val="•"/>
      <w:lvlJc w:val="left"/>
      <w:pPr>
        <w:tabs>
          <w:tab w:val="num" w:pos="720"/>
        </w:tabs>
        <w:ind w:left="720" w:hanging="360"/>
      </w:pPr>
      <w:rPr>
        <w:rFonts w:ascii="Arial" w:hAnsi="Arial" w:hint="default"/>
      </w:rPr>
    </w:lvl>
    <w:lvl w:ilvl="1" w:tplc="BAF83ECC" w:tentative="1">
      <w:start w:val="1"/>
      <w:numFmt w:val="bullet"/>
      <w:lvlText w:val="•"/>
      <w:lvlJc w:val="left"/>
      <w:pPr>
        <w:tabs>
          <w:tab w:val="num" w:pos="1440"/>
        </w:tabs>
        <w:ind w:left="1440" w:hanging="360"/>
      </w:pPr>
      <w:rPr>
        <w:rFonts w:ascii="Arial" w:hAnsi="Arial" w:hint="default"/>
      </w:rPr>
    </w:lvl>
    <w:lvl w:ilvl="2" w:tplc="6494EF86" w:tentative="1">
      <w:start w:val="1"/>
      <w:numFmt w:val="bullet"/>
      <w:lvlText w:val="•"/>
      <w:lvlJc w:val="left"/>
      <w:pPr>
        <w:tabs>
          <w:tab w:val="num" w:pos="2160"/>
        </w:tabs>
        <w:ind w:left="2160" w:hanging="360"/>
      </w:pPr>
      <w:rPr>
        <w:rFonts w:ascii="Arial" w:hAnsi="Arial" w:hint="default"/>
      </w:rPr>
    </w:lvl>
    <w:lvl w:ilvl="3" w:tplc="8DE041BA" w:tentative="1">
      <w:start w:val="1"/>
      <w:numFmt w:val="bullet"/>
      <w:lvlText w:val="•"/>
      <w:lvlJc w:val="left"/>
      <w:pPr>
        <w:tabs>
          <w:tab w:val="num" w:pos="2880"/>
        </w:tabs>
        <w:ind w:left="2880" w:hanging="360"/>
      </w:pPr>
      <w:rPr>
        <w:rFonts w:ascii="Arial" w:hAnsi="Arial" w:hint="default"/>
      </w:rPr>
    </w:lvl>
    <w:lvl w:ilvl="4" w:tplc="FAB6E610" w:tentative="1">
      <w:start w:val="1"/>
      <w:numFmt w:val="bullet"/>
      <w:lvlText w:val="•"/>
      <w:lvlJc w:val="left"/>
      <w:pPr>
        <w:tabs>
          <w:tab w:val="num" w:pos="3600"/>
        </w:tabs>
        <w:ind w:left="3600" w:hanging="360"/>
      </w:pPr>
      <w:rPr>
        <w:rFonts w:ascii="Arial" w:hAnsi="Arial" w:hint="default"/>
      </w:rPr>
    </w:lvl>
    <w:lvl w:ilvl="5" w:tplc="706EA1E0" w:tentative="1">
      <w:start w:val="1"/>
      <w:numFmt w:val="bullet"/>
      <w:lvlText w:val="•"/>
      <w:lvlJc w:val="left"/>
      <w:pPr>
        <w:tabs>
          <w:tab w:val="num" w:pos="4320"/>
        </w:tabs>
        <w:ind w:left="4320" w:hanging="360"/>
      </w:pPr>
      <w:rPr>
        <w:rFonts w:ascii="Arial" w:hAnsi="Arial" w:hint="default"/>
      </w:rPr>
    </w:lvl>
    <w:lvl w:ilvl="6" w:tplc="9864BAA0" w:tentative="1">
      <w:start w:val="1"/>
      <w:numFmt w:val="bullet"/>
      <w:lvlText w:val="•"/>
      <w:lvlJc w:val="left"/>
      <w:pPr>
        <w:tabs>
          <w:tab w:val="num" w:pos="5040"/>
        </w:tabs>
        <w:ind w:left="5040" w:hanging="360"/>
      </w:pPr>
      <w:rPr>
        <w:rFonts w:ascii="Arial" w:hAnsi="Arial" w:hint="default"/>
      </w:rPr>
    </w:lvl>
    <w:lvl w:ilvl="7" w:tplc="FD241970" w:tentative="1">
      <w:start w:val="1"/>
      <w:numFmt w:val="bullet"/>
      <w:lvlText w:val="•"/>
      <w:lvlJc w:val="left"/>
      <w:pPr>
        <w:tabs>
          <w:tab w:val="num" w:pos="5760"/>
        </w:tabs>
        <w:ind w:left="5760" w:hanging="360"/>
      </w:pPr>
      <w:rPr>
        <w:rFonts w:ascii="Arial" w:hAnsi="Arial" w:hint="default"/>
      </w:rPr>
    </w:lvl>
    <w:lvl w:ilvl="8" w:tplc="1F42A7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667D4B"/>
    <w:multiLevelType w:val="hybridMultilevel"/>
    <w:tmpl w:val="F9444002"/>
    <w:lvl w:ilvl="0" w:tplc="1866630E">
      <w:start w:val="1"/>
      <w:numFmt w:val="bullet"/>
      <w:lvlText w:val="•"/>
      <w:lvlJc w:val="left"/>
      <w:pPr>
        <w:tabs>
          <w:tab w:val="num" w:pos="720"/>
        </w:tabs>
        <w:ind w:left="720" w:hanging="360"/>
      </w:pPr>
      <w:rPr>
        <w:rFonts w:ascii="Arial" w:hAnsi="Arial" w:hint="default"/>
      </w:rPr>
    </w:lvl>
    <w:lvl w:ilvl="1" w:tplc="837254FA" w:tentative="1">
      <w:start w:val="1"/>
      <w:numFmt w:val="bullet"/>
      <w:lvlText w:val="•"/>
      <w:lvlJc w:val="left"/>
      <w:pPr>
        <w:tabs>
          <w:tab w:val="num" w:pos="1440"/>
        </w:tabs>
        <w:ind w:left="1440" w:hanging="360"/>
      </w:pPr>
      <w:rPr>
        <w:rFonts w:ascii="Arial" w:hAnsi="Arial" w:hint="default"/>
      </w:rPr>
    </w:lvl>
    <w:lvl w:ilvl="2" w:tplc="917A8BF4" w:tentative="1">
      <w:start w:val="1"/>
      <w:numFmt w:val="bullet"/>
      <w:lvlText w:val="•"/>
      <w:lvlJc w:val="left"/>
      <w:pPr>
        <w:tabs>
          <w:tab w:val="num" w:pos="2160"/>
        </w:tabs>
        <w:ind w:left="2160" w:hanging="360"/>
      </w:pPr>
      <w:rPr>
        <w:rFonts w:ascii="Arial" w:hAnsi="Arial" w:hint="default"/>
      </w:rPr>
    </w:lvl>
    <w:lvl w:ilvl="3" w:tplc="AE78B32A" w:tentative="1">
      <w:start w:val="1"/>
      <w:numFmt w:val="bullet"/>
      <w:lvlText w:val="•"/>
      <w:lvlJc w:val="left"/>
      <w:pPr>
        <w:tabs>
          <w:tab w:val="num" w:pos="2880"/>
        </w:tabs>
        <w:ind w:left="2880" w:hanging="360"/>
      </w:pPr>
      <w:rPr>
        <w:rFonts w:ascii="Arial" w:hAnsi="Arial" w:hint="default"/>
      </w:rPr>
    </w:lvl>
    <w:lvl w:ilvl="4" w:tplc="E440058A" w:tentative="1">
      <w:start w:val="1"/>
      <w:numFmt w:val="bullet"/>
      <w:lvlText w:val="•"/>
      <w:lvlJc w:val="left"/>
      <w:pPr>
        <w:tabs>
          <w:tab w:val="num" w:pos="3600"/>
        </w:tabs>
        <w:ind w:left="3600" w:hanging="360"/>
      </w:pPr>
      <w:rPr>
        <w:rFonts w:ascii="Arial" w:hAnsi="Arial" w:hint="default"/>
      </w:rPr>
    </w:lvl>
    <w:lvl w:ilvl="5" w:tplc="C4BC1ACA" w:tentative="1">
      <w:start w:val="1"/>
      <w:numFmt w:val="bullet"/>
      <w:lvlText w:val="•"/>
      <w:lvlJc w:val="left"/>
      <w:pPr>
        <w:tabs>
          <w:tab w:val="num" w:pos="4320"/>
        </w:tabs>
        <w:ind w:left="4320" w:hanging="360"/>
      </w:pPr>
      <w:rPr>
        <w:rFonts w:ascii="Arial" w:hAnsi="Arial" w:hint="default"/>
      </w:rPr>
    </w:lvl>
    <w:lvl w:ilvl="6" w:tplc="27C8971A" w:tentative="1">
      <w:start w:val="1"/>
      <w:numFmt w:val="bullet"/>
      <w:lvlText w:val="•"/>
      <w:lvlJc w:val="left"/>
      <w:pPr>
        <w:tabs>
          <w:tab w:val="num" w:pos="5040"/>
        </w:tabs>
        <w:ind w:left="5040" w:hanging="360"/>
      </w:pPr>
      <w:rPr>
        <w:rFonts w:ascii="Arial" w:hAnsi="Arial" w:hint="default"/>
      </w:rPr>
    </w:lvl>
    <w:lvl w:ilvl="7" w:tplc="2E9C8CF0" w:tentative="1">
      <w:start w:val="1"/>
      <w:numFmt w:val="bullet"/>
      <w:lvlText w:val="•"/>
      <w:lvlJc w:val="left"/>
      <w:pPr>
        <w:tabs>
          <w:tab w:val="num" w:pos="5760"/>
        </w:tabs>
        <w:ind w:left="5760" w:hanging="360"/>
      </w:pPr>
      <w:rPr>
        <w:rFonts w:ascii="Arial" w:hAnsi="Arial" w:hint="default"/>
      </w:rPr>
    </w:lvl>
    <w:lvl w:ilvl="8" w:tplc="59FEE4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91515FC"/>
    <w:multiLevelType w:val="hybridMultilevel"/>
    <w:tmpl w:val="226029D8"/>
    <w:lvl w:ilvl="0" w:tplc="8A929472">
      <w:start w:val="1"/>
      <w:numFmt w:val="bullet"/>
      <w:lvlText w:val="•"/>
      <w:lvlJc w:val="left"/>
      <w:pPr>
        <w:tabs>
          <w:tab w:val="num" w:pos="720"/>
        </w:tabs>
        <w:ind w:left="720" w:hanging="360"/>
      </w:pPr>
      <w:rPr>
        <w:rFonts w:ascii="Arial" w:hAnsi="Arial" w:hint="default"/>
      </w:rPr>
    </w:lvl>
    <w:lvl w:ilvl="1" w:tplc="85E4E14E" w:tentative="1">
      <w:start w:val="1"/>
      <w:numFmt w:val="bullet"/>
      <w:lvlText w:val="•"/>
      <w:lvlJc w:val="left"/>
      <w:pPr>
        <w:tabs>
          <w:tab w:val="num" w:pos="1440"/>
        </w:tabs>
        <w:ind w:left="1440" w:hanging="360"/>
      </w:pPr>
      <w:rPr>
        <w:rFonts w:ascii="Arial" w:hAnsi="Arial" w:hint="default"/>
      </w:rPr>
    </w:lvl>
    <w:lvl w:ilvl="2" w:tplc="2AECE95A" w:tentative="1">
      <w:start w:val="1"/>
      <w:numFmt w:val="bullet"/>
      <w:lvlText w:val="•"/>
      <w:lvlJc w:val="left"/>
      <w:pPr>
        <w:tabs>
          <w:tab w:val="num" w:pos="2160"/>
        </w:tabs>
        <w:ind w:left="2160" w:hanging="360"/>
      </w:pPr>
      <w:rPr>
        <w:rFonts w:ascii="Arial" w:hAnsi="Arial" w:hint="default"/>
      </w:rPr>
    </w:lvl>
    <w:lvl w:ilvl="3" w:tplc="B4E063AE" w:tentative="1">
      <w:start w:val="1"/>
      <w:numFmt w:val="bullet"/>
      <w:lvlText w:val="•"/>
      <w:lvlJc w:val="left"/>
      <w:pPr>
        <w:tabs>
          <w:tab w:val="num" w:pos="2880"/>
        </w:tabs>
        <w:ind w:left="2880" w:hanging="360"/>
      </w:pPr>
      <w:rPr>
        <w:rFonts w:ascii="Arial" w:hAnsi="Arial" w:hint="default"/>
      </w:rPr>
    </w:lvl>
    <w:lvl w:ilvl="4" w:tplc="9D8A49B4" w:tentative="1">
      <w:start w:val="1"/>
      <w:numFmt w:val="bullet"/>
      <w:lvlText w:val="•"/>
      <w:lvlJc w:val="left"/>
      <w:pPr>
        <w:tabs>
          <w:tab w:val="num" w:pos="3600"/>
        </w:tabs>
        <w:ind w:left="3600" w:hanging="360"/>
      </w:pPr>
      <w:rPr>
        <w:rFonts w:ascii="Arial" w:hAnsi="Arial" w:hint="default"/>
      </w:rPr>
    </w:lvl>
    <w:lvl w:ilvl="5" w:tplc="CFC4314E" w:tentative="1">
      <w:start w:val="1"/>
      <w:numFmt w:val="bullet"/>
      <w:lvlText w:val="•"/>
      <w:lvlJc w:val="left"/>
      <w:pPr>
        <w:tabs>
          <w:tab w:val="num" w:pos="4320"/>
        </w:tabs>
        <w:ind w:left="4320" w:hanging="360"/>
      </w:pPr>
      <w:rPr>
        <w:rFonts w:ascii="Arial" w:hAnsi="Arial" w:hint="default"/>
      </w:rPr>
    </w:lvl>
    <w:lvl w:ilvl="6" w:tplc="E74E2372" w:tentative="1">
      <w:start w:val="1"/>
      <w:numFmt w:val="bullet"/>
      <w:lvlText w:val="•"/>
      <w:lvlJc w:val="left"/>
      <w:pPr>
        <w:tabs>
          <w:tab w:val="num" w:pos="5040"/>
        </w:tabs>
        <w:ind w:left="5040" w:hanging="360"/>
      </w:pPr>
      <w:rPr>
        <w:rFonts w:ascii="Arial" w:hAnsi="Arial" w:hint="default"/>
      </w:rPr>
    </w:lvl>
    <w:lvl w:ilvl="7" w:tplc="29A631DE" w:tentative="1">
      <w:start w:val="1"/>
      <w:numFmt w:val="bullet"/>
      <w:lvlText w:val="•"/>
      <w:lvlJc w:val="left"/>
      <w:pPr>
        <w:tabs>
          <w:tab w:val="num" w:pos="5760"/>
        </w:tabs>
        <w:ind w:left="5760" w:hanging="360"/>
      </w:pPr>
      <w:rPr>
        <w:rFonts w:ascii="Arial" w:hAnsi="Arial" w:hint="default"/>
      </w:rPr>
    </w:lvl>
    <w:lvl w:ilvl="8" w:tplc="9E3830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43554B"/>
    <w:multiLevelType w:val="hybridMultilevel"/>
    <w:tmpl w:val="F03E08FE"/>
    <w:lvl w:ilvl="0" w:tplc="76A8AAF2">
      <w:start w:val="1"/>
      <w:numFmt w:val="bullet"/>
      <w:lvlText w:val="•"/>
      <w:lvlJc w:val="left"/>
      <w:pPr>
        <w:tabs>
          <w:tab w:val="num" w:pos="720"/>
        </w:tabs>
        <w:ind w:left="720" w:hanging="360"/>
      </w:pPr>
      <w:rPr>
        <w:rFonts w:ascii="Arial" w:hAnsi="Arial" w:hint="default"/>
      </w:rPr>
    </w:lvl>
    <w:lvl w:ilvl="1" w:tplc="A192E66E" w:tentative="1">
      <w:start w:val="1"/>
      <w:numFmt w:val="bullet"/>
      <w:lvlText w:val="•"/>
      <w:lvlJc w:val="left"/>
      <w:pPr>
        <w:tabs>
          <w:tab w:val="num" w:pos="1440"/>
        </w:tabs>
        <w:ind w:left="1440" w:hanging="360"/>
      </w:pPr>
      <w:rPr>
        <w:rFonts w:ascii="Arial" w:hAnsi="Arial" w:hint="default"/>
      </w:rPr>
    </w:lvl>
    <w:lvl w:ilvl="2" w:tplc="A3AEC09C" w:tentative="1">
      <w:start w:val="1"/>
      <w:numFmt w:val="bullet"/>
      <w:lvlText w:val="•"/>
      <w:lvlJc w:val="left"/>
      <w:pPr>
        <w:tabs>
          <w:tab w:val="num" w:pos="2160"/>
        </w:tabs>
        <w:ind w:left="2160" w:hanging="360"/>
      </w:pPr>
      <w:rPr>
        <w:rFonts w:ascii="Arial" w:hAnsi="Arial" w:hint="default"/>
      </w:rPr>
    </w:lvl>
    <w:lvl w:ilvl="3" w:tplc="C9E01F7E" w:tentative="1">
      <w:start w:val="1"/>
      <w:numFmt w:val="bullet"/>
      <w:lvlText w:val="•"/>
      <w:lvlJc w:val="left"/>
      <w:pPr>
        <w:tabs>
          <w:tab w:val="num" w:pos="2880"/>
        </w:tabs>
        <w:ind w:left="2880" w:hanging="360"/>
      </w:pPr>
      <w:rPr>
        <w:rFonts w:ascii="Arial" w:hAnsi="Arial" w:hint="default"/>
      </w:rPr>
    </w:lvl>
    <w:lvl w:ilvl="4" w:tplc="7076B790" w:tentative="1">
      <w:start w:val="1"/>
      <w:numFmt w:val="bullet"/>
      <w:lvlText w:val="•"/>
      <w:lvlJc w:val="left"/>
      <w:pPr>
        <w:tabs>
          <w:tab w:val="num" w:pos="3600"/>
        </w:tabs>
        <w:ind w:left="3600" w:hanging="360"/>
      </w:pPr>
      <w:rPr>
        <w:rFonts w:ascii="Arial" w:hAnsi="Arial" w:hint="default"/>
      </w:rPr>
    </w:lvl>
    <w:lvl w:ilvl="5" w:tplc="A7F4CCF0" w:tentative="1">
      <w:start w:val="1"/>
      <w:numFmt w:val="bullet"/>
      <w:lvlText w:val="•"/>
      <w:lvlJc w:val="left"/>
      <w:pPr>
        <w:tabs>
          <w:tab w:val="num" w:pos="4320"/>
        </w:tabs>
        <w:ind w:left="4320" w:hanging="360"/>
      </w:pPr>
      <w:rPr>
        <w:rFonts w:ascii="Arial" w:hAnsi="Arial" w:hint="default"/>
      </w:rPr>
    </w:lvl>
    <w:lvl w:ilvl="6" w:tplc="CC44EC22" w:tentative="1">
      <w:start w:val="1"/>
      <w:numFmt w:val="bullet"/>
      <w:lvlText w:val="•"/>
      <w:lvlJc w:val="left"/>
      <w:pPr>
        <w:tabs>
          <w:tab w:val="num" w:pos="5040"/>
        </w:tabs>
        <w:ind w:left="5040" w:hanging="360"/>
      </w:pPr>
      <w:rPr>
        <w:rFonts w:ascii="Arial" w:hAnsi="Arial" w:hint="default"/>
      </w:rPr>
    </w:lvl>
    <w:lvl w:ilvl="7" w:tplc="951239A4" w:tentative="1">
      <w:start w:val="1"/>
      <w:numFmt w:val="bullet"/>
      <w:lvlText w:val="•"/>
      <w:lvlJc w:val="left"/>
      <w:pPr>
        <w:tabs>
          <w:tab w:val="num" w:pos="5760"/>
        </w:tabs>
        <w:ind w:left="5760" w:hanging="360"/>
      </w:pPr>
      <w:rPr>
        <w:rFonts w:ascii="Arial" w:hAnsi="Arial" w:hint="default"/>
      </w:rPr>
    </w:lvl>
    <w:lvl w:ilvl="8" w:tplc="BDDE7D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0F5B6A"/>
    <w:multiLevelType w:val="hybridMultilevel"/>
    <w:tmpl w:val="97A65C98"/>
    <w:lvl w:ilvl="0" w:tplc="C7C8FCB6">
      <w:start w:val="1"/>
      <w:numFmt w:val="bullet"/>
      <w:lvlText w:val="•"/>
      <w:lvlJc w:val="left"/>
      <w:pPr>
        <w:tabs>
          <w:tab w:val="num" w:pos="720"/>
        </w:tabs>
        <w:ind w:left="720" w:hanging="360"/>
      </w:pPr>
      <w:rPr>
        <w:rFonts w:ascii="Arial" w:hAnsi="Arial" w:hint="default"/>
      </w:rPr>
    </w:lvl>
    <w:lvl w:ilvl="1" w:tplc="87600366" w:tentative="1">
      <w:start w:val="1"/>
      <w:numFmt w:val="bullet"/>
      <w:lvlText w:val="•"/>
      <w:lvlJc w:val="left"/>
      <w:pPr>
        <w:tabs>
          <w:tab w:val="num" w:pos="1440"/>
        </w:tabs>
        <w:ind w:left="1440" w:hanging="360"/>
      </w:pPr>
      <w:rPr>
        <w:rFonts w:ascii="Arial" w:hAnsi="Arial" w:hint="default"/>
      </w:rPr>
    </w:lvl>
    <w:lvl w:ilvl="2" w:tplc="DC7C01DE" w:tentative="1">
      <w:start w:val="1"/>
      <w:numFmt w:val="bullet"/>
      <w:lvlText w:val="•"/>
      <w:lvlJc w:val="left"/>
      <w:pPr>
        <w:tabs>
          <w:tab w:val="num" w:pos="2160"/>
        </w:tabs>
        <w:ind w:left="2160" w:hanging="360"/>
      </w:pPr>
      <w:rPr>
        <w:rFonts w:ascii="Arial" w:hAnsi="Arial" w:hint="default"/>
      </w:rPr>
    </w:lvl>
    <w:lvl w:ilvl="3" w:tplc="F6362654" w:tentative="1">
      <w:start w:val="1"/>
      <w:numFmt w:val="bullet"/>
      <w:lvlText w:val="•"/>
      <w:lvlJc w:val="left"/>
      <w:pPr>
        <w:tabs>
          <w:tab w:val="num" w:pos="2880"/>
        </w:tabs>
        <w:ind w:left="2880" w:hanging="360"/>
      </w:pPr>
      <w:rPr>
        <w:rFonts w:ascii="Arial" w:hAnsi="Arial" w:hint="default"/>
      </w:rPr>
    </w:lvl>
    <w:lvl w:ilvl="4" w:tplc="BD0E43F6" w:tentative="1">
      <w:start w:val="1"/>
      <w:numFmt w:val="bullet"/>
      <w:lvlText w:val="•"/>
      <w:lvlJc w:val="left"/>
      <w:pPr>
        <w:tabs>
          <w:tab w:val="num" w:pos="3600"/>
        </w:tabs>
        <w:ind w:left="3600" w:hanging="360"/>
      </w:pPr>
      <w:rPr>
        <w:rFonts w:ascii="Arial" w:hAnsi="Arial" w:hint="default"/>
      </w:rPr>
    </w:lvl>
    <w:lvl w:ilvl="5" w:tplc="8E98CC98" w:tentative="1">
      <w:start w:val="1"/>
      <w:numFmt w:val="bullet"/>
      <w:lvlText w:val="•"/>
      <w:lvlJc w:val="left"/>
      <w:pPr>
        <w:tabs>
          <w:tab w:val="num" w:pos="4320"/>
        </w:tabs>
        <w:ind w:left="4320" w:hanging="360"/>
      </w:pPr>
      <w:rPr>
        <w:rFonts w:ascii="Arial" w:hAnsi="Arial" w:hint="default"/>
      </w:rPr>
    </w:lvl>
    <w:lvl w:ilvl="6" w:tplc="58622E10" w:tentative="1">
      <w:start w:val="1"/>
      <w:numFmt w:val="bullet"/>
      <w:lvlText w:val="•"/>
      <w:lvlJc w:val="left"/>
      <w:pPr>
        <w:tabs>
          <w:tab w:val="num" w:pos="5040"/>
        </w:tabs>
        <w:ind w:left="5040" w:hanging="360"/>
      </w:pPr>
      <w:rPr>
        <w:rFonts w:ascii="Arial" w:hAnsi="Arial" w:hint="default"/>
      </w:rPr>
    </w:lvl>
    <w:lvl w:ilvl="7" w:tplc="90E2D600" w:tentative="1">
      <w:start w:val="1"/>
      <w:numFmt w:val="bullet"/>
      <w:lvlText w:val="•"/>
      <w:lvlJc w:val="left"/>
      <w:pPr>
        <w:tabs>
          <w:tab w:val="num" w:pos="5760"/>
        </w:tabs>
        <w:ind w:left="5760" w:hanging="360"/>
      </w:pPr>
      <w:rPr>
        <w:rFonts w:ascii="Arial" w:hAnsi="Arial" w:hint="default"/>
      </w:rPr>
    </w:lvl>
    <w:lvl w:ilvl="8" w:tplc="6986A9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2835AC3"/>
    <w:multiLevelType w:val="hybridMultilevel"/>
    <w:tmpl w:val="4E0CBB96"/>
    <w:lvl w:ilvl="0" w:tplc="11F405E6">
      <w:start w:val="1"/>
      <w:numFmt w:val="bullet"/>
      <w:lvlText w:val="•"/>
      <w:lvlJc w:val="left"/>
      <w:pPr>
        <w:tabs>
          <w:tab w:val="num" w:pos="720"/>
        </w:tabs>
        <w:ind w:left="720" w:hanging="360"/>
      </w:pPr>
      <w:rPr>
        <w:rFonts w:ascii="Arial" w:hAnsi="Arial" w:hint="default"/>
      </w:rPr>
    </w:lvl>
    <w:lvl w:ilvl="1" w:tplc="BEB49BD2" w:tentative="1">
      <w:start w:val="1"/>
      <w:numFmt w:val="bullet"/>
      <w:lvlText w:val="•"/>
      <w:lvlJc w:val="left"/>
      <w:pPr>
        <w:tabs>
          <w:tab w:val="num" w:pos="1440"/>
        </w:tabs>
        <w:ind w:left="1440" w:hanging="360"/>
      </w:pPr>
      <w:rPr>
        <w:rFonts w:ascii="Arial" w:hAnsi="Arial" w:hint="default"/>
      </w:rPr>
    </w:lvl>
    <w:lvl w:ilvl="2" w:tplc="51E074F4" w:tentative="1">
      <w:start w:val="1"/>
      <w:numFmt w:val="bullet"/>
      <w:lvlText w:val="•"/>
      <w:lvlJc w:val="left"/>
      <w:pPr>
        <w:tabs>
          <w:tab w:val="num" w:pos="2160"/>
        </w:tabs>
        <w:ind w:left="2160" w:hanging="360"/>
      </w:pPr>
      <w:rPr>
        <w:rFonts w:ascii="Arial" w:hAnsi="Arial" w:hint="default"/>
      </w:rPr>
    </w:lvl>
    <w:lvl w:ilvl="3" w:tplc="40F8EF7E" w:tentative="1">
      <w:start w:val="1"/>
      <w:numFmt w:val="bullet"/>
      <w:lvlText w:val="•"/>
      <w:lvlJc w:val="left"/>
      <w:pPr>
        <w:tabs>
          <w:tab w:val="num" w:pos="2880"/>
        </w:tabs>
        <w:ind w:left="2880" w:hanging="360"/>
      </w:pPr>
      <w:rPr>
        <w:rFonts w:ascii="Arial" w:hAnsi="Arial" w:hint="default"/>
      </w:rPr>
    </w:lvl>
    <w:lvl w:ilvl="4" w:tplc="68F85BE2" w:tentative="1">
      <w:start w:val="1"/>
      <w:numFmt w:val="bullet"/>
      <w:lvlText w:val="•"/>
      <w:lvlJc w:val="left"/>
      <w:pPr>
        <w:tabs>
          <w:tab w:val="num" w:pos="3600"/>
        </w:tabs>
        <w:ind w:left="3600" w:hanging="360"/>
      </w:pPr>
      <w:rPr>
        <w:rFonts w:ascii="Arial" w:hAnsi="Arial" w:hint="default"/>
      </w:rPr>
    </w:lvl>
    <w:lvl w:ilvl="5" w:tplc="83EA17D2" w:tentative="1">
      <w:start w:val="1"/>
      <w:numFmt w:val="bullet"/>
      <w:lvlText w:val="•"/>
      <w:lvlJc w:val="left"/>
      <w:pPr>
        <w:tabs>
          <w:tab w:val="num" w:pos="4320"/>
        </w:tabs>
        <w:ind w:left="4320" w:hanging="360"/>
      </w:pPr>
      <w:rPr>
        <w:rFonts w:ascii="Arial" w:hAnsi="Arial" w:hint="default"/>
      </w:rPr>
    </w:lvl>
    <w:lvl w:ilvl="6" w:tplc="23C0CD1E" w:tentative="1">
      <w:start w:val="1"/>
      <w:numFmt w:val="bullet"/>
      <w:lvlText w:val="•"/>
      <w:lvlJc w:val="left"/>
      <w:pPr>
        <w:tabs>
          <w:tab w:val="num" w:pos="5040"/>
        </w:tabs>
        <w:ind w:left="5040" w:hanging="360"/>
      </w:pPr>
      <w:rPr>
        <w:rFonts w:ascii="Arial" w:hAnsi="Arial" w:hint="default"/>
      </w:rPr>
    </w:lvl>
    <w:lvl w:ilvl="7" w:tplc="98883C72" w:tentative="1">
      <w:start w:val="1"/>
      <w:numFmt w:val="bullet"/>
      <w:lvlText w:val="•"/>
      <w:lvlJc w:val="left"/>
      <w:pPr>
        <w:tabs>
          <w:tab w:val="num" w:pos="5760"/>
        </w:tabs>
        <w:ind w:left="5760" w:hanging="360"/>
      </w:pPr>
      <w:rPr>
        <w:rFonts w:ascii="Arial" w:hAnsi="Arial" w:hint="default"/>
      </w:rPr>
    </w:lvl>
    <w:lvl w:ilvl="8" w:tplc="6D0E412A" w:tentative="1">
      <w:start w:val="1"/>
      <w:numFmt w:val="bullet"/>
      <w:lvlText w:val="•"/>
      <w:lvlJc w:val="left"/>
      <w:pPr>
        <w:tabs>
          <w:tab w:val="num" w:pos="6480"/>
        </w:tabs>
        <w:ind w:left="6480" w:hanging="360"/>
      </w:pPr>
      <w:rPr>
        <w:rFonts w:ascii="Arial" w:hAnsi="Arial" w:hint="default"/>
      </w:rPr>
    </w:lvl>
  </w:abstractNum>
  <w:num w:numId="1" w16cid:durableId="29696467">
    <w:abstractNumId w:val="6"/>
  </w:num>
  <w:num w:numId="2" w16cid:durableId="1566260939">
    <w:abstractNumId w:val="3"/>
  </w:num>
  <w:num w:numId="3" w16cid:durableId="652027126">
    <w:abstractNumId w:val="4"/>
  </w:num>
  <w:num w:numId="4" w16cid:durableId="408695484">
    <w:abstractNumId w:val="2"/>
  </w:num>
  <w:num w:numId="5" w16cid:durableId="2096125975">
    <w:abstractNumId w:val="1"/>
  </w:num>
  <w:num w:numId="6" w16cid:durableId="195702626">
    <w:abstractNumId w:val="5"/>
  </w:num>
  <w:num w:numId="7" w16cid:durableId="1216283819">
    <w:abstractNumId w:val="7"/>
  </w:num>
  <w:num w:numId="8" w16cid:durableId="1559515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45"/>
    <w:rsid w:val="000A78E5"/>
    <w:rsid w:val="000F7FB5"/>
    <w:rsid w:val="001A70F6"/>
    <w:rsid w:val="00213BFE"/>
    <w:rsid w:val="002169AE"/>
    <w:rsid w:val="00281C0B"/>
    <w:rsid w:val="002D16CA"/>
    <w:rsid w:val="0030460A"/>
    <w:rsid w:val="003E31A0"/>
    <w:rsid w:val="00421C01"/>
    <w:rsid w:val="00497445"/>
    <w:rsid w:val="004A44C4"/>
    <w:rsid w:val="00542020"/>
    <w:rsid w:val="006952A3"/>
    <w:rsid w:val="00780DBE"/>
    <w:rsid w:val="00835584"/>
    <w:rsid w:val="008B3F91"/>
    <w:rsid w:val="009C6696"/>
    <w:rsid w:val="00AB4B25"/>
    <w:rsid w:val="00B53C8D"/>
    <w:rsid w:val="00B70505"/>
    <w:rsid w:val="00B80E85"/>
    <w:rsid w:val="00BA78DC"/>
    <w:rsid w:val="00BC348A"/>
    <w:rsid w:val="00E71DD0"/>
    <w:rsid w:val="00FC4C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CFBB"/>
  <w15:chartTrackingRefBased/>
  <w15:docId w15:val="{2D768DAC-92CE-42D2-B200-29F68A3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FC4C90"/>
    <w:rPr>
      <w:color w:val="0563C1" w:themeColor="hyperlink"/>
      <w:u w:val="single"/>
    </w:rPr>
  </w:style>
  <w:style w:type="paragraph" w:customStyle="1" w:styleId="04xlpa">
    <w:name w:val="_04xlpa"/>
    <w:basedOn w:val="Normln"/>
    <w:rsid w:val="0054202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wdyuqq">
    <w:name w:val="wdyuqq"/>
    <w:basedOn w:val="Standardnpsmoodstavce"/>
    <w:rsid w:val="00542020"/>
  </w:style>
  <w:style w:type="paragraph" w:styleId="Normlnweb">
    <w:name w:val="Normal (Web)"/>
    <w:basedOn w:val="Normln"/>
    <w:uiPriority w:val="99"/>
    <w:semiHidden/>
    <w:unhideWhenUsed/>
    <w:rsid w:val="0054202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Nevyeenzmnka">
    <w:name w:val="Unresolved Mention"/>
    <w:basedOn w:val="Standardnpsmoodstavce"/>
    <w:uiPriority w:val="99"/>
    <w:semiHidden/>
    <w:unhideWhenUsed/>
    <w:rsid w:val="002169AE"/>
    <w:rPr>
      <w:color w:val="605E5C"/>
      <w:shd w:val="clear" w:color="auto" w:fill="E1DFDD"/>
    </w:rPr>
  </w:style>
  <w:style w:type="character" w:styleId="Sledovanodkaz">
    <w:name w:val="FollowedHyperlink"/>
    <w:basedOn w:val="Standardnpsmoodstavce"/>
    <w:uiPriority w:val="99"/>
    <w:semiHidden/>
    <w:unhideWhenUsed/>
    <w:rsid w:val="002169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80047">
      <w:bodyDiv w:val="1"/>
      <w:marLeft w:val="0"/>
      <w:marRight w:val="0"/>
      <w:marTop w:val="0"/>
      <w:marBottom w:val="0"/>
      <w:divBdr>
        <w:top w:val="none" w:sz="0" w:space="0" w:color="auto"/>
        <w:left w:val="none" w:sz="0" w:space="0" w:color="auto"/>
        <w:bottom w:val="none" w:sz="0" w:space="0" w:color="auto"/>
        <w:right w:val="none" w:sz="0" w:space="0" w:color="auto"/>
      </w:divBdr>
      <w:divsChild>
        <w:div w:id="1417558070">
          <w:marLeft w:val="360"/>
          <w:marRight w:val="0"/>
          <w:marTop w:val="200"/>
          <w:marBottom w:val="0"/>
          <w:divBdr>
            <w:top w:val="none" w:sz="0" w:space="0" w:color="auto"/>
            <w:left w:val="none" w:sz="0" w:space="0" w:color="auto"/>
            <w:bottom w:val="none" w:sz="0" w:space="0" w:color="auto"/>
            <w:right w:val="none" w:sz="0" w:space="0" w:color="auto"/>
          </w:divBdr>
        </w:div>
      </w:divsChild>
    </w:div>
    <w:div w:id="332954135">
      <w:bodyDiv w:val="1"/>
      <w:marLeft w:val="0"/>
      <w:marRight w:val="0"/>
      <w:marTop w:val="0"/>
      <w:marBottom w:val="0"/>
      <w:divBdr>
        <w:top w:val="none" w:sz="0" w:space="0" w:color="auto"/>
        <w:left w:val="none" w:sz="0" w:space="0" w:color="auto"/>
        <w:bottom w:val="none" w:sz="0" w:space="0" w:color="auto"/>
        <w:right w:val="none" w:sz="0" w:space="0" w:color="auto"/>
      </w:divBdr>
      <w:divsChild>
        <w:div w:id="1272473564">
          <w:marLeft w:val="360"/>
          <w:marRight w:val="0"/>
          <w:marTop w:val="200"/>
          <w:marBottom w:val="0"/>
          <w:divBdr>
            <w:top w:val="none" w:sz="0" w:space="0" w:color="auto"/>
            <w:left w:val="none" w:sz="0" w:space="0" w:color="auto"/>
            <w:bottom w:val="none" w:sz="0" w:space="0" w:color="auto"/>
            <w:right w:val="none" w:sz="0" w:space="0" w:color="auto"/>
          </w:divBdr>
        </w:div>
      </w:divsChild>
    </w:div>
    <w:div w:id="624194167">
      <w:bodyDiv w:val="1"/>
      <w:marLeft w:val="0"/>
      <w:marRight w:val="0"/>
      <w:marTop w:val="0"/>
      <w:marBottom w:val="0"/>
      <w:divBdr>
        <w:top w:val="none" w:sz="0" w:space="0" w:color="auto"/>
        <w:left w:val="none" w:sz="0" w:space="0" w:color="auto"/>
        <w:bottom w:val="none" w:sz="0" w:space="0" w:color="auto"/>
        <w:right w:val="none" w:sz="0" w:space="0" w:color="auto"/>
      </w:divBdr>
      <w:divsChild>
        <w:div w:id="669989082">
          <w:marLeft w:val="360"/>
          <w:marRight w:val="0"/>
          <w:marTop w:val="200"/>
          <w:marBottom w:val="0"/>
          <w:divBdr>
            <w:top w:val="none" w:sz="0" w:space="0" w:color="auto"/>
            <w:left w:val="none" w:sz="0" w:space="0" w:color="auto"/>
            <w:bottom w:val="none" w:sz="0" w:space="0" w:color="auto"/>
            <w:right w:val="none" w:sz="0" w:space="0" w:color="auto"/>
          </w:divBdr>
        </w:div>
      </w:divsChild>
    </w:div>
    <w:div w:id="696010705">
      <w:bodyDiv w:val="1"/>
      <w:marLeft w:val="0"/>
      <w:marRight w:val="0"/>
      <w:marTop w:val="0"/>
      <w:marBottom w:val="0"/>
      <w:divBdr>
        <w:top w:val="none" w:sz="0" w:space="0" w:color="auto"/>
        <w:left w:val="none" w:sz="0" w:space="0" w:color="auto"/>
        <w:bottom w:val="none" w:sz="0" w:space="0" w:color="auto"/>
        <w:right w:val="none" w:sz="0" w:space="0" w:color="auto"/>
      </w:divBdr>
    </w:div>
    <w:div w:id="990063400">
      <w:bodyDiv w:val="1"/>
      <w:marLeft w:val="0"/>
      <w:marRight w:val="0"/>
      <w:marTop w:val="0"/>
      <w:marBottom w:val="0"/>
      <w:divBdr>
        <w:top w:val="none" w:sz="0" w:space="0" w:color="auto"/>
        <w:left w:val="none" w:sz="0" w:space="0" w:color="auto"/>
        <w:bottom w:val="none" w:sz="0" w:space="0" w:color="auto"/>
        <w:right w:val="none" w:sz="0" w:space="0" w:color="auto"/>
      </w:divBdr>
      <w:divsChild>
        <w:div w:id="1621255844">
          <w:marLeft w:val="0"/>
          <w:marRight w:val="0"/>
          <w:marTop w:val="0"/>
          <w:marBottom w:val="0"/>
          <w:divBdr>
            <w:top w:val="none" w:sz="0" w:space="0" w:color="auto"/>
            <w:left w:val="none" w:sz="0" w:space="0" w:color="auto"/>
            <w:bottom w:val="none" w:sz="0" w:space="0" w:color="auto"/>
            <w:right w:val="none" w:sz="0" w:space="0" w:color="auto"/>
          </w:divBdr>
        </w:div>
      </w:divsChild>
    </w:div>
    <w:div w:id="1167983676">
      <w:bodyDiv w:val="1"/>
      <w:marLeft w:val="0"/>
      <w:marRight w:val="0"/>
      <w:marTop w:val="0"/>
      <w:marBottom w:val="0"/>
      <w:divBdr>
        <w:top w:val="none" w:sz="0" w:space="0" w:color="auto"/>
        <w:left w:val="none" w:sz="0" w:space="0" w:color="auto"/>
        <w:bottom w:val="none" w:sz="0" w:space="0" w:color="auto"/>
        <w:right w:val="none" w:sz="0" w:space="0" w:color="auto"/>
      </w:divBdr>
      <w:divsChild>
        <w:div w:id="614873157">
          <w:marLeft w:val="360"/>
          <w:marRight w:val="0"/>
          <w:marTop w:val="200"/>
          <w:marBottom w:val="0"/>
          <w:divBdr>
            <w:top w:val="none" w:sz="0" w:space="0" w:color="auto"/>
            <w:left w:val="none" w:sz="0" w:space="0" w:color="auto"/>
            <w:bottom w:val="none" w:sz="0" w:space="0" w:color="auto"/>
            <w:right w:val="none" w:sz="0" w:space="0" w:color="auto"/>
          </w:divBdr>
        </w:div>
      </w:divsChild>
    </w:div>
    <w:div w:id="1395348234">
      <w:bodyDiv w:val="1"/>
      <w:marLeft w:val="0"/>
      <w:marRight w:val="0"/>
      <w:marTop w:val="0"/>
      <w:marBottom w:val="0"/>
      <w:divBdr>
        <w:top w:val="none" w:sz="0" w:space="0" w:color="auto"/>
        <w:left w:val="none" w:sz="0" w:space="0" w:color="auto"/>
        <w:bottom w:val="none" w:sz="0" w:space="0" w:color="auto"/>
        <w:right w:val="none" w:sz="0" w:space="0" w:color="auto"/>
      </w:divBdr>
      <w:divsChild>
        <w:div w:id="2005352034">
          <w:marLeft w:val="360"/>
          <w:marRight w:val="0"/>
          <w:marTop w:val="200"/>
          <w:marBottom w:val="0"/>
          <w:divBdr>
            <w:top w:val="none" w:sz="0" w:space="0" w:color="auto"/>
            <w:left w:val="none" w:sz="0" w:space="0" w:color="auto"/>
            <w:bottom w:val="none" w:sz="0" w:space="0" w:color="auto"/>
            <w:right w:val="none" w:sz="0" w:space="0" w:color="auto"/>
          </w:divBdr>
        </w:div>
        <w:div w:id="822619655">
          <w:marLeft w:val="360"/>
          <w:marRight w:val="0"/>
          <w:marTop w:val="200"/>
          <w:marBottom w:val="0"/>
          <w:divBdr>
            <w:top w:val="none" w:sz="0" w:space="0" w:color="auto"/>
            <w:left w:val="none" w:sz="0" w:space="0" w:color="auto"/>
            <w:bottom w:val="none" w:sz="0" w:space="0" w:color="auto"/>
            <w:right w:val="none" w:sz="0" w:space="0" w:color="auto"/>
          </w:divBdr>
        </w:div>
      </w:divsChild>
    </w:div>
    <w:div w:id="1572764637">
      <w:bodyDiv w:val="1"/>
      <w:marLeft w:val="0"/>
      <w:marRight w:val="0"/>
      <w:marTop w:val="0"/>
      <w:marBottom w:val="0"/>
      <w:divBdr>
        <w:top w:val="none" w:sz="0" w:space="0" w:color="auto"/>
        <w:left w:val="none" w:sz="0" w:space="0" w:color="auto"/>
        <w:bottom w:val="none" w:sz="0" w:space="0" w:color="auto"/>
        <w:right w:val="none" w:sz="0" w:space="0" w:color="auto"/>
      </w:divBdr>
      <w:divsChild>
        <w:div w:id="1708094408">
          <w:marLeft w:val="0"/>
          <w:marRight w:val="0"/>
          <w:marTop w:val="0"/>
          <w:marBottom w:val="0"/>
          <w:divBdr>
            <w:top w:val="none" w:sz="0" w:space="0" w:color="auto"/>
            <w:left w:val="none" w:sz="0" w:space="0" w:color="auto"/>
            <w:bottom w:val="none" w:sz="0" w:space="0" w:color="auto"/>
            <w:right w:val="none" w:sz="0" w:space="0" w:color="auto"/>
          </w:divBdr>
        </w:div>
      </w:divsChild>
    </w:div>
    <w:div w:id="1844512893">
      <w:bodyDiv w:val="1"/>
      <w:marLeft w:val="0"/>
      <w:marRight w:val="0"/>
      <w:marTop w:val="0"/>
      <w:marBottom w:val="0"/>
      <w:divBdr>
        <w:top w:val="none" w:sz="0" w:space="0" w:color="auto"/>
        <w:left w:val="none" w:sz="0" w:space="0" w:color="auto"/>
        <w:bottom w:val="none" w:sz="0" w:space="0" w:color="auto"/>
        <w:right w:val="none" w:sz="0" w:space="0" w:color="auto"/>
      </w:divBdr>
      <w:divsChild>
        <w:div w:id="1508596892">
          <w:marLeft w:val="360"/>
          <w:marRight w:val="0"/>
          <w:marTop w:val="200"/>
          <w:marBottom w:val="0"/>
          <w:divBdr>
            <w:top w:val="none" w:sz="0" w:space="0" w:color="auto"/>
            <w:left w:val="none" w:sz="0" w:space="0" w:color="auto"/>
            <w:bottom w:val="none" w:sz="0" w:space="0" w:color="auto"/>
            <w:right w:val="none" w:sz="0" w:space="0" w:color="auto"/>
          </w:divBdr>
        </w:div>
      </w:divsChild>
    </w:div>
    <w:div w:id="2011448484">
      <w:bodyDiv w:val="1"/>
      <w:marLeft w:val="0"/>
      <w:marRight w:val="0"/>
      <w:marTop w:val="0"/>
      <w:marBottom w:val="0"/>
      <w:divBdr>
        <w:top w:val="none" w:sz="0" w:space="0" w:color="auto"/>
        <w:left w:val="none" w:sz="0" w:space="0" w:color="auto"/>
        <w:bottom w:val="none" w:sz="0" w:space="0" w:color="auto"/>
        <w:right w:val="none" w:sz="0" w:space="0" w:color="auto"/>
      </w:divBdr>
      <w:divsChild>
        <w:div w:id="1344896969">
          <w:marLeft w:val="360"/>
          <w:marRight w:val="0"/>
          <w:marTop w:val="200"/>
          <w:marBottom w:val="0"/>
          <w:divBdr>
            <w:top w:val="none" w:sz="0" w:space="0" w:color="auto"/>
            <w:left w:val="none" w:sz="0" w:space="0" w:color="auto"/>
            <w:bottom w:val="none" w:sz="0" w:space="0" w:color="auto"/>
            <w:right w:val="none" w:sz="0" w:space="0" w:color="auto"/>
          </w:divBdr>
        </w:div>
      </w:divsChild>
    </w:div>
    <w:div w:id="2036539896">
      <w:bodyDiv w:val="1"/>
      <w:marLeft w:val="0"/>
      <w:marRight w:val="0"/>
      <w:marTop w:val="0"/>
      <w:marBottom w:val="0"/>
      <w:divBdr>
        <w:top w:val="none" w:sz="0" w:space="0" w:color="auto"/>
        <w:left w:val="none" w:sz="0" w:space="0" w:color="auto"/>
        <w:bottom w:val="none" w:sz="0" w:space="0" w:color="auto"/>
        <w:right w:val="none" w:sz="0" w:space="0" w:color="auto"/>
      </w:divBdr>
      <w:divsChild>
        <w:div w:id="53815542">
          <w:marLeft w:val="0"/>
          <w:marRight w:val="0"/>
          <w:marTop w:val="0"/>
          <w:marBottom w:val="0"/>
          <w:divBdr>
            <w:top w:val="none" w:sz="0" w:space="0" w:color="auto"/>
            <w:left w:val="none" w:sz="0" w:space="0" w:color="auto"/>
            <w:bottom w:val="none" w:sz="0" w:space="0" w:color="auto"/>
            <w:right w:val="none" w:sz="0" w:space="0" w:color="auto"/>
          </w:divBdr>
          <w:divsChild>
            <w:div w:id="96019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ketsource.com/wp-content/uploads/2021/07/Gen-Z-and-the-Future-of-Retail-0221F.pdf" TargetMode="External"/><Relationship Id="rId13" Type="http://schemas.openxmlformats.org/officeDocument/2006/relationships/hyperlink" Target="https://fashionreverie.com/?p=271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mendeley.com/guides/harvard-citation-guide" TargetMode="External"/><Relationship Id="rId12" Type="http://schemas.openxmlformats.org/officeDocument/2006/relationships/hyperlink" Target="https://www.getkard.com/blog/millennials-gen-z-the-future-of-retai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echtarget.com/searchcustomerexperience/feature/How-Gen-Z-will-shape-the-future-of-customer-experience" TargetMode="External"/><Relationship Id="rId1" Type="http://schemas.openxmlformats.org/officeDocument/2006/relationships/customXml" Target="../customXml/item1.xml"/><Relationship Id="rId6" Type="http://schemas.openxmlformats.org/officeDocument/2006/relationships/hyperlink" Target="https://www.mendeley.com/guides/apa-citation-guide" TargetMode="External"/><Relationship Id="rId11" Type="http://schemas.openxmlformats.org/officeDocument/2006/relationships/hyperlink" Target="https://www.manh.com/en-au/resources/podcast/gen-z-retail-and-future-stores" TargetMode="External"/><Relationship Id="rId5" Type="http://schemas.openxmlformats.org/officeDocument/2006/relationships/webSettings" Target="webSettings.xml"/><Relationship Id="rId15" Type="http://schemas.openxmlformats.org/officeDocument/2006/relationships/hyperlink" Target="https://cdn2.hubspot.net/hubfs/4000540/content-reports/reports-pdf-versions/UNiDAYS-Ad-Age-Tech-2019-Report.pdf" TargetMode="External"/><Relationship Id="rId10" Type="http://schemas.openxmlformats.org/officeDocument/2006/relationships/hyperlink" Target="https://www.forbes.com/sites/jefffromm/2022/07/18/how-gen-z-is-changing-the-face-of-retail-sales/" TargetMode="External"/><Relationship Id="rId4" Type="http://schemas.openxmlformats.org/officeDocument/2006/relationships/settings" Target="settings.xml"/><Relationship Id="rId9" Type="http://schemas.openxmlformats.org/officeDocument/2006/relationships/hyperlink" Target="https://www.mckinsey.com/industries/consumer-packaged-goods/our-insights/meet-generation-z-shaping-the-future-of-shopping" TargetMode="External"/><Relationship Id="rId14" Type="http://schemas.openxmlformats.org/officeDocument/2006/relationships/hyperlink" Target="https://www.modefabriek.nl/en/news/the-digitisation-of-retail-how-is-generation-z-shaping-future-shopping-behaviour"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D170B484-A47E-4D45-A987-8EEB17492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1473</Words>
  <Characters>8695</Characters>
  <Application>Microsoft Office Word</Application>
  <DocSecurity>0</DocSecurity>
  <Lines>72</Lines>
  <Paragraphs>20</Paragraphs>
  <ScaleCrop>false</ScaleCrop>
  <HeadingPairs>
    <vt:vector size="4" baseType="variant">
      <vt:variant>
        <vt:lpstr>Titre</vt:lpstr>
      </vt:variant>
      <vt:variant>
        <vt:i4>1</vt:i4>
      </vt:variant>
      <vt:variant>
        <vt:lpstr>Název</vt:lpstr>
      </vt:variant>
      <vt:variant>
        <vt:i4>1</vt:i4>
      </vt:variant>
    </vt:vector>
  </HeadingPairs>
  <TitlesOfParts>
    <vt:vector size="2" baseType="lpstr">
      <vt:lpstr/>
      <vt:lpstr/>
    </vt:vector>
  </TitlesOfParts>
  <Company>Ekonomicko-správní fakulta Masarykovy univerzity</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Alena Klapalová</cp:lastModifiedBy>
  <cp:revision>2</cp:revision>
  <dcterms:created xsi:type="dcterms:W3CDTF">2023-05-06T14:47:00Z</dcterms:created>
  <dcterms:modified xsi:type="dcterms:W3CDTF">2023-05-06T14:47:00Z</dcterms:modified>
</cp:coreProperties>
</file>