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25" w:rsidRDefault="005C623E">
      <w:pPr>
        <w:rPr>
          <w:lang w:val="fr-BE"/>
        </w:rPr>
      </w:pPr>
      <w:proofErr w:type="spellStart"/>
      <w:r>
        <w:t>Voyage</w:t>
      </w:r>
      <w:proofErr w:type="spellEnd"/>
      <w:r w:rsidR="00B34019">
        <w:rPr>
          <w:lang w:val="fr-BE"/>
        </w:rPr>
        <w:t xml:space="preserve"> </w:t>
      </w:r>
    </w:p>
    <w:p w:rsidR="00747ED2" w:rsidRDefault="00747ED2" w:rsidP="003543EE">
      <w:pPr>
        <w:pStyle w:val="Bezmezer"/>
        <w:rPr>
          <w:lang w:val="fr-B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87E18" w:rsidRPr="00087E18" w:rsidTr="00087E18">
        <w:tc>
          <w:tcPr>
            <w:tcW w:w="4606" w:type="dxa"/>
          </w:tcPr>
          <w:p w:rsidR="00087E18" w:rsidRPr="00087E18" w:rsidRDefault="00087E18" w:rsidP="00A939E6">
            <w:pPr>
              <w:pStyle w:val="Bezmezer"/>
              <w:rPr>
                <w:sz w:val="16"/>
                <w:szCs w:val="16"/>
                <w:lang w:val="fr-BE"/>
              </w:rPr>
            </w:pPr>
            <w:r w:rsidRPr="00087E18">
              <w:rPr>
                <w:sz w:val="16"/>
                <w:szCs w:val="16"/>
                <w:lang w:val="fr-BE"/>
              </w:rPr>
              <w:t>à l’avance</w:t>
            </w:r>
          </w:p>
        </w:tc>
        <w:tc>
          <w:tcPr>
            <w:tcW w:w="4606" w:type="dxa"/>
          </w:tcPr>
          <w:p w:rsidR="00087E18" w:rsidRPr="00087E18" w:rsidRDefault="00087E18" w:rsidP="00A939E6">
            <w:pPr>
              <w:pStyle w:val="Bezmezer"/>
              <w:rPr>
                <w:sz w:val="16"/>
                <w:szCs w:val="16"/>
              </w:rPr>
            </w:pPr>
            <w:proofErr w:type="spellStart"/>
            <w:r w:rsidRPr="00087E18">
              <w:rPr>
                <w:sz w:val="16"/>
                <w:szCs w:val="16"/>
              </w:rPr>
              <w:t>un</w:t>
            </w:r>
            <w:proofErr w:type="spellEnd"/>
            <w:r w:rsidRPr="00087E18">
              <w:rPr>
                <w:sz w:val="16"/>
                <w:szCs w:val="16"/>
              </w:rPr>
              <w:t xml:space="preserve"> agent</w:t>
            </w:r>
          </w:p>
        </w:tc>
      </w:tr>
      <w:tr w:rsidR="00087E18" w:rsidRPr="00087E18" w:rsidTr="00087E18">
        <w:tc>
          <w:tcPr>
            <w:tcW w:w="4606" w:type="dxa"/>
          </w:tcPr>
          <w:p w:rsidR="00087E18" w:rsidRPr="00087E18" w:rsidRDefault="00087E18" w:rsidP="00A939E6">
            <w:pPr>
              <w:pStyle w:val="Bezmezer"/>
              <w:rPr>
                <w:sz w:val="16"/>
                <w:szCs w:val="16"/>
                <w:lang w:val="fr-BE"/>
              </w:rPr>
            </w:pPr>
            <w:r w:rsidRPr="00087E18">
              <w:rPr>
                <w:sz w:val="16"/>
                <w:szCs w:val="16"/>
                <w:lang w:val="fr-BE"/>
              </w:rPr>
              <w:t>un aller-retour</w:t>
            </w:r>
          </w:p>
        </w:tc>
        <w:tc>
          <w:tcPr>
            <w:tcW w:w="4606" w:type="dxa"/>
          </w:tcPr>
          <w:p w:rsidR="00087E18" w:rsidRPr="00087E18" w:rsidRDefault="00087E18" w:rsidP="00A939E6">
            <w:pPr>
              <w:pStyle w:val="Bezmezer"/>
              <w:rPr>
                <w:sz w:val="16"/>
                <w:szCs w:val="16"/>
                <w:lang w:val="fr-BE"/>
              </w:rPr>
            </w:pPr>
            <w:r w:rsidRPr="00087E18">
              <w:rPr>
                <w:sz w:val="16"/>
                <w:szCs w:val="16"/>
                <w:lang w:val="fr-BE"/>
              </w:rPr>
              <w:t>un arrêt</w:t>
            </w:r>
          </w:p>
        </w:tc>
      </w:tr>
      <w:tr w:rsidR="00087E18" w:rsidRPr="00087E18" w:rsidTr="00087E18">
        <w:tc>
          <w:tcPr>
            <w:tcW w:w="4606" w:type="dxa"/>
          </w:tcPr>
          <w:p w:rsidR="00087E18" w:rsidRPr="00087E18" w:rsidRDefault="00087E18" w:rsidP="00A939E6">
            <w:pPr>
              <w:pStyle w:val="Bezmezer"/>
              <w:rPr>
                <w:sz w:val="16"/>
                <w:szCs w:val="16"/>
              </w:rPr>
            </w:pPr>
            <w:proofErr w:type="spellStart"/>
            <w:r w:rsidRPr="00087E18">
              <w:rPr>
                <w:sz w:val="16"/>
                <w:szCs w:val="16"/>
              </w:rPr>
              <w:t>atterir</w:t>
            </w:r>
            <w:proofErr w:type="spellEnd"/>
          </w:p>
        </w:tc>
        <w:tc>
          <w:tcPr>
            <w:tcW w:w="4606" w:type="dxa"/>
          </w:tcPr>
          <w:p w:rsidR="00087E18" w:rsidRPr="00087E18" w:rsidRDefault="00087E18" w:rsidP="00A939E6">
            <w:pPr>
              <w:pStyle w:val="Bezmezer"/>
              <w:rPr>
                <w:sz w:val="16"/>
                <w:szCs w:val="16"/>
              </w:rPr>
            </w:pPr>
            <w:proofErr w:type="spellStart"/>
            <w:r w:rsidRPr="00087E18">
              <w:rPr>
                <w:sz w:val="16"/>
                <w:szCs w:val="16"/>
              </w:rPr>
              <w:t>une</w:t>
            </w:r>
            <w:proofErr w:type="spellEnd"/>
            <w:r w:rsidRPr="00087E18">
              <w:rPr>
                <w:sz w:val="16"/>
                <w:szCs w:val="16"/>
              </w:rPr>
              <w:t xml:space="preserve"> </w:t>
            </w:r>
            <w:proofErr w:type="spellStart"/>
            <w:r w:rsidRPr="00087E18">
              <w:rPr>
                <w:sz w:val="16"/>
                <w:szCs w:val="16"/>
              </w:rPr>
              <w:t>attitude</w:t>
            </w:r>
            <w:proofErr w:type="spellEnd"/>
          </w:p>
        </w:tc>
      </w:tr>
      <w:tr w:rsidR="00087E18" w:rsidRPr="00087E18" w:rsidTr="00087E18">
        <w:tc>
          <w:tcPr>
            <w:tcW w:w="4606" w:type="dxa"/>
          </w:tcPr>
          <w:p w:rsidR="00087E18" w:rsidRPr="00087E18" w:rsidRDefault="00087E18" w:rsidP="00A939E6">
            <w:pPr>
              <w:pStyle w:val="Bezmezer"/>
              <w:rPr>
                <w:sz w:val="16"/>
                <w:szCs w:val="16"/>
              </w:rPr>
            </w:pPr>
            <w:r w:rsidRPr="00087E18">
              <w:rPr>
                <w:sz w:val="16"/>
                <w:szCs w:val="16"/>
                <w:lang w:val="fr-BE"/>
              </w:rPr>
              <w:t>un autorail</w:t>
            </w:r>
          </w:p>
        </w:tc>
        <w:tc>
          <w:tcPr>
            <w:tcW w:w="4606" w:type="dxa"/>
          </w:tcPr>
          <w:p w:rsidR="00087E18" w:rsidRPr="00087E18" w:rsidRDefault="00087E18" w:rsidP="00A939E6">
            <w:pPr>
              <w:pStyle w:val="Bezmezer"/>
              <w:rPr>
                <w:sz w:val="16"/>
                <w:szCs w:val="16"/>
              </w:rPr>
            </w:pPr>
            <w:proofErr w:type="spellStart"/>
            <w:r w:rsidRPr="00087E18">
              <w:rPr>
                <w:sz w:val="16"/>
                <w:szCs w:val="16"/>
              </w:rPr>
              <w:t>un</w:t>
            </w:r>
            <w:proofErr w:type="spellEnd"/>
            <w:r w:rsidRPr="00087E18">
              <w:rPr>
                <w:sz w:val="16"/>
                <w:szCs w:val="16"/>
              </w:rPr>
              <w:t xml:space="preserve"> </w:t>
            </w:r>
            <w:proofErr w:type="spellStart"/>
            <w:r w:rsidRPr="00087E18">
              <w:rPr>
                <w:sz w:val="16"/>
                <w:szCs w:val="16"/>
              </w:rPr>
              <w:t>bagage</w:t>
            </w:r>
            <w:proofErr w:type="spellEnd"/>
            <w:r w:rsidRPr="00087E18">
              <w:rPr>
                <w:sz w:val="16"/>
                <w:szCs w:val="16"/>
              </w:rPr>
              <w:t xml:space="preserve"> à </w:t>
            </w:r>
            <w:proofErr w:type="spellStart"/>
            <w:r w:rsidRPr="00087E18">
              <w:rPr>
                <w:sz w:val="16"/>
                <w:szCs w:val="16"/>
              </w:rPr>
              <w:t>main</w:t>
            </w:r>
            <w:proofErr w:type="spellEnd"/>
          </w:p>
        </w:tc>
      </w:tr>
      <w:tr w:rsidR="00087E18" w:rsidRPr="00087E18" w:rsidTr="00087E18">
        <w:tc>
          <w:tcPr>
            <w:tcW w:w="4606" w:type="dxa"/>
          </w:tcPr>
          <w:p w:rsidR="00087E18" w:rsidRPr="00087E18" w:rsidRDefault="00087E18" w:rsidP="00A939E6">
            <w:pPr>
              <w:pStyle w:val="Bezmezer"/>
              <w:rPr>
                <w:sz w:val="16"/>
                <w:szCs w:val="16"/>
              </w:rPr>
            </w:pPr>
            <w:proofErr w:type="spellStart"/>
            <w:r w:rsidRPr="00087E18">
              <w:rPr>
                <w:sz w:val="16"/>
                <w:szCs w:val="16"/>
              </w:rPr>
              <w:t>une</w:t>
            </w:r>
            <w:proofErr w:type="spellEnd"/>
            <w:r w:rsidRPr="00087E18">
              <w:rPr>
                <w:sz w:val="16"/>
                <w:szCs w:val="16"/>
              </w:rPr>
              <w:t xml:space="preserve"> </w:t>
            </w:r>
            <w:proofErr w:type="spellStart"/>
            <w:r w:rsidRPr="00087E18">
              <w:rPr>
                <w:sz w:val="16"/>
                <w:szCs w:val="16"/>
              </w:rPr>
              <w:t>balade</w:t>
            </w:r>
            <w:proofErr w:type="spellEnd"/>
          </w:p>
        </w:tc>
        <w:tc>
          <w:tcPr>
            <w:tcW w:w="4606" w:type="dxa"/>
          </w:tcPr>
          <w:p w:rsidR="00087E18" w:rsidRPr="00087E18" w:rsidRDefault="00087E18" w:rsidP="00A939E6">
            <w:pPr>
              <w:pStyle w:val="Bezmezer"/>
              <w:rPr>
                <w:sz w:val="16"/>
                <w:szCs w:val="16"/>
              </w:rPr>
            </w:pPr>
            <w:proofErr w:type="spellStart"/>
            <w:r w:rsidRPr="00087E18">
              <w:rPr>
                <w:sz w:val="16"/>
                <w:szCs w:val="16"/>
              </w:rPr>
              <w:t>un</w:t>
            </w:r>
            <w:proofErr w:type="spellEnd"/>
            <w:r w:rsidRPr="00087E18">
              <w:rPr>
                <w:sz w:val="16"/>
                <w:szCs w:val="16"/>
              </w:rPr>
              <w:t xml:space="preserve"> </w:t>
            </w:r>
            <w:proofErr w:type="spellStart"/>
            <w:r w:rsidRPr="00087E18">
              <w:rPr>
                <w:sz w:val="16"/>
                <w:szCs w:val="16"/>
              </w:rPr>
              <w:t>billlet</w:t>
            </w:r>
            <w:proofErr w:type="spellEnd"/>
          </w:p>
        </w:tc>
      </w:tr>
      <w:tr w:rsidR="00087E18" w:rsidRPr="00087E18" w:rsidTr="00087E18">
        <w:tc>
          <w:tcPr>
            <w:tcW w:w="4606" w:type="dxa"/>
          </w:tcPr>
          <w:p w:rsidR="00087E18" w:rsidRPr="00087E18" w:rsidRDefault="00087E18" w:rsidP="00A939E6">
            <w:pPr>
              <w:pStyle w:val="Bezmezer"/>
              <w:rPr>
                <w:sz w:val="16"/>
                <w:szCs w:val="16"/>
              </w:rPr>
            </w:pPr>
            <w:proofErr w:type="spellStart"/>
            <w:r w:rsidRPr="00087E18">
              <w:rPr>
                <w:sz w:val="16"/>
                <w:szCs w:val="16"/>
              </w:rPr>
              <w:t>un</w:t>
            </w:r>
            <w:proofErr w:type="spellEnd"/>
            <w:r w:rsidRPr="00087E18">
              <w:rPr>
                <w:sz w:val="16"/>
                <w:szCs w:val="16"/>
              </w:rPr>
              <w:t xml:space="preserve"> </w:t>
            </w:r>
            <w:proofErr w:type="spellStart"/>
            <w:r w:rsidRPr="00087E18">
              <w:rPr>
                <w:sz w:val="16"/>
                <w:szCs w:val="16"/>
              </w:rPr>
              <w:t>bureau</w:t>
            </w:r>
            <w:proofErr w:type="spellEnd"/>
            <w:r w:rsidRPr="00087E18">
              <w:rPr>
                <w:sz w:val="16"/>
                <w:szCs w:val="16"/>
              </w:rPr>
              <w:t xml:space="preserve"> de </w:t>
            </w:r>
            <w:proofErr w:type="spellStart"/>
            <w:r w:rsidRPr="00087E18">
              <w:rPr>
                <w:sz w:val="16"/>
                <w:szCs w:val="16"/>
              </w:rPr>
              <w:t>location</w:t>
            </w:r>
            <w:proofErr w:type="spellEnd"/>
            <w:r w:rsidRPr="00087E18">
              <w:rPr>
                <w:sz w:val="16"/>
                <w:szCs w:val="16"/>
              </w:rPr>
              <w:t xml:space="preserve"> f</w:t>
            </w:r>
          </w:p>
        </w:tc>
        <w:tc>
          <w:tcPr>
            <w:tcW w:w="4606" w:type="dxa"/>
          </w:tcPr>
          <w:p w:rsidR="00087E18" w:rsidRPr="00087E18" w:rsidRDefault="00087E18" w:rsidP="00A939E6">
            <w:pPr>
              <w:pStyle w:val="Bezmezer"/>
              <w:rPr>
                <w:sz w:val="16"/>
                <w:szCs w:val="16"/>
                <w:lang w:val="fr-BE"/>
              </w:rPr>
            </w:pPr>
            <w:r w:rsidRPr="00087E18">
              <w:rPr>
                <w:sz w:val="16"/>
                <w:szCs w:val="16"/>
                <w:lang w:val="fr-BE"/>
              </w:rPr>
              <w:t>une carte routière</w:t>
            </w:r>
          </w:p>
        </w:tc>
      </w:tr>
      <w:tr w:rsidR="00087E18" w:rsidRPr="00087E18" w:rsidTr="00087E18">
        <w:tc>
          <w:tcPr>
            <w:tcW w:w="4606" w:type="dxa"/>
          </w:tcPr>
          <w:p w:rsidR="00087E18" w:rsidRPr="00087E18" w:rsidRDefault="00087E18" w:rsidP="00A939E6">
            <w:pPr>
              <w:pStyle w:val="Bezmezer"/>
              <w:rPr>
                <w:sz w:val="16"/>
                <w:szCs w:val="16"/>
                <w:lang w:val="fr-BE"/>
              </w:rPr>
            </w:pPr>
            <w:r w:rsidRPr="00087E18">
              <w:rPr>
                <w:sz w:val="16"/>
                <w:szCs w:val="16"/>
                <w:lang w:val="fr-BE"/>
              </w:rPr>
              <w:t>une carte de séjour</w:t>
            </w:r>
          </w:p>
        </w:tc>
        <w:tc>
          <w:tcPr>
            <w:tcW w:w="4606" w:type="dxa"/>
          </w:tcPr>
          <w:p w:rsidR="00087E18" w:rsidRPr="00087E18" w:rsidRDefault="00087E18" w:rsidP="00A939E6">
            <w:pPr>
              <w:pStyle w:val="Bezmezer"/>
              <w:rPr>
                <w:sz w:val="16"/>
                <w:szCs w:val="16"/>
                <w:lang w:val="fr-BE"/>
              </w:rPr>
            </w:pPr>
            <w:r w:rsidRPr="00087E18">
              <w:rPr>
                <w:sz w:val="16"/>
                <w:szCs w:val="16"/>
                <w:lang w:val="fr-BE"/>
              </w:rPr>
              <w:t>une ceinture de sécurité</w:t>
            </w:r>
          </w:p>
        </w:tc>
      </w:tr>
      <w:tr w:rsidR="00087E18" w:rsidRPr="00087E18" w:rsidTr="00087E18">
        <w:tc>
          <w:tcPr>
            <w:tcW w:w="4606" w:type="dxa"/>
          </w:tcPr>
          <w:p w:rsidR="00087E18" w:rsidRPr="00087E18" w:rsidRDefault="00087E18" w:rsidP="00A939E6">
            <w:pPr>
              <w:pStyle w:val="Bezmezer"/>
              <w:rPr>
                <w:sz w:val="16"/>
                <w:szCs w:val="16"/>
                <w:lang w:val="fr-BE"/>
              </w:rPr>
            </w:pPr>
            <w:r w:rsidRPr="00087E18">
              <w:rPr>
                <w:sz w:val="16"/>
                <w:szCs w:val="16"/>
                <w:lang w:val="fr-BE"/>
              </w:rPr>
              <w:t>changer</w:t>
            </w:r>
          </w:p>
        </w:tc>
        <w:tc>
          <w:tcPr>
            <w:tcW w:w="4606" w:type="dxa"/>
          </w:tcPr>
          <w:p w:rsidR="00087E18" w:rsidRPr="00087E18" w:rsidRDefault="00087E18" w:rsidP="00A939E6">
            <w:pPr>
              <w:pStyle w:val="Bezmezer"/>
              <w:rPr>
                <w:sz w:val="16"/>
                <w:szCs w:val="16"/>
                <w:lang w:val="fr-BE"/>
              </w:rPr>
            </w:pPr>
            <w:r w:rsidRPr="00087E18">
              <w:rPr>
                <w:sz w:val="16"/>
                <w:szCs w:val="16"/>
                <w:lang w:val="fr-BE"/>
              </w:rPr>
              <w:t>charger (la voiture)</w:t>
            </w:r>
          </w:p>
        </w:tc>
      </w:tr>
      <w:tr w:rsidR="00087E18" w:rsidRPr="00087E18" w:rsidTr="00087E18">
        <w:tc>
          <w:tcPr>
            <w:tcW w:w="4606" w:type="dxa"/>
          </w:tcPr>
          <w:p w:rsidR="00087E18" w:rsidRPr="00087E18" w:rsidRDefault="00087E18" w:rsidP="00A939E6">
            <w:pPr>
              <w:pStyle w:val="Bezmezer"/>
              <w:rPr>
                <w:sz w:val="16"/>
                <w:szCs w:val="16"/>
                <w:lang w:val="fr-BE"/>
              </w:rPr>
            </w:pPr>
            <w:r w:rsidRPr="00087E18">
              <w:rPr>
                <w:sz w:val="16"/>
                <w:szCs w:val="16"/>
                <w:lang w:val="fr-BE"/>
              </w:rPr>
              <w:t>un circuit</w:t>
            </w:r>
          </w:p>
        </w:tc>
        <w:tc>
          <w:tcPr>
            <w:tcW w:w="4606" w:type="dxa"/>
          </w:tcPr>
          <w:p w:rsidR="00087E18" w:rsidRPr="00087E18" w:rsidRDefault="00087E18" w:rsidP="00A939E6">
            <w:pPr>
              <w:pStyle w:val="Bezmezer"/>
              <w:rPr>
                <w:sz w:val="16"/>
                <w:szCs w:val="16"/>
                <w:lang w:val="fr-BE"/>
              </w:rPr>
            </w:pPr>
            <w:r w:rsidRPr="00087E18">
              <w:rPr>
                <w:sz w:val="16"/>
                <w:szCs w:val="16"/>
                <w:lang w:val="fr-BE"/>
              </w:rPr>
              <w:t>un coin fenêtre</w:t>
            </w:r>
          </w:p>
        </w:tc>
      </w:tr>
      <w:tr w:rsidR="00087E18" w:rsidRPr="00087E18" w:rsidTr="00087E18">
        <w:tc>
          <w:tcPr>
            <w:tcW w:w="4606" w:type="dxa"/>
          </w:tcPr>
          <w:p w:rsidR="00087E18" w:rsidRPr="00087E18" w:rsidRDefault="00087E18" w:rsidP="00A939E6">
            <w:pPr>
              <w:pStyle w:val="Bezmezer"/>
              <w:rPr>
                <w:sz w:val="16"/>
                <w:szCs w:val="16"/>
                <w:lang w:val="fr-BE"/>
              </w:rPr>
            </w:pPr>
            <w:r w:rsidRPr="00087E18">
              <w:rPr>
                <w:sz w:val="16"/>
                <w:szCs w:val="16"/>
                <w:lang w:val="fr-BE"/>
              </w:rPr>
              <w:t>composter</w:t>
            </w:r>
          </w:p>
        </w:tc>
        <w:tc>
          <w:tcPr>
            <w:tcW w:w="4606" w:type="dxa"/>
          </w:tcPr>
          <w:p w:rsidR="00087E18" w:rsidRPr="00087E18" w:rsidRDefault="00087E18" w:rsidP="00A939E6">
            <w:pPr>
              <w:pStyle w:val="Bezmezer"/>
              <w:rPr>
                <w:sz w:val="16"/>
                <w:szCs w:val="16"/>
                <w:lang w:val="fr-BE"/>
              </w:rPr>
            </w:pPr>
            <w:r w:rsidRPr="00087E18">
              <w:rPr>
                <w:sz w:val="16"/>
                <w:szCs w:val="16"/>
                <w:lang w:val="fr-BE"/>
              </w:rPr>
              <w:t>une consigne</w:t>
            </w:r>
          </w:p>
        </w:tc>
      </w:tr>
      <w:tr w:rsidR="00087E18" w:rsidRPr="00087E18" w:rsidTr="00087E18">
        <w:tc>
          <w:tcPr>
            <w:tcW w:w="4606" w:type="dxa"/>
          </w:tcPr>
          <w:p w:rsidR="00087E18" w:rsidRPr="00087E18" w:rsidRDefault="00087E18" w:rsidP="00A939E6">
            <w:pPr>
              <w:pStyle w:val="Bezmezer"/>
              <w:rPr>
                <w:sz w:val="16"/>
                <w:szCs w:val="16"/>
                <w:lang w:val="fr-BE"/>
              </w:rPr>
            </w:pPr>
            <w:r w:rsidRPr="00087E18">
              <w:rPr>
                <w:sz w:val="16"/>
                <w:szCs w:val="16"/>
                <w:lang w:val="fr-BE"/>
              </w:rPr>
              <w:t>une correspondance</w:t>
            </w:r>
          </w:p>
        </w:tc>
        <w:tc>
          <w:tcPr>
            <w:tcW w:w="4606" w:type="dxa"/>
          </w:tcPr>
          <w:p w:rsidR="00087E18" w:rsidRPr="00087E18" w:rsidRDefault="00087E18" w:rsidP="00A939E6">
            <w:pPr>
              <w:pStyle w:val="Bezmezer"/>
              <w:rPr>
                <w:sz w:val="16"/>
                <w:szCs w:val="16"/>
                <w:lang w:val="fr-BE"/>
              </w:rPr>
            </w:pPr>
            <w:r w:rsidRPr="00087E18">
              <w:rPr>
                <w:sz w:val="16"/>
                <w:szCs w:val="16"/>
                <w:lang w:val="fr-BE"/>
              </w:rPr>
              <w:t>une croisière</w:t>
            </w:r>
          </w:p>
        </w:tc>
      </w:tr>
      <w:tr w:rsidR="00087E18" w:rsidRPr="00087E18" w:rsidTr="00087E18">
        <w:tc>
          <w:tcPr>
            <w:tcW w:w="4606" w:type="dxa"/>
          </w:tcPr>
          <w:p w:rsidR="00087E18" w:rsidRPr="00087E18" w:rsidRDefault="00087E18" w:rsidP="00A939E6">
            <w:pPr>
              <w:pStyle w:val="Bezmezer"/>
              <w:rPr>
                <w:sz w:val="16"/>
                <w:szCs w:val="16"/>
                <w:lang w:val="fr-BE"/>
              </w:rPr>
            </w:pPr>
            <w:r w:rsidRPr="00087E18">
              <w:rPr>
                <w:sz w:val="16"/>
                <w:szCs w:val="16"/>
                <w:lang w:val="fr-BE"/>
              </w:rPr>
              <w:t>un décallage horaire</w:t>
            </w:r>
          </w:p>
        </w:tc>
        <w:tc>
          <w:tcPr>
            <w:tcW w:w="4606" w:type="dxa"/>
          </w:tcPr>
          <w:p w:rsidR="00087E18" w:rsidRPr="00087E18" w:rsidRDefault="00087E18" w:rsidP="00A939E6">
            <w:pPr>
              <w:pStyle w:val="Bezmezer"/>
              <w:rPr>
                <w:sz w:val="16"/>
                <w:szCs w:val="16"/>
                <w:lang w:val="fr-BE"/>
              </w:rPr>
            </w:pPr>
            <w:r w:rsidRPr="00087E18">
              <w:rPr>
                <w:sz w:val="16"/>
                <w:szCs w:val="16"/>
                <w:lang w:val="fr-BE"/>
              </w:rPr>
              <w:t>décoller</w:t>
            </w:r>
          </w:p>
        </w:tc>
      </w:tr>
      <w:tr w:rsidR="00087E18" w:rsidRPr="00087E18" w:rsidTr="00087E18">
        <w:tc>
          <w:tcPr>
            <w:tcW w:w="4606" w:type="dxa"/>
          </w:tcPr>
          <w:p w:rsidR="00087E18" w:rsidRPr="00087E18" w:rsidRDefault="00087E18" w:rsidP="00A939E6">
            <w:pPr>
              <w:pStyle w:val="Bezmezer"/>
              <w:rPr>
                <w:sz w:val="16"/>
                <w:szCs w:val="16"/>
                <w:lang w:val="fr-BE"/>
              </w:rPr>
            </w:pPr>
            <w:r w:rsidRPr="00087E18">
              <w:rPr>
                <w:sz w:val="16"/>
                <w:szCs w:val="16"/>
                <w:lang w:val="fr-BE"/>
              </w:rPr>
              <w:t>un départ</w:t>
            </w:r>
          </w:p>
        </w:tc>
        <w:tc>
          <w:tcPr>
            <w:tcW w:w="4606" w:type="dxa"/>
          </w:tcPr>
          <w:p w:rsidR="00087E18" w:rsidRPr="00087E18" w:rsidRDefault="00087E18" w:rsidP="00A939E6">
            <w:pPr>
              <w:pStyle w:val="Bezmezer"/>
              <w:rPr>
                <w:sz w:val="16"/>
                <w:szCs w:val="16"/>
                <w:lang w:val="fr-BE"/>
              </w:rPr>
            </w:pPr>
            <w:r w:rsidRPr="00087E18">
              <w:rPr>
                <w:sz w:val="16"/>
                <w:szCs w:val="16"/>
                <w:lang w:val="fr-BE"/>
              </w:rPr>
              <w:t>détacher</w:t>
            </w:r>
          </w:p>
        </w:tc>
      </w:tr>
      <w:tr w:rsidR="00087E18" w:rsidRPr="00087E18" w:rsidTr="00087E18">
        <w:tc>
          <w:tcPr>
            <w:tcW w:w="4606" w:type="dxa"/>
          </w:tcPr>
          <w:p w:rsidR="00087E18" w:rsidRPr="00087E18" w:rsidRDefault="00087E18" w:rsidP="00A939E6">
            <w:pPr>
              <w:pStyle w:val="Bezmezer"/>
              <w:rPr>
                <w:sz w:val="16"/>
                <w:szCs w:val="16"/>
                <w:lang w:val="fr-BE"/>
              </w:rPr>
            </w:pPr>
            <w:r w:rsidRPr="00087E18">
              <w:rPr>
                <w:sz w:val="16"/>
                <w:szCs w:val="16"/>
                <w:lang w:val="fr-BE"/>
              </w:rPr>
              <w:t xml:space="preserve">droits </w:t>
            </w:r>
            <w:r w:rsidRPr="00087E18">
              <w:rPr>
                <w:i/>
                <w:sz w:val="16"/>
                <w:szCs w:val="16"/>
                <w:lang w:val="fr-BE"/>
              </w:rPr>
              <w:t>m pl</w:t>
            </w:r>
            <w:r w:rsidRPr="00087E18">
              <w:rPr>
                <w:sz w:val="16"/>
                <w:szCs w:val="16"/>
                <w:lang w:val="fr-BE"/>
              </w:rPr>
              <w:t xml:space="preserve"> de douane</w:t>
            </w:r>
          </w:p>
        </w:tc>
        <w:tc>
          <w:tcPr>
            <w:tcW w:w="4606" w:type="dxa"/>
          </w:tcPr>
          <w:p w:rsidR="00087E18" w:rsidRPr="00087E18" w:rsidRDefault="00087E18" w:rsidP="00A939E6">
            <w:pPr>
              <w:pStyle w:val="Bezmezer"/>
              <w:rPr>
                <w:sz w:val="16"/>
                <w:szCs w:val="16"/>
                <w:lang w:val="fr-BE"/>
              </w:rPr>
            </w:pPr>
            <w:r w:rsidRPr="00087E18">
              <w:rPr>
                <w:sz w:val="16"/>
                <w:szCs w:val="16"/>
                <w:lang w:val="fr-BE"/>
              </w:rPr>
              <w:t>un écran</w:t>
            </w:r>
          </w:p>
        </w:tc>
      </w:tr>
      <w:tr w:rsidR="00087E18" w:rsidRPr="00087E18" w:rsidTr="00087E18">
        <w:tc>
          <w:tcPr>
            <w:tcW w:w="4606" w:type="dxa"/>
          </w:tcPr>
          <w:p w:rsidR="00087E18" w:rsidRPr="00087E18" w:rsidRDefault="00087E18" w:rsidP="00A939E6">
            <w:pPr>
              <w:pStyle w:val="Bezmezer"/>
              <w:rPr>
                <w:lang w:val="fr-BE"/>
              </w:rPr>
            </w:pPr>
            <w:r w:rsidRPr="00087E18">
              <w:rPr>
                <w:sz w:val="16"/>
                <w:szCs w:val="16"/>
                <w:lang w:val="fr-BE"/>
              </w:rPr>
              <w:t>un embarcadère</w:t>
            </w:r>
          </w:p>
        </w:tc>
        <w:tc>
          <w:tcPr>
            <w:tcW w:w="4606" w:type="dxa"/>
          </w:tcPr>
          <w:p w:rsidR="00087E18" w:rsidRPr="00087E18" w:rsidRDefault="00087E18" w:rsidP="00A939E6">
            <w:pPr>
              <w:pStyle w:val="Bezmezer"/>
              <w:rPr>
                <w:sz w:val="16"/>
                <w:szCs w:val="16"/>
                <w:lang w:val="fr-BE"/>
              </w:rPr>
            </w:pPr>
            <w:r w:rsidRPr="00087E18">
              <w:rPr>
                <w:sz w:val="16"/>
                <w:szCs w:val="16"/>
                <w:lang w:val="fr-BE"/>
              </w:rPr>
              <w:t>une escalade</w:t>
            </w:r>
          </w:p>
        </w:tc>
      </w:tr>
      <w:tr w:rsidR="00087E18" w:rsidRPr="00087E18" w:rsidTr="00087E18">
        <w:tc>
          <w:tcPr>
            <w:tcW w:w="4606" w:type="dxa"/>
          </w:tcPr>
          <w:p w:rsidR="00087E18" w:rsidRPr="00087E18" w:rsidRDefault="00087E18" w:rsidP="00A939E6">
            <w:pPr>
              <w:pStyle w:val="Bezmezer"/>
              <w:rPr>
                <w:sz w:val="16"/>
                <w:szCs w:val="16"/>
                <w:lang w:val="fr-BE"/>
              </w:rPr>
            </w:pPr>
            <w:r w:rsidRPr="00087E18">
              <w:rPr>
                <w:sz w:val="16"/>
                <w:szCs w:val="16"/>
                <w:lang w:val="fr-BE"/>
              </w:rPr>
              <w:t>une escale</w:t>
            </w:r>
          </w:p>
        </w:tc>
        <w:tc>
          <w:tcPr>
            <w:tcW w:w="4606" w:type="dxa"/>
          </w:tcPr>
          <w:p w:rsidR="00087E18" w:rsidRPr="00087E18" w:rsidRDefault="00087E18" w:rsidP="00A939E6">
            <w:pPr>
              <w:pStyle w:val="Bezmezer"/>
              <w:rPr>
                <w:sz w:val="16"/>
                <w:szCs w:val="16"/>
                <w:lang w:val="fr-BE"/>
              </w:rPr>
            </w:pPr>
            <w:r w:rsidRPr="00087E18">
              <w:rPr>
                <w:sz w:val="16"/>
                <w:szCs w:val="16"/>
                <w:lang w:val="fr-BE"/>
              </w:rPr>
              <w:t>être en stage</w:t>
            </w:r>
          </w:p>
        </w:tc>
      </w:tr>
      <w:tr w:rsidR="00087E18" w:rsidRPr="00087E18" w:rsidTr="00087E18">
        <w:tc>
          <w:tcPr>
            <w:tcW w:w="4606" w:type="dxa"/>
          </w:tcPr>
          <w:p w:rsidR="00087E18" w:rsidRPr="00087E18" w:rsidRDefault="00087E18" w:rsidP="00A939E6">
            <w:pPr>
              <w:pStyle w:val="Bezmezer"/>
              <w:rPr>
                <w:lang w:val="fr-BE"/>
              </w:rPr>
            </w:pPr>
            <w:r w:rsidRPr="00087E18">
              <w:rPr>
                <w:sz w:val="16"/>
                <w:szCs w:val="16"/>
                <w:lang w:val="fr-BE"/>
              </w:rPr>
              <w:t>un express</w:t>
            </w:r>
          </w:p>
        </w:tc>
        <w:tc>
          <w:tcPr>
            <w:tcW w:w="4606" w:type="dxa"/>
          </w:tcPr>
          <w:p w:rsidR="00087E18" w:rsidRPr="00087E18" w:rsidRDefault="00087E18" w:rsidP="00A939E6">
            <w:pPr>
              <w:pStyle w:val="Bezmezer"/>
              <w:rPr>
                <w:sz w:val="16"/>
                <w:szCs w:val="16"/>
                <w:lang w:val="fr-BE"/>
              </w:rPr>
            </w:pPr>
            <w:r w:rsidRPr="00087E18">
              <w:rPr>
                <w:sz w:val="16"/>
                <w:szCs w:val="16"/>
                <w:lang w:val="fr-BE"/>
              </w:rPr>
              <w:t xml:space="preserve">fiche </w:t>
            </w:r>
            <w:r w:rsidRPr="00087E18">
              <w:rPr>
                <w:i/>
                <w:sz w:val="16"/>
                <w:szCs w:val="16"/>
                <w:lang w:val="fr-BE"/>
              </w:rPr>
              <w:t>f</w:t>
            </w:r>
            <w:r w:rsidRPr="00087E18">
              <w:rPr>
                <w:sz w:val="16"/>
                <w:szCs w:val="16"/>
                <w:lang w:val="fr-BE"/>
              </w:rPr>
              <w:t xml:space="preserve"> horaire</w:t>
            </w:r>
          </w:p>
        </w:tc>
      </w:tr>
      <w:tr w:rsidR="00087E18" w:rsidRPr="00087E18" w:rsidTr="00087E18">
        <w:tc>
          <w:tcPr>
            <w:tcW w:w="4606" w:type="dxa"/>
          </w:tcPr>
          <w:p w:rsidR="00087E18" w:rsidRPr="00087E18" w:rsidRDefault="00087E18" w:rsidP="00A939E6">
            <w:pPr>
              <w:pStyle w:val="Bezmezer"/>
              <w:rPr>
                <w:sz w:val="16"/>
                <w:szCs w:val="16"/>
                <w:lang w:val="fr-BE"/>
              </w:rPr>
            </w:pPr>
            <w:r w:rsidRPr="00087E18">
              <w:rPr>
                <w:sz w:val="16"/>
                <w:szCs w:val="16"/>
                <w:lang w:val="fr-BE"/>
              </w:rPr>
              <w:t>un fond : à   ̴ de train</w:t>
            </w:r>
          </w:p>
        </w:tc>
        <w:tc>
          <w:tcPr>
            <w:tcW w:w="4606" w:type="dxa"/>
          </w:tcPr>
          <w:p w:rsidR="00087E18" w:rsidRPr="00087E18" w:rsidRDefault="00087E18" w:rsidP="00A939E6">
            <w:pPr>
              <w:pStyle w:val="Bezmezer"/>
              <w:rPr>
                <w:sz w:val="16"/>
                <w:szCs w:val="16"/>
                <w:lang w:val="fr-BE"/>
              </w:rPr>
            </w:pPr>
            <w:r w:rsidRPr="00087E18">
              <w:rPr>
                <w:sz w:val="16"/>
                <w:szCs w:val="16"/>
                <w:lang w:val="fr-BE"/>
              </w:rPr>
              <w:t>une fortification</w:t>
            </w:r>
          </w:p>
        </w:tc>
      </w:tr>
      <w:tr w:rsidR="00087E18" w:rsidRPr="00087E18" w:rsidTr="00087E18">
        <w:tc>
          <w:tcPr>
            <w:tcW w:w="4606" w:type="dxa"/>
          </w:tcPr>
          <w:p w:rsidR="00087E18" w:rsidRPr="00087E18" w:rsidRDefault="00087E18" w:rsidP="00A939E6">
            <w:pPr>
              <w:pStyle w:val="Bezmezer"/>
              <w:rPr>
                <w:sz w:val="16"/>
                <w:szCs w:val="16"/>
                <w:lang w:val="fr-BE"/>
              </w:rPr>
            </w:pPr>
            <w:r w:rsidRPr="00087E18">
              <w:rPr>
                <w:sz w:val="16"/>
                <w:szCs w:val="16"/>
                <w:lang w:val="fr-BE"/>
              </w:rPr>
              <w:t>fouiller</w:t>
            </w:r>
          </w:p>
        </w:tc>
        <w:tc>
          <w:tcPr>
            <w:tcW w:w="4606" w:type="dxa"/>
          </w:tcPr>
          <w:p w:rsidR="00087E18" w:rsidRPr="00087E18" w:rsidRDefault="00087E18" w:rsidP="00A939E6">
            <w:pPr>
              <w:pStyle w:val="Bezmezer"/>
              <w:rPr>
                <w:sz w:val="16"/>
                <w:szCs w:val="16"/>
                <w:lang w:val="fr-BE"/>
              </w:rPr>
            </w:pPr>
            <w:r w:rsidRPr="00087E18">
              <w:rPr>
                <w:sz w:val="16"/>
                <w:szCs w:val="16"/>
                <w:lang w:val="fr-BE"/>
              </w:rPr>
              <w:t>une franchise : en  ̴</w:t>
            </w:r>
          </w:p>
        </w:tc>
      </w:tr>
      <w:tr w:rsidR="00087E18" w:rsidRPr="00087E18" w:rsidTr="00087E18">
        <w:tc>
          <w:tcPr>
            <w:tcW w:w="4606" w:type="dxa"/>
          </w:tcPr>
          <w:p w:rsidR="00087E18" w:rsidRPr="00087E18" w:rsidRDefault="00087E18" w:rsidP="00A939E6">
            <w:pPr>
              <w:pStyle w:val="Bezmezer"/>
              <w:rPr>
                <w:sz w:val="16"/>
                <w:szCs w:val="16"/>
                <w:lang w:val="fr-BE"/>
              </w:rPr>
            </w:pPr>
            <w:r w:rsidRPr="00087E18">
              <w:rPr>
                <w:sz w:val="16"/>
                <w:szCs w:val="16"/>
                <w:lang w:val="fr-BE"/>
              </w:rPr>
              <w:t>un garagiste</w:t>
            </w:r>
          </w:p>
        </w:tc>
        <w:tc>
          <w:tcPr>
            <w:tcW w:w="4606" w:type="dxa"/>
          </w:tcPr>
          <w:p w:rsidR="00087E18" w:rsidRPr="00087E18" w:rsidRDefault="00087E18" w:rsidP="00A939E6">
            <w:pPr>
              <w:pStyle w:val="Bezmezer"/>
              <w:rPr>
                <w:sz w:val="16"/>
                <w:szCs w:val="16"/>
                <w:lang w:val="fr-BE"/>
              </w:rPr>
            </w:pPr>
            <w:r w:rsidRPr="00087E18">
              <w:rPr>
                <w:sz w:val="16"/>
                <w:szCs w:val="16"/>
                <w:lang w:val="fr-BE"/>
              </w:rPr>
              <w:t>gêner la circulation</w:t>
            </w:r>
          </w:p>
        </w:tc>
      </w:tr>
      <w:tr w:rsidR="00087E18" w:rsidRPr="00087E18" w:rsidTr="00087E18">
        <w:tc>
          <w:tcPr>
            <w:tcW w:w="4606" w:type="dxa"/>
          </w:tcPr>
          <w:p w:rsidR="00087E18" w:rsidRPr="00087E18" w:rsidRDefault="00087E18" w:rsidP="00A939E6">
            <w:pPr>
              <w:pStyle w:val="Bezmezer"/>
              <w:rPr>
                <w:i/>
                <w:sz w:val="16"/>
                <w:szCs w:val="16"/>
                <w:lang w:val="fr-BE"/>
              </w:rPr>
            </w:pPr>
            <w:r w:rsidRPr="00087E18">
              <w:rPr>
                <w:sz w:val="16"/>
                <w:szCs w:val="16"/>
                <w:lang w:val="fr-BE"/>
              </w:rPr>
              <w:t xml:space="preserve">hauts lieux </w:t>
            </w:r>
            <w:r w:rsidRPr="00087E18">
              <w:rPr>
                <w:i/>
                <w:sz w:val="16"/>
                <w:szCs w:val="16"/>
                <w:lang w:val="fr-BE"/>
              </w:rPr>
              <w:t>m pl</w:t>
            </w:r>
          </w:p>
        </w:tc>
        <w:tc>
          <w:tcPr>
            <w:tcW w:w="4606" w:type="dxa"/>
          </w:tcPr>
          <w:p w:rsidR="00087E18" w:rsidRPr="00087E18" w:rsidRDefault="00087E18" w:rsidP="00A939E6">
            <w:pPr>
              <w:pStyle w:val="Bezmezer"/>
              <w:rPr>
                <w:sz w:val="16"/>
                <w:szCs w:val="16"/>
                <w:lang w:val="fr-BE"/>
              </w:rPr>
            </w:pPr>
            <w:r w:rsidRPr="00087E18">
              <w:rPr>
                <w:sz w:val="16"/>
                <w:szCs w:val="16"/>
                <w:lang w:val="fr-BE"/>
              </w:rPr>
              <w:t>un horaire</w:t>
            </w:r>
          </w:p>
        </w:tc>
      </w:tr>
      <w:tr w:rsidR="00087E18" w:rsidRPr="00087E18" w:rsidTr="00087E18">
        <w:tc>
          <w:tcPr>
            <w:tcW w:w="4606" w:type="dxa"/>
          </w:tcPr>
          <w:p w:rsidR="00087E18" w:rsidRPr="00087E18" w:rsidRDefault="00087E18" w:rsidP="00A939E6">
            <w:pPr>
              <w:pStyle w:val="Bezmezer"/>
              <w:rPr>
                <w:sz w:val="16"/>
                <w:szCs w:val="16"/>
                <w:lang w:val="fr-BE"/>
              </w:rPr>
            </w:pPr>
            <w:r w:rsidRPr="00087E18">
              <w:rPr>
                <w:sz w:val="16"/>
                <w:szCs w:val="16"/>
                <w:lang w:val="fr-BE"/>
              </w:rPr>
              <w:t>une hôtesse de l’air</w:t>
            </w:r>
          </w:p>
        </w:tc>
        <w:tc>
          <w:tcPr>
            <w:tcW w:w="4606" w:type="dxa"/>
          </w:tcPr>
          <w:p w:rsidR="00087E18" w:rsidRPr="00087E18" w:rsidRDefault="00087E18" w:rsidP="00A939E6">
            <w:pPr>
              <w:pStyle w:val="Bezmezer"/>
              <w:rPr>
                <w:sz w:val="16"/>
                <w:szCs w:val="16"/>
                <w:lang w:val="fr-BE"/>
              </w:rPr>
            </w:pPr>
            <w:r w:rsidRPr="00087E18">
              <w:rPr>
                <w:sz w:val="16"/>
                <w:szCs w:val="16"/>
                <w:lang w:val="fr-BE"/>
              </w:rPr>
              <w:t>un indicateur</w:t>
            </w:r>
          </w:p>
        </w:tc>
      </w:tr>
      <w:tr w:rsidR="00087E18" w:rsidRPr="00087E18" w:rsidTr="00087E18">
        <w:tc>
          <w:tcPr>
            <w:tcW w:w="4606" w:type="dxa"/>
          </w:tcPr>
          <w:p w:rsidR="00087E18" w:rsidRPr="00087E18" w:rsidRDefault="00087E18" w:rsidP="00A939E6">
            <w:pPr>
              <w:pStyle w:val="Bezmezer"/>
              <w:rPr>
                <w:sz w:val="16"/>
                <w:szCs w:val="16"/>
                <w:lang w:val="fr-BE"/>
              </w:rPr>
            </w:pPr>
            <w:r w:rsidRPr="00087E18">
              <w:rPr>
                <w:sz w:val="16"/>
                <w:szCs w:val="16"/>
                <w:lang w:val="fr-BE"/>
              </w:rPr>
              <w:t>un itinéraire</w:t>
            </w:r>
          </w:p>
        </w:tc>
        <w:tc>
          <w:tcPr>
            <w:tcW w:w="4606" w:type="dxa"/>
          </w:tcPr>
          <w:p w:rsidR="00087E18" w:rsidRPr="00087E18" w:rsidRDefault="00087E18" w:rsidP="00A939E6">
            <w:pPr>
              <w:pStyle w:val="Bezmezer"/>
              <w:rPr>
                <w:sz w:val="16"/>
                <w:szCs w:val="16"/>
                <w:lang w:val="fr-BE"/>
              </w:rPr>
            </w:pPr>
            <w:r w:rsidRPr="00087E18">
              <w:rPr>
                <w:sz w:val="16"/>
                <w:szCs w:val="16"/>
                <w:lang w:val="fr-BE"/>
              </w:rPr>
              <w:t>un machiniste</w:t>
            </w:r>
          </w:p>
        </w:tc>
      </w:tr>
      <w:tr w:rsidR="00087E18" w:rsidRPr="00087E18" w:rsidTr="00087E18">
        <w:tc>
          <w:tcPr>
            <w:tcW w:w="4606" w:type="dxa"/>
          </w:tcPr>
          <w:p w:rsidR="00087E18" w:rsidRPr="00087E18" w:rsidRDefault="00087E18" w:rsidP="00A939E6">
            <w:pPr>
              <w:pStyle w:val="Bezmezer"/>
              <w:rPr>
                <w:sz w:val="16"/>
                <w:szCs w:val="16"/>
                <w:lang w:val="fr-BE"/>
              </w:rPr>
            </w:pPr>
            <w:r w:rsidRPr="00087E18">
              <w:rPr>
                <w:sz w:val="16"/>
                <w:szCs w:val="16"/>
                <w:lang w:val="fr-BE"/>
              </w:rPr>
              <w:t xml:space="preserve">mal </w:t>
            </w:r>
            <w:r w:rsidRPr="00087E18">
              <w:rPr>
                <w:i/>
                <w:sz w:val="16"/>
                <w:szCs w:val="16"/>
                <w:lang w:val="fr-BE"/>
              </w:rPr>
              <w:t>m</w:t>
            </w:r>
            <w:r w:rsidRPr="00087E18">
              <w:rPr>
                <w:sz w:val="16"/>
                <w:szCs w:val="16"/>
                <w:lang w:val="fr-BE"/>
              </w:rPr>
              <w:t xml:space="preserve"> de l’air </w:t>
            </w:r>
          </w:p>
        </w:tc>
        <w:tc>
          <w:tcPr>
            <w:tcW w:w="4606" w:type="dxa"/>
          </w:tcPr>
          <w:p w:rsidR="00087E18" w:rsidRPr="00087E18" w:rsidRDefault="00087E18" w:rsidP="00A939E6">
            <w:pPr>
              <w:pStyle w:val="Bezmezer"/>
              <w:rPr>
                <w:sz w:val="16"/>
                <w:szCs w:val="16"/>
                <w:lang w:val="fr-BE"/>
              </w:rPr>
            </w:pPr>
            <w:r w:rsidRPr="00087E18">
              <w:rPr>
                <w:sz w:val="16"/>
                <w:szCs w:val="16"/>
                <w:lang w:val="fr-BE"/>
              </w:rPr>
              <w:t>mal de mer</w:t>
            </w:r>
          </w:p>
        </w:tc>
      </w:tr>
      <w:tr w:rsidR="00087E18" w:rsidRPr="00087E18" w:rsidTr="00087E18">
        <w:tc>
          <w:tcPr>
            <w:tcW w:w="4606" w:type="dxa"/>
          </w:tcPr>
          <w:p w:rsidR="00087E18" w:rsidRPr="00087E18" w:rsidRDefault="00087E18" w:rsidP="00A939E6">
            <w:pPr>
              <w:pStyle w:val="Bezmezer"/>
              <w:rPr>
                <w:sz w:val="16"/>
                <w:szCs w:val="16"/>
                <w:lang w:val="fr-BE"/>
              </w:rPr>
            </w:pPr>
            <w:r w:rsidRPr="00087E18">
              <w:rPr>
                <w:sz w:val="16"/>
                <w:szCs w:val="16"/>
                <w:lang w:val="fr-BE"/>
              </w:rPr>
              <w:t>médiéval</w:t>
            </w:r>
          </w:p>
        </w:tc>
        <w:tc>
          <w:tcPr>
            <w:tcW w:w="4606" w:type="dxa"/>
          </w:tcPr>
          <w:p w:rsidR="00087E18" w:rsidRPr="00087E18" w:rsidRDefault="00087E18" w:rsidP="00A939E6">
            <w:pPr>
              <w:pStyle w:val="Bezmezer"/>
              <w:rPr>
                <w:sz w:val="16"/>
                <w:szCs w:val="16"/>
                <w:lang w:val="fr-BE"/>
              </w:rPr>
            </w:pPr>
            <w:r w:rsidRPr="00087E18">
              <w:rPr>
                <w:sz w:val="16"/>
                <w:szCs w:val="16"/>
                <w:lang w:val="fr-BE"/>
              </w:rPr>
              <w:t>un omnibus</w:t>
            </w:r>
          </w:p>
        </w:tc>
      </w:tr>
      <w:tr w:rsidR="00087E18" w:rsidRPr="00087E18" w:rsidTr="00087E18">
        <w:tc>
          <w:tcPr>
            <w:tcW w:w="4606" w:type="dxa"/>
          </w:tcPr>
          <w:p w:rsidR="00087E18" w:rsidRPr="00087E18" w:rsidRDefault="00087E18" w:rsidP="00A939E6">
            <w:pPr>
              <w:pStyle w:val="Bezmezer"/>
              <w:rPr>
                <w:sz w:val="16"/>
                <w:szCs w:val="16"/>
                <w:lang w:val="fr-BE"/>
              </w:rPr>
            </w:pPr>
            <w:r w:rsidRPr="00087E18">
              <w:rPr>
                <w:sz w:val="16"/>
                <w:szCs w:val="16"/>
                <w:lang w:val="fr-BE"/>
              </w:rPr>
              <w:t xml:space="preserve">un panneau des départs </w:t>
            </w:r>
          </w:p>
        </w:tc>
        <w:tc>
          <w:tcPr>
            <w:tcW w:w="4606" w:type="dxa"/>
          </w:tcPr>
          <w:p w:rsidR="00087E18" w:rsidRPr="00087E18" w:rsidRDefault="00087E18" w:rsidP="00A939E6">
            <w:pPr>
              <w:pStyle w:val="Bezmezer"/>
              <w:rPr>
                <w:sz w:val="16"/>
                <w:szCs w:val="16"/>
                <w:lang w:val="fr-BE"/>
              </w:rPr>
            </w:pPr>
            <w:r w:rsidRPr="00087E18">
              <w:rPr>
                <w:sz w:val="16"/>
                <w:szCs w:val="16"/>
                <w:lang w:val="fr-BE"/>
              </w:rPr>
              <w:t>partir en vacances</w:t>
            </w:r>
          </w:p>
        </w:tc>
      </w:tr>
      <w:tr w:rsidR="00087E18" w:rsidRPr="00087E18" w:rsidTr="00087E18">
        <w:tc>
          <w:tcPr>
            <w:tcW w:w="4606" w:type="dxa"/>
          </w:tcPr>
          <w:p w:rsidR="00087E18" w:rsidRPr="00087E18" w:rsidRDefault="00087E18" w:rsidP="00A939E6">
            <w:pPr>
              <w:pStyle w:val="Bezmezer"/>
              <w:rPr>
                <w:sz w:val="16"/>
                <w:szCs w:val="16"/>
                <w:lang w:val="fr-BE"/>
              </w:rPr>
            </w:pPr>
            <w:r w:rsidRPr="00087E18">
              <w:rPr>
                <w:sz w:val="16"/>
                <w:szCs w:val="16"/>
                <w:lang w:val="fr-BE"/>
              </w:rPr>
              <w:t>un passager</w:t>
            </w:r>
          </w:p>
        </w:tc>
        <w:tc>
          <w:tcPr>
            <w:tcW w:w="4606" w:type="dxa"/>
          </w:tcPr>
          <w:p w:rsidR="00087E18" w:rsidRPr="00087E18" w:rsidRDefault="00087E18" w:rsidP="00A939E6">
            <w:pPr>
              <w:pStyle w:val="Bezmezer"/>
              <w:rPr>
                <w:sz w:val="16"/>
                <w:szCs w:val="16"/>
                <w:lang w:val="fr-BE"/>
              </w:rPr>
            </w:pPr>
            <w:r w:rsidRPr="00087E18">
              <w:rPr>
                <w:sz w:val="16"/>
                <w:szCs w:val="16"/>
                <w:lang w:val="fr-BE"/>
              </w:rPr>
              <w:t>un passeport</w:t>
            </w:r>
          </w:p>
        </w:tc>
      </w:tr>
      <w:tr w:rsidR="00087E18" w:rsidRPr="00087E18" w:rsidTr="00087E18">
        <w:tc>
          <w:tcPr>
            <w:tcW w:w="4606" w:type="dxa"/>
          </w:tcPr>
          <w:p w:rsidR="00087E18" w:rsidRPr="00087E18" w:rsidRDefault="00087E18" w:rsidP="00A939E6">
            <w:pPr>
              <w:pStyle w:val="Bezmezer"/>
              <w:rPr>
                <w:sz w:val="16"/>
                <w:szCs w:val="16"/>
                <w:lang w:val="fr-BE"/>
              </w:rPr>
            </w:pPr>
            <w:r w:rsidRPr="00087E18">
              <w:rPr>
                <w:sz w:val="16"/>
                <w:szCs w:val="16"/>
                <w:lang w:val="fr-BE"/>
              </w:rPr>
              <w:t>un péage</w:t>
            </w:r>
          </w:p>
        </w:tc>
        <w:tc>
          <w:tcPr>
            <w:tcW w:w="4606" w:type="dxa"/>
          </w:tcPr>
          <w:p w:rsidR="00087E18" w:rsidRPr="00087E18" w:rsidRDefault="00087E18" w:rsidP="00A939E6">
            <w:pPr>
              <w:pStyle w:val="Bezmezer"/>
              <w:rPr>
                <w:sz w:val="16"/>
                <w:szCs w:val="16"/>
                <w:lang w:val="fr-BE"/>
              </w:rPr>
            </w:pPr>
            <w:r w:rsidRPr="00087E18">
              <w:rPr>
                <w:sz w:val="16"/>
                <w:szCs w:val="16"/>
                <w:lang w:val="fr-BE"/>
              </w:rPr>
              <w:t>une pompe à essence</w:t>
            </w:r>
          </w:p>
        </w:tc>
      </w:tr>
      <w:tr w:rsidR="00087E18" w:rsidRPr="00087E18" w:rsidTr="00087E18">
        <w:tc>
          <w:tcPr>
            <w:tcW w:w="4606" w:type="dxa"/>
          </w:tcPr>
          <w:p w:rsidR="00087E18" w:rsidRPr="00087E18" w:rsidRDefault="00087E18" w:rsidP="00A939E6">
            <w:pPr>
              <w:pStyle w:val="Bezmezer"/>
              <w:rPr>
                <w:sz w:val="16"/>
                <w:szCs w:val="16"/>
                <w:lang w:val="fr-BE"/>
              </w:rPr>
            </w:pPr>
            <w:r w:rsidRPr="00087E18">
              <w:rPr>
                <w:sz w:val="16"/>
                <w:szCs w:val="16"/>
                <w:lang w:val="fr-BE"/>
              </w:rPr>
              <w:t>un rapide</w:t>
            </w:r>
          </w:p>
        </w:tc>
        <w:tc>
          <w:tcPr>
            <w:tcW w:w="4606" w:type="dxa"/>
          </w:tcPr>
          <w:p w:rsidR="00087E18" w:rsidRPr="00087E18" w:rsidRDefault="00087E18" w:rsidP="00A939E6">
            <w:pPr>
              <w:pStyle w:val="Bezmezer"/>
              <w:rPr>
                <w:lang w:val="fr-BE"/>
              </w:rPr>
            </w:pPr>
            <w:r w:rsidRPr="00087E18">
              <w:rPr>
                <w:sz w:val="16"/>
                <w:szCs w:val="16"/>
                <w:lang w:val="fr-BE"/>
              </w:rPr>
              <w:t>réserver une place</w:t>
            </w:r>
          </w:p>
        </w:tc>
      </w:tr>
      <w:tr w:rsidR="00087E18" w:rsidRPr="00087E18" w:rsidTr="00087E18">
        <w:tc>
          <w:tcPr>
            <w:tcW w:w="4606" w:type="dxa"/>
          </w:tcPr>
          <w:p w:rsidR="00087E18" w:rsidRPr="00087E18" w:rsidRDefault="00087E18" w:rsidP="00A939E6">
            <w:pPr>
              <w:pStyle w:val="Bezmezer"/>
              <w:rPr>
                <w:sz w:val="16"/>
                <w:szCs w:val="16"/>
                <w:lang w:val="fr-BE"/>
              </w:rPr>
            </w:pPr>
            <w:r w:rsidRPr="00087E18">
              <w:rPr>
                <w:sz w:val="16"/>
                <w:szCs w:val="16"/>
                <w:lang w:val="fr-BE"/>
              </w:rPr>
              <w:t>survoler une ville</w:t>
            </w:r>
          </w:p>
        </w:tc>
        <w:tc>
          <w:tcPr>
            <w:tcW w:w="4606" w:type="dxa"/>
          </w:tcPr>
          <w:p w:rsidR="00087E18" w:rsidRPr="00087E18" w:rsidRDefault="00087E18" w:rsidP="00A939E6">
            <w:pPr>
              <w:pStyle w:val="Bezmezer"/>
              <w:rPr>
                <w:lang w:val="fr-BE"/>
              </w:rPr>
            </w:pPr>
            <w:r w:rsidRPr="00087E18">
              <w:rPr>
                <w:sz w:val="16"/>
                <w:szCs w:val="16"/>
                <w:lang w:val="fr-BE"/>
              </w:rPr>
              <w:t>une valise</w:t>
            </w:r>
          </w:p>
        </w:tc>
      </w:tr>
      <w:tr w:rsidR="00087E18" w:rsidRPr="00087E18" w:rsidTr="00087E18">
        <w:tc>
          <w:tcPr>
            <w:tcW w:w="4606" w:type="dxa"/>
          </w:tcPr>
          <w:p w:rsidR="00087E18" w:rsidRPr="00087E18" w:rsidRDefault="00087E18" w:rsidP="00A939E6">
            <w:pPr>
              <w:pStyle w:val="Bezmezer"/>
              <w:rPr>
                <w:lang w:val="fr-BE"/>
              </w:rPr>
            </w:pPr>
            <w:r w:rsidRPr="00087E18">
              <w:rPr>
                <w:sz w:val="16"/>
                <w:szCs w:val="16"/>
                <w:lang w:val="fr-BE"/>
              </w:rPr>
              <w:t>une vignette-auto</w:t>
            </w:r>
          </w:p>
        </w:tc>
        <w:tc>
          <w:tcPr>
            <w:tcW w:w="4606" w:type="dxa"/>
          </w:tcPr>
          <w:p w:rsidR="00087E18" w:rsidRPr="00087E18" w:rsidRDefault="00087E18" w:rsidP="00A939E6">
            <w:pPr>
              <w:pStyle w:val="Bezmezer"/>
              <w:rPr>
                <w:sz w:val="16"/>
                <w:szCs w:val="16"/>
                <w:lang w:val="fr-BE"/>
              </w:rPr>
            </w:pPr>
            <w:r w:rsidRPr="00087E18">
              <w:rPr>
                <w:sz w:val="16"/>
                <w:szCs w:val="16"/>
                <w:lang w:val="fr-BE"/>
              </w:rPr>
              <w:t>un visa</w:t>
            </w:r>
          </w:p>
        </w:tc>
      </w:tr>
      <w:tr w:rsidR="00087E18" w:rsidRPr="00087E18" w:rsidTr="00087E18">
        <w:tc>
          <w:tcPr>
            <w:tcW w:w="4606" w:type="dxa"/>
          </w:tcPr>
          <w:p w:rsidR="00087E18" w:rsidRPr="00087E18" w:rsidRDefault="00087E18" w:rsidP="00A939E6">
            <w:pPr>
              <w:pStyle w:val="Bezmezer"/>
              <w:rPr>
                <w:sz w:val="16"/>
                <w:szCs w:val="16"/>
                <w:lang w:val="fr-BE"/>
              </w:rPr>
            </w:pPr>
            <w:r w:rsidRPr="00087E18">
              <w:rPr>
                <w:sz w:val="16"/>
                <w:szCs w:val="16"/>
                <w:lang w:val="fr-BE"/>
              </w:rPr>
              <w:t>une voie</w:t>
            </w:r>
          </w:p>
        </w:tc>
        <w:tc>
          <w:tcPr>
            <w:tcW w:w="4606" w:type="dxa"/>
          </w:tcPr>
          <w:p w:rsidR="00087E18" w:rsidRPr="00087E18" w:rsidRDefault="00087E18" w:rsidP="00A939E6">
            <w:pPr>
              <w:pStyle w:val="Bezmezer"/>
              <w:rPr>
                <w:sz w:val="16"/>
                <w:szCs w:val="16"/>
                <w:lang w:val="fr-BE"/>
              </w:rPr>
            </w:pPr>
            <w:r w:rsidRPr="00087E18">
              <w:rPr>
                <w:sz w:val="16"/>
                <w:szCs w:val="16"/>
                <w:lang w:val="fr-BE"/>
              </w:rPr>
              <w:t>un vol</w:t>
            </w:r>
          </w:p>
        </w:tc>
      </w:tr>
    </w:tbl>
    <w:p w:rsidR="003543EE" w:rsidRPr="00B34019" w:rsidRDefault="003543EE">
      <w:pPr>
        <w:rPr>
          <w:lang w:val="fr-BE"/>
        </w:rPr>
      </w:pPr>
      <w:bookmarkStart w:id="0" w:name="_GoBack"/>
      <w:bookmarkEnd w:id="0"/>
    </w:p>
    <w:sectPr w:rsidR="003543EE" w:rsidRPr="00B34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3E"/>
    <w:rsid w:val="0004165E"/>
    <w:rsid w:val="00056D0B"/>
    <w:rsid w:val="0006729E"/>
    <w:rsid w:val="00076F11"/>
    <w:rsid w:val="00087E18"/>
    <w:rsid w:val="000C59C7"/>
    <w:rsid w:val="00101504"/>
    <w:rsid w:val="001412F8"/>
    <w:rsid w:val="001712D5"/>
    <w:rsid w:val="001960CB"/>
    <w:rsid w:val="00246079"/>
    <w:rsid w:val="002601A0"/>
    <w:rsid w:val="00294BCC"/>
    <w:rsid w:val="002C0C13"/>
    <w:rsid w:val="003543EE"/>
    <w:rsid w:val="0037675A"/>
    <w:rsid w:val="003A083B"/>
    <w:rsid w:val="003F51B6"/>
    <w:rsid w:val="00401BEE"/>
    <w:rsid w:val="00423556"/>
    <w:rsid w:val="0046273B"/>
    <w:rsid w:val="0051340E"/>
    <w:rsid w:val="00513E1E"/>
    <w:rsid w:val="005A5396"/>
    <w:rsid w:val="005C623E"/>
    <w:rsid w:val="005F0B50"/>
    <w:rsid w:val="005F7C2D"/>
    <w:rsid w:val="006357AB"/>
    <w:rsid w:val="00642959"/>
    <w:rsid w:val="00666509"/>
    <w:rsid w:val="00672738"/>
    <w:rsid w:val="00686566"/>
    <w:rsid w:val="006C0EC0"/>
    <w:rsid w:val="006E00B6"/>
    <w:rsid w:val="007043BD"/>
    <w:rsid w:val="00711FB8"/>
    <w:rsid w:val="00747ED2"/>
    <w:rsid w:val="007E62C6"/>
    <w:rsid w:val="008211A1"/>
    <w:rsid w:val="0085343C"/>
    <w:rsid w:val="008A053D"/>
    <w:rsid w:val="00903F91"/>
    <w:rsid w:val="00977554"/>
    <w:rsid w:val="00A314A2"/>
    <w:rsid w:val="00A66CE5"/>
    <w:rsid w:val="00AB452E"/>
    <w:rsid w:val="00B34019"/>
    <w:rsid w:val="00BB7F68"/>
    <w:rsid w:val="00BD3BCE"/>
    <w:rsid w:val="00BE6561"/>
    <w:rsid w:val="00CA7D85"/>
    <w:rsid w:val="00CE7672"/>
    <w:rsid w:val="00CF7816"/>
    <w:rsid w:val="00E05617"/>
    <w:rsid w:val="00E32DB3"/>
    <w:rsid w:val="00E52F2F"/>
    <w:rsid w:val="00E77F25"/>
    <w:rsid w:val="00EC3E2D"/>
    <w:rsid w:val="00F1382D"/>
    <w:rsid w:val="00F30558"/>
    <w:rsid w:val="00F312A8"/>
    <w:rsid w:val="00F35160"/>
    <w:rsid w:val="00F455A5"/>
    <w:rsid w:val="00FD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543EE"/>
    <w:pPr>
      <w:spacing w:after="0" w:line="240" w:lineRule="auto"/>
    </w:pPr>
  </w:style>
  <w:style w:type="table" w:styleId="Mkatabulky">
    <w:name w:val="Table Grid"/>
    <w:basedOn w:val="Normlntabulka"/>
    <w:uiPriority w:val="59"/>
    <w:rsid w:val="00354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543EE"/>
    <w:pPr>
      <w:spacing w:after="0" w:line="240" w:lineRule="auto"/>
    </w:pPr>
  </w:style>
  <w:style w:type="table" w:styleId="Mkatabulky">
    <w:name w:val="Table Grid"/>
    <w:basedOn w:val="Normlntabulka"/>
    <w:uiPriority w:val="59"/>
    <w:rsid w:val="00354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14DFD-2C1D-413E-A43D-796FEAB7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64</cp:revision>
  <dcterms:created xsi:type="dcterms:W3CDTF">2013-03-12T15:26:00Z</dcterms:created>
  <dcterms:modified xsi:type="dcterms:W3CDTF">2013-03-12T17:58:00Z</dcterms:modified>
</cp:coreProperties>
</file>