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882" w:rsidRDefault="00BF3882" w:rsidP="009F368D">
      <w:pPr>
        <w:ind w:firstLine="0"/>
        <w:jc w:val="both"/>
        <w:rPr>
          <w:b/>
        </w:rPr>
      </w:pPr>
      <w:r w:rsidRPr="009F368D">
        <w:rPr>
          <w:b/>
        </w:rPr>
        <w:t xml:space="preserve">Zpětná vazba na Předmětovou </w:t>
      </w:r>
      <w:proofErr w:type="gramStart"/>
      <w:r w:rsidRPr="009F368D">
        <w:rPr>
          <w:b/>
        </w:rPr>
        <w:t>anketu v IS</w:t>
      </w:r>
      <w:proofErr w:type="gramEnd"/>
      <w:r w:rsidRPr="009F368D">
        <w:rPr>
          <w:b/>
        </w:rPr>
        <w:t xml:space="preserve"> MU</w:t>
      </w:r>
    </w:p>
    <w:p w:rsidR="00BF3882" w:rsidRPr="009F368D" w:rsidRDefault="00B53E76" w:rsidP="009F368D">
      <w:pPr>
        <w:ind w:firstLine="0"/>
        <w:jc w:val="both"/>
        <w:rPr>
          <w:b/>
        </w:rPr>
      </w:pPr>
      <w:r>
        <w:rPr>
          <w:b/>
        </w:rPr>
        <w:t>Předmět: BK</w:t>
      </w:r>
      <w:r w:rsidR="00BF3882">
        <w:rPr>
          <w:b/>
        </w:rPr>
        <w:t>H_NAPO</w:t>
      </w:r>
    </w:p>
    <w:p w:rsidR="00BF3882" w:rsidRDefault="00BF3882" w:rsidP="001C4D9C">
      <w:pPr>
        <w:ind w:firstLine="0"/>
        <w:jc w:val="both"/>
        <w:rPr>
          <w:szCs w:val="20"/>
        </w:rPr>
      </w:pPr>
    </w:p>
    <w:p w:rsidR="00BF3882" w:rsidRDefault="00BF3882" w:rsidP="001C4D9C">
      <w:pPr>
        <w:ind w:firstLine="0"/>
        <w:jc w:val="both"/>
        <w:rPr>
          <w:szCs w:val="20"/>
        </w:rPr>
      </w:pPr>
      <w:r>
        <w:rPr>
          <w:szCs w:val="20"/>
        </w:rPr>
        <w:t>Připomínky studentů k výuce podnikového hospodářství ve své většině plynou z malé soustředěnosti na plné osvojení poznatků z předmětu. Je tedy třeba aby v plné míře reflektovali následující požadavky:</w:t>
      </w:r>
    </w:p>
    <w:p w:rsidR="00BF3882" w:rsidRDefault="00BF3882" w:rsidP="00A27315">
      <w:pPr>
        <w:ind w:firstLine="0"/>
        <w:jc w:val="both"/>
      </w:pPr>
      <w:r w:rsidRPr="00F15AB9">
        <w:t>Je třeba zvýšit pozornost věnovanou</w:t>
      </w:r>
      <w:r>
        <w:t xml:space="preserve"> </w:t>
      </w:r>
      <w:r w:rsidRPr="00F15AB9">
        <w:t xml:space="preserve">přípravě na výuku. Na seminářích by </w:t>
      </w:r>
      <w:r>
        <w:t>již měly být jen konzultovány</w:t>
      </w:r>
      <w:r w:rsidRPr="00F15AB9">
        <w:t xml:space="preserve"> obtížnější pasáže.   Studenti by měli rozumět rozdílům mezi národním a podnikovým hospodářstvím.</w:t>
      </w:r>
    </w:p>
    <w:p w:rsidR="00BF3882" w:rsidRPr="006B3FDA" w:rsidRDefault="00BF3882" w:rsidP="001C4D9C">
      <w:pPr>
        <w:ind w:firstLine="0"/>
        <w:jc w:val="both"/>
      </w:pPr>
      <w:r w:rsidRPr="00F15AB9">
        <w:t>Je žádoucí zbavit se terminologické ledabylosti. Každá věda a vědní oblast využívá specifickou strukturu termínů, aby mohlo být sdělováno přesně to, co má být sděleno.</w:t>
      </w:r>
      <w:r>
        <w:t xml:space="preserve"> Představa, že jako vysokoškolsky vzdělaný odborník budu moci vysvětlovat vysoce odborné souvislosti „svými slovy“ je zavádějící. </w:t>
      </w:r>
      <w:r w:rsidRPr="00F15AB9">
        <w:t>Jen důsledné dbání na přesné vyjadřování je zárukou, že nám bude porozuměno a budeme vnímáni jako odborníci.</w:t>
      </w:r>
    </w:p>
    <w:p w:rsidR="00BF3882" w:rsidRDefault="00BF3882" w:rsidP="001C4D9C">
      <w:pPr>
        <w:ind w:firstLine="0"/>
        <w:jc w:val="both"/>
      </w:pPr>
      <w:r>
        <w:t>Vzhledem ke vznesené připomínce, b</w:t>
      </w:r>
      <w:r w:rsidRPr="00F15AB9">
        <w:t>ude zpřísněno vyžadování prezentace seminární práce v předem stanoveném termínu.</w:t>
      </w:r>
    </w:p>
    <w:p w:rsidR="00BF3882" w:rsidRPr="00F15AB9" w:rsidRDefault="00BF3882" w:rsidP="001C4D9C">
      <w:pPr>
        <w:ind w:firstLine="0"/>
        <w:jc w:val="both"/>
      </w:pPr>
      <w:bookmarkStart w:id="0" w:name="_GoBack"/>
      <w:bookmarkEnd w:id="0"/>
    </w:p>
    <w:sectPr w:rsidR="00BF3882" w:rsidRPr="00F15AB9" w:rsidSect="00967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35F16"/>
    <w:multiLevelType w:val="multilevel"/>
    <w:tmpl w:val="E4A08E0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167"/>
    <w:rsid w:val="000D372C"/>
    <w:rsid w:val="001C2FF7"/>
    <w:rsid w:val="001C4D9C"/>
    <w:rsid w:val="002C0E2E"/>
    <w:rsid w:val="003076F1"/>
    <w:rsid w:val="003A3A97"/>
    <w:rsid w:val="004C74D9"/>
    <w:rsid w:val="005A78ED"/>
    <w:rsid w:val="006914A7"/>
    <w:rsid w:val="006B3FDA"/>
    <w:rsid w:val="006D6480"/>
    <w:rsid w:val="006E767E"/>
    <w:rsid w:val="00742EA4"/>
    <w:rsid w:val="00945B8B"/>
    <w:rsid w:val="009677BB"/>
    <w:rsid w:val="009D0C01"/>
    <w:rsid w:val="009E6139"/>
    <w:rsid w:val="009F368D"/>
    <w:rsid w:val="00A27315"/>
    <w:rsid w:val="00AB7167"/>
    <w:rsid w:val="00B04A87"/>
    <w:rsid w:val="00B53E76"/>
    <w:rsid w:val="00BF3882"/>
    <w:rsid w:val="00D84B1F"/>
    <w:rsid w:val="00EA2296"/>
    <w:rsid w:val="00F15AB9"/>
    <w:rsid w:val="00FE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A27315"/>
    <w:pPr>
      <w:tabs>
        <w:tab w:val="left" w:pos="340"/>
      </w:tabs>
      <w:spacing w:before="280"/>
      <w:ind w:firstLine="340"/>
    </w:pPr>
    <w:rPr>
      <w:rFonts w:ascii="Verdana" w:eastAsia="Times New Roman" w:hAnsi="Verdana"/>
      <w:sz w:val="20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E767E"/>
    <w:pPr>
      <w:keepNext/>
      <w:keepLines/>
      <w:numPr>
        <w:numId w:val="9"/>
      </w:numPr>
      <w:tabs>
        <w:tab w:val="clear" w:pos="340"/>
      </w:tabs>
      <w:spacing w:before="480" w:line="360" w:lineRule="auto"/>
      <w:jc w:val="both"/>
      <w:outlineLvl w:val="0"/>
    </w:pPr>
    <w:rPr>
      <w:rFonts w:ascii="Times New Roman" w:hAnsi="Times New Roman"/>
      <w:b/>
      <w:bCs/>
      <w:color w:val="365F9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6E767E"/>
    <w:pPr>
      <w:keepNext/>
      <w:keepLines/>
      <w:numPr>
        <w:ilvl w:val="1"/>
        <w:numId w:val="9"/>
      </w:numPr>
      <w:tabs>
        <w:tab w:val="clear" w:pos="340"/>
      </w:tabs>
      <w:spacing w:before="200" w:line="360" w:lineRule="auto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6E767E"/>
    <w:pPr>
      <w:keepNext/>
      <w:keepLines/>
      <w:numPr>
        <w:ilvl w:val="2"/>
        <w:numId w:val="9"/>
      </w:numPr>
      <w:tabs>
        <w:tab w:val="clear" w:pos="340"/>
      </w:tabs>
      <w:spacing w:before="200" w:line="360" w:lineRule="auto"/>
      <w:jc w:val="both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6E767E"/>
    <w:pPr>
      <w:keepNext/>
      <w:keepLines/>
      <w:numPr>
        <w:ilvl w:val="3"/>
        <w:numId w:val="9"/>
      </w:numPr>
      <w:tabs>
        <w:tab w:val="clear" w:pos="340"/>
      </w:tabs>
      <w:spacing w:before="200" w:line="360" w:lineRule="auto"/>
      <w:jc w:val="both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9"/>
    <w:qFormat/>
    <w:rsid w:val="006E767E"/>
    <w:pPr>
      <w:keepNext/>
      <w:keepLines/>
      <w:numPr>
        <w:ilvl w:val="4"/>
        <w:numId w:val="9"/>
      </w:numPr>
      <w:tabs>
        <w:tab w:val="clear" w:pos="340"/>
      </w:tabs>
      <w:spacing w:before="200" w:line="360" w:lineRule="auto"/>
      <w:jc w:val="both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9"/>
    <w:qFormat/>
    <w:rsid w:val="006E767E"/>
    <w:pPr>
      <w:keepNext/>
      <w:keepLines/>
      <w:numPr>
        <w:ilvl w:val="5"/>
        <w:numId w:val="9"/>
      </w:numPr>
      <w:tabs>
        <w:tab w:val="clear" w:pos="340"/>
      </w:tabs>
      <w:spacing w:before="200" w:line="360" w:lineRule="auto"/>
      <w:jc w:val="both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9"/>
    <w:qFormat/>
    <w:rsid w:val="006E767E"/>
    <w:pPr>
      <w:keepNext/>
      <w:keepLines/>
      <w:numPr>
        <w:ilvl w:val="6"/>
        <w:numId w:val="9"/>
      </w:numPr>
      <w:tabs>
        <w:tab w:val="clear" w:pos="340"/>
      </w:tabs>
      <w:spacing w:before="200" w:line="360" w:lineRule="auto"/>
      <w:jc w:val="both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9"/>
    <w:qFormat/>
    <w:rsid w:val="006E767E"/>
    <w:pPr>
      <w:keepNext/>
      <w:keepLines/>
      <w:numPr>
        <w:ilvl w:val="7"/>
        <w:numId w:val="9"/>
      </w:numPr>
      <w:tabs>
        <w:tab w:val="clear" w:pos="340"/>
      </w:tabs>
      <w:spacing w:before="200" w:line="360" w:lineRule="auto"/>
      <w:jc w:val="both"/>
      <w:outlineLvl w:val="7"/>
    </w:pPr>
    <w:rPr>
      <w:rFonts w:ascii="Cambria" w:hAnsi="Cambria"/>
      <w:color w:val="40404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9"/>
    <w:qFormat/>
    <w:rsid w:val="006E767E"/>
    <w:pPr>
      <w:keepNext/>
      <w:keepLines/>
      <w:numPr>
        <w:ilvl w:val="8"/>
        <w:numId w:val="1"/>
      </w:numPr>
      <w:tabs>
        <w:tab w:val="clear" w:pos="340"/>
      </w:tabs>
      <w:spacing w:before="200" w:line="360" w:lineRule="auto"/>
      <w:jc w:val="both"/>
      <w:outlineLvl w:val="8"/>
    </w:pPr>
    <w:rPr>
      <w:rFonts w:ascii="Cambria" w:hAnsi="Cambria"/>
      <w:i/>
      <w:iCs/>
      <w:color w:val="40404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E767E"/>
    <w:rPr>
      <w:rFonts w:ascii="Times New Roman" w:hAnsi="Times New Roman" w:cs="Times New Roman"/>
      <w:b/>
      <w:bCs/>
      <w:color w:val="365F91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6E767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6E767E"/>
    <w:rPr>
      <w:rFonts w:ascii="Cambria" w:hAnsi="Cambria" w:cs="Times New Roman"/>
      <w:b/>
      <w:bCs/>
      <w:color w:val="4F81BD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6E767E"/>
    <w:rPr>
      <w:rFonts w:ascii="Cambria" w:hAnsi="Cambria" w:cs="Times New Roman"/>
      <w:b/>
      <w:bCs/>
      <w:i/>
      <w:iCs/>
      <w:color w:val="4F81BD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6E767E"/>
    <w:rPr>
      <w:rFonts w:ascii="Cambria" w:hAnsi="Cambria" w:cs="Times New Roman"/>
      <w:color w:val="243F60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6E767E"/>
    <w:rPr>
      <w:rFonts w:ascii="Cambria" w:hAnsi="Cambria" w:cs="Times New Roman"/>
      <w:i/>
      <w:iCs/>
      <w:color w:val="243F60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6E767E"/>
    <w:rPr>
      <w:rFonts w:ascii="Cambria" w:hAnsi="Cambria" w:cs="Times New Roman"/>
      <w:i/>
      <w:iCs/>
      <w:color w:val="404040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6E767E"/>
    <w:rPr>
      <w:rFonts w:ascii="Cambria" w:hAnsi="Cambria" w:cs="Times New Roman"/>
      <w:color w:val="40404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6E767E"/>
    <w:rPr>
      <w:rFonts w:ascii="Cambria" w:hAnsi="Cambria" w:cs="Times New Roman"/>
      <w:i/>
      <w:iCs/>
      <w:color w:val="404040"/>
      <w:sz w:val="20"/>
      <w:szCs w:val="20"/>
    </w:rPr>
  </w:style>
  <w:style w:type="paragraph" w:customStyle="1" w:styleId="Zdrojpodobrazek">
    <w:name w:val="Zdroj_pod obrazek"/>
    <w:basedOn w:val="Normln"/>
    <w:link w:val="ZdrojpodobrazekChar"/>
    <w:uiPriority w:val="99"/>
    <w:rsid w:val="006E767E"/>
    <w:pPr>
      <w:tabs>
        <w:tab w:val="clear" w:pos="340"/>
      </w:tabs>
      <w:spacing w:before="0"/>
      <w:ind w:firstLine="0"/>
      <w:jc w:val="center"/>
    </w:pPr>
    <w:rPr>
      <w:rFonts w:ascii="Times New Roman" w:eastAsia="Calibri" w:hAnsi="Times New Roman"/>
      <w:i/>
      <w:szCs w:val="20"/>
    </w:rPr>
  </w:style>
  <w:style w:type="character" w:customStyle="1" w:styleId="ZdrojpodobrazekChar">
    <w:name w:val="Zdroj_pod obrazek Char"/>
    <w:basedOn w:val="Standardnpsmoodstavce"/>
    <w:link w:val="Zdrojpodobrazek"/>
    <w:uiPriority w:val="99"/>
    <w:locked/>
    <w:rsid w:val="006E767E"/>
    <w:rPr>
      <w:rFonts w:ascii="Times New Roman" w:hAnsi="Times New Roman" w:cs="Times New Roman"/>
      <w:i/>
      <w:sz w:val="20"/>
      <w:szCs w:val="20"/>
      <w:lang w:eastAsia="cs-CZ"/>
    </w:rPr>
  </w:style>
  <w:style w:type="paragraph" w:customStyle="1" w:styleId="Podnadpisbezslovn">
    <w:name w:val="Podnadpis_bez číslování"/>
    <w:basedOn w:val="Nadpis7"/>
    <w:link w:val="PodnadpisbezslovnChar"/>
    <w:uiPriority w:val="99"/>
    <w:rsid w:val="006E767E"/>
    <w:pPr>
      <w:numPr>
        <w:ilvl w:val="0"/>
        <w:numId w:val="0"/>
      </w:numPr>
      <w:spacing w:line="240" w:lineRule="auto"/>
      <w:ind w:left="1296" w:hanging="1296"/>
    </w:pPr>
    <w:rPr>
      <w:sz w:val="24"/>
      <w:lang w:eastAsia="cs-CZ"/>
    </w:rPr>
  </w:style>
  <w:style w:type="character" w:customStyle="1" w:styleId="PodnadpisbezslovnChar">
    <w:name w:val="Podnadpis_bez číslování Char"/>
    <w:basedOn w:val="Nadpis7Char"/>
    <w:link w:val="Podnadpisbezslovn"/>
    <w:uiPriority w:val="99"/>
    <w:locked/>
    <w:rsid w:val="006E767E"/>
    <w:rPr>
      <w:rFonts w:ascii="Cambria" w:hAnsi="Cambria" w:cs="Times New Roman"/>
      <w:i/>
      <w:iCs/>
      <w:color w:val="404040"/>
      <w:sz w:val="24"/>
      <w:lang w:eastAsia="cs-CZ"/>
    </w:rPr>
  </w:style>
  <w:style w:type="paragraph" w:customStyle="1" w:styleId="Tabulka1">
    <w:name w:val="Tabulka_1"/>
    <w:basedOn w:val="Normln"/>
    <w:link w:val="Tabulka1Char"/>
    <w:autoRedefine/>
    <w:uiPriority w:val="99"/>
    <w:rsid w:val="006E767E"/>
    <w:pPr>
      <w:tabs>
        <w:tab w:val="clear" w:pos="340"/>
      </w:tabs>
      <w:spacing w:before="0"/>
      <w:ind w:firstLine="0"/>
      <w:jc w:val="center"/>
    </w:pPr>
    <w:rPr>
      <w:rFonts w:ascii="Times New Roman" w:hAnsi="Times New Roman"/>
      <w:color w:val="000000"/>
      <w:szCs w:val="20"/>
    </w:rPr>
  </w:style>
  <w:style w:type="character" w:customStyle="1" w:styleId="Tabulka1Char">
    <w:name w:val="Tabulka_1 Char"/>
    <w:basedOn w:val="Standardnpsmoodstavce"/>
    <w:link w:val="Tabulka1"/>
    <w:uiPriority w:val="99"/>
    <w:locked/>
    <w:rsid w:val="006E767E"/>
    <w:rPr>
      <w:rFonts w:ascii="Times New Roman" w:hAnsi="Times New Roman" w:cs="Times New Roman"/>
      <w:color w:val="000000"/>
      <w:sz w:val="20"/>
      <w:szCs w:val="20"/>
      <w:lang w:eastAsia="cs-CZ"/>
    </w:rPr>
  </w:style>
  <w:style w:type="paragraph" w:styleId="Titulek">
    <w:name w:val="caption"/>
    <w:basedOn w:val="Normln"/>
    <w:next w:val="Normln"/>
    <w:uiPriority w:val="99"/>
    <w:qFormat/>
    <w:rsid w:val="006E767E"/>
    <w:pPr>
      <w:keepNext/>
      <w:tabs>
        <w:tab w:val="clear" w:pos="340"/>
      </w:tabs>
      <w:spacing w:before="0"/>
      <w:ind w:firstLine="0"/>
      <w:jc w:val="center"/>
    </w:pPr>
    <w:rPr>
      <w:rFonts w:ascii="Times New Roman" w:eastAsia="Calibri" w:hAnsi="Times New Roman"/>
      <w:b/>
      <w:bCs/>
      <w:sz w:val="24"/>
    </w:rPr>
  </w:style>
  <w:style w:type="paragraph" w:styleId="Odstavecseseznamem">
    <w:name w:val="List Paragraph"/>
    <w:basedOn w:val="Normln"/>
    <w:link w:val="OdstavecseseznamemChar"/>
    <w:uiPriority w:val="99"/>
    <w:qFormat/>
    <w:rsid w:val="006E767E"/>
    <w:pPr>
      <w:tabs>
        <w:tab w:val="clear" w:pos="340"/>
      </w:tabs>
      <w:spacing w:before="0"/>
      <w:ind w:left="720" w:firstLine="0"/>
      <w:contextualSpacing/>
      <w:jc w:val="both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6E767E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A27315"/>
    <w:pPr>
      <w:tabs>
        <w:tab w:val="left" w:pos="340"/>
      </w:tabs>
      <w:spacing w:before="280"/>
      <w:ind w:firstLine="340"/>
    </w:pPr>
    <w:rPr>
      <w:rFonts w:ascii="Verdana" w:eastAsia="Times New Roman" w:hAnsi="Verdana"/>
      <w:sz w:val="20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E767E"/>
    <w:pPr>
      <w:keepNext/>
      <w:keepLines/>
      <w:numPr>
        <w:numId w:val="9"/>
      </w:numPr>
      <w:tabs>
        <w:tab w:val="clear" w:pos="340"/>
      </w:tabs>
      <w:spacing w:before="480" w:line="360" w:lineRule="auto"/>
      <w:jc w:val="both"/>
      <w:outlineLvl w:val="0"/>
    </w:pPr>
    <w:rPr>
      <w:rFonts w:ascii="Times New Roman" w:hAnsi="Times New Roman"/>
      <w:b/>
      <w:bCs/>
      <w:color w:val="365F9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6E767E"/>
    <w:pPr>
      <w:keepNext/>
      <w:keepLines/>
      <w:numPr>
        <w:ilvl w:val="1"/>
        <w:numId w:val="9"/>
      </w:numPr>
      <w:tabs>
        <w:tab w:val="clear" w:pos="340"/>
      </w:tabs>
      <w:spacing w:before="200" w:line="360" w:lineRule="auto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6E767E"/>
    <w:pPr>
      <w:keepNext/>
      <w:keepLines/>
      <w:numPr>
        <w:ilvl w:val="2"/>
        <w:numId w:val="9"/>
      </w:numPr>
      <w:tabs>
        <w:tab w:val="clear" w:pos="340"/>
      </w:tabs>
      <w:spacing w:before="200" w:line="360" w:lineRule="auto"/>
      <w:jc w:val="both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6E767E"/>
    <w:pPr>
      <w:keepNext/>
      <w:keepLines/>
      <w:numPr>
        <w:ilvl w:val="3"/>
        <w:numId w:val="9"/>
      </w:numPr>
      <w:tabs>
        <w:tab w:val="clear" w:pos="340"/>
      </w:tabs>
      <w:spacing w:before="200" w:line="360" w:lineRule="auto"/>
      <w:jc w:val="both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9"/>
    <w:qFormat/>
    <w:rsid w:val="006E767E"/>
    <w:pPr>
      <w:keepNext/>
      <w:keepLines/>
      <w:numPr>
        <w:ilvl w:val="4"/>
        <w:numId w:val="9"/>
      </w:numPr>
      <w:tabs>
        <w:tab w:val="clear" w:pos="340"/>
      </w:tabs>
      <w:spacing w:before="200" w:line="360" w:lineRule="auto"/>
      <w:jc w:val="both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9"/>
    <w:qFormat/>
    <w:rsid w:val="006E767E"/>
    <w:pPr>
      <w:keepNext/>
      <w:keepLines/>
      <w:numPr>
        <w:ilvl w:val="5"/>
        <w:numId w:val="9"/>
      </w:numPr>
      <w:tabs>
        <w:tab w:val="clear" w:pos="340"/>
      </w:tabs>
      <w:spacing w:before="200" w:line="360" w:lineRule="auto"/>
      <w:jc w:val="both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9"/>
    <w:qFormat/>
    <w:rsid w:val="006E767E"/>
    <w:pPr>
      <w:keepNext/>
      <w:keepLines/>
      <w:numPr>
        <w:ilvl w:val="6"/>
        <w:numId w:val="9"/>
      </w:numPr>
      <w:tabs>
        <w:tab w:val="clear" w:pos="340"/>
      </w:tabs>
      <w:spacing w:before="200" w:line="360" w:lineRule="auto"/>
      <w:jc w:val="both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9"/>
    <w:qFormat/>
    <w:rsid w:val="006E767E"/>
    <w:pPr>
      <w:keepNext/>
      <w:keepLines/>
      <w:numPr>
        <w:ilvl w:val="7"/>
        <w:numId w:val="9"/>
      </w:numPr>
      <w:tabs>
        <w:tab w:val="clear" w:pos="340"/>
      </w:tabs>
      <w:spacing w:before="200" w:line="360" w:lineRule="auto"/>
      <w:jc w:val="both"/>
      <w:outlineLvl w:val="7"/>
    </w:pPr>
    <w:rPr>
      <w:rFonts w:ascii="Cambria" w:hAnsi="Cambria"/>
      <w:color w:val="40404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9"/>
    <w:qFormat/>
    <w:rsid w:val="006E767E"/>
    <w:pPr>
      <w:keepNext/>
      <w:keepLines/>
      <w:numPr>
        <w:ilvl w:val="8"/>
        <w:numId w:val="1"/>
      </w:numPr>
      <w:tabs>
        <w:tab w:val="clear" w:pos="340"/>
      </w:tabs>
      <w:spacing w:before="200" w:line="360" w:lineRule="auto"/>
      <w:jc w:val="both"/>
      <w:outlineLvl w:val="8"/>
    </w:pPr>
    <w:rPr>
      <w:rFonts w:ascii="Cambria" w:hAnsi="Cambria"/>
      <w:i/>
      <w:iCs/>
      <w:color w:val="40404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E767E"/>
    <w:rPr>
      <w:rFonts w:ascii="Times New Roman" w:hAnsi="Times New Roman" w:cs="Times New Roman"/>
      <w:b/>
      <w:bCs/>
      <w:color w:val="365F91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6E767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6E767E"/>
    <w:rPr>
      <w:rFonts w:ascii="Cambria" w:hAnsi="Cambria" w:cs="Times New Roman"/>
      <w:b/>
      <w:bCs/>
      <w:color w:val="4F81BD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6E767E"/>
    <w:rPr>
      <w:rFonts w:ascii="Cambria" w:hAnsi="Cambria" w:cs="Times New Roman"/>
      <w:b/>
      <w:bCs/>
      <w:i/>
      <w:iCs/>
      <w:color w:val="4F81BD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6E767E"/>
    <w:rPr>
      <w:rFonts w:ascii="Cambria" w:hAnsi="Cambria" w:cs="Times New Roman"/>
      <w:color w:val="243F60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6E767E"/>
    <w:rPr>
      <w:rFonts w:ascii="Cambria" w:hAnsi="Cambria" w:cs="Times New Roman"/>
      <w:i/>
      <w:iCs/>
      <w:color w:val="243F60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6E767E"/>
    <w:rPr>
      <w:rFonts w:ascii="Cambria" w:hAnsi="Cambria" w:cs="Times New Roman"/>
      <w:i/>
      <w:iCs/>
      <w:color w:val="404040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6E767E"/>
    <w:rPr>
      <w:rFonts w:ascii="Cambria" w:hAnsi="Cambria" w:cs="Times New Roman"/>
      <w:color w:val="40404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6E767E"/>
    <w:rPr>
      <w:rFonts w:ascii="Cambria" w:hAnsi="Cambria" w:cs="Times New Roman"/>
      <w:i/>
      <w:iCs/>
      <w:color w:val="404040"/>
      <w:sz w:val="20"/>
      <w:szCs w:val="20"/>
    </w:rPr>
  </w:style>
  <w:style w:type="paragraph" w:customStyle="1" w:styleId="Zdrojpodobrazek">
    <w:name w:val="Zdroj_pod obrazek"/>
    <w:basedOn w:val="Normln"/>
    <w:link w:val="ZdrojpodobrazekChar"/>
    <w:uiPriority w:val="99"/>
    <w:rsid w:val="006E767E"/>
    <w:pPr>
      <w:tabs>
        <w:tab w:val="clear" w:pos="340"/>
      </w:tabs>
      <w:spacing w:before="0"/>
      <w:ind w:firstLine="0"/>
      <w:jc w:val="center"/>
    </w:pPr>
    <w:rPr>
      <w:rFonts w:ascii="Times New Roman" w:eastAsia="Calibri" w:hAnsi="Times New Roman"/>
      <w:i/>
      <w:szCs w:val="20"/>
    </w:rPr>
  </w:style>
  <w:style w:type="character" w:customStyle="1" w:styleId="ZdrojpodobrazekChar">
    <w:name w:val="Zdroj_pod obrazek Char"/>
    <w:basedOn w:val="Standardnpsmoodstavce"/>
    <w:link w:val="Zdrojpodobrazek"/>
    <w:uiPriority w:val="99"/>
    <w:locked/>
    <w:rsid w:val="006E767E"/>
    <w:rPr>
      <w:rFonts w:ascii="Times New Roman" w:hAnsi="Times New Roman" w:cs="Times New Roman"/>
      <w:i/>
      <w:sz w:val="20"/>
      <w:szCs w:val="20"/>
      <w:lang w:eastAsia="cs-CZ"/>
    </w:rPr>
  </w:style>
  <w:style w:type="paragraph" w:customStyle="1" w:styleId="Podnadpisbezslovn">
    <w:name w:val="Podnadpis_bez číslování"/>
    <w:basedOn w:val="Nadpis7"/>
    <w:link w:val="PodnadpisbezslovnChar"/>
    <w:uiPriority w:val="99"/>
    <w:rsid w:val="006E767E"/>
    <w:pPr>
      <w:numPr>
        <w:ilvl w:val="0"/>
        <w:numId w:val="0"/>
      </w:numPr>
      <w:spacing w:line="240" w:lineRule="auto"/>
      <w:ind w:left="1296" w:hanging="1296"/>
    </w:pPr>
    <w:rPr>
      <w:sz w:val="24"/>
      <w:lang w:eastAsia="cs-CZ"/>
    </w:rPr>
  </w:style>
  <w:style w:type="character" w:customStyle="1" w:styleId="PodnadpisbezslovnChar">
    <w:name w:val="Podnadpis_bez číslování Char"/>
    <w:basedOn w:val="Nadpis7Char"/>
    <w:link w:val="Podnadpisbezslovn"/>
    <w:uiPriority w:val="99"/>
    <w:locked/>
    <w:rsid w:val="006E767E"/>
    <w:rPr>
      <w:rFonts w:ascii="Cambria" w:hAnsi="Cambria" w:cs="Times New Roman"/>
      <w:i/>
      <w:iCs/>
      <w:color w:val="404040"/>
      <w:sz w:val="24"/>
      <w:lang w:eastAsia="cs-CZ"/>
    </w:rPr>
  </w:style>
  <w:style w:type="paragraph" w:customStyle="1" w:styleId="Tabulka1">
    <w:name w:val="Tabulka_1"/>
    <w:basedOn w:val="Normln"/>
    <w:link w:val="Tabulka1Char"/>
    <w:autoRedefine/>
    <w:uiPriority w:val="99"/>
    <w:rsid w:val="006E767E"/>
    <w:pPr>
      <w:tabs>
        <w:tab w:val="clear" w:pos="340"/>
      </w:tabs>
      <w:spacing w:before="0"/>
      <w:ind w:firstLine="0"/>
      <w:jc w:val="center"/>
    </w:pPr>
    <w:rPr>
      <w:rFonts w:ascii="Times New Roman" w:hAnsi="Times New Roman"/>
      <w:color w:val="000000"/>
      <w:szCs w:val="20"/>
    </w:rPr>
  </w:style>
  <w:style w:type="character" w:customStyle="1" w:styleId="Tabulka1Char">
    <w:name w:val="Tabulka_1 Char"/>
    <w:basedOn w:val="Standardnpsmoodstavce"/>
    <w:link w:val="Tabulka1"/>
    <w:uiPriority w:val="99"/>
    <w:locked/>
    <w:rsid w:val="006E767E"/>
    <w:rPr>
      <w:rFonts w:ascii="Times New Roman" w:hAnsi="Times New Roman" w:cs="Times New Roman"/>
      <w:color w:val="000000"/>
      <w:sz w:val="20"/>
      <w:szCs w:val="20"/>
      <w:lang w:eastAsia="cs-CZ"/>
    </w:rPr>
  </w:style>
  <w:style w:type="paragraph" w:styleId="Titulek">
    <w:name w:val="caption"/>
    <w:basedOn w:val="Normln"/>
    <w:next w:val="Normln"/>
    <w:uiPriority w:val="99"/>
    <w:qFormat/>
    <w:rsid w:val="006E767E"/>
    <w:pPr>
      <w:keepNext/>
      <w:tabs>
        <w:tab w:val="clear" w:pos="340"/>
      </w:tabs>
      <w:spacing w:before="0"/>
      <w:ind w:firstLine="0"/>
      <w:jc w:val="center"/>
    </w:pPr>
    <w:rPr>
      <w:rFonts w:ascii="Times New Roman" w:eastAsia="Calibri" w:hAnsi="Times New Roman"/>
      <w:b/>
      <w:bCs/>
      <w:sz w:val="24"/>
    </w:rPr>
  </w:style>
  <w:style w:type="paragraph" w:styleId="Odstavecseseznamem">
    <w:name w:val="List Paragraph"/>
    <w:basedOn w:val="Normln"/>
    <w:link w:val="OdstavecseseznamemChar"/>
    <w:uiPriority w:val="99"/>
    <w:qFormat/>
    <w:rsid w:val="006E767E"/>
    <w:pPr>
      <w:tabs>
        <w:tab w:val="clear" w:pos="340"/>
      </w:tabs>
      <w:spacing w:before="0"/>
      <w:ind w:left="720" w:firstLine="0"/>
      <w:contextualSpacing/>
      <w:jc w:val="both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6E767E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Zpětná vazba na Předmětovou anketu v  IS MU</vt:lpstr>
    </vt:vector>
  </TitlesOfParts>
  <Company>Ekonomicko-správní fakulta Masarykovy univerzity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Zpětná vazba na Předmětovou anketu v  IS MU</dc:title>
  <dc:creator>Your User Name</dc:creator>
  <cp:lastModifiedBy>Ing. Peter Marinič</cp:lastModifiedBy>
  <cp:revision>4</cp:revision>
  <dcterms:created xsi:type="dcterms:W3CDTF">2015-11-12T09:23:00Z</dcterms:created>
  <dcterms:modified xsi:type="dcterms:W3CDTF">2015-11-12T09:27:00Z</dcterms:modified>
</cp:coreProperties>
</file>