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16" w:rsidRPr="00D11F16" w:rsidRDefault="0067185B" w:rsidP="00D11F1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r w:rsidRPr="00D11F16">
        <w:rPr>
          <w:rFonts w:asciiTheme="minorHAnsi" w:hAnsiTheme="minorHAnsi" w:cstheme="minorHAnsi"/>
          <w:b w:val="0"/>
          <w:sz w:val="24"/>
          <w:szCs w:val="24"/>
        </w:rPr>
        <w:t>O</w:t>
      </w:r>
      <w:r w:rsidR="00263CBB" w:rsidRPr="00D11F16">
        <w:rPr>
          <w:rFonts w:asciiTheme="minorHAnsi" w:hAnsiTheme="minorHAnsi" w:cstheme="minorHAnsi"/>
          <w:b w:val="0"/>
          <w:sz w:val="24"/>
          <w:szCs w:val="24"/>
        </w:rPr>
        <w:t xml:space="preserve">dpověď na vyhodnocení předmětové </w:t>
      </w:r>
      <w:r w:rsidRPr="00D11F16">
        <w:rPr>
          <w:rFonts w:asciiTheme="minorHAnsi" w:hAnsiTheme="minorHAnsi" w:cstheme="minorHAnsi"/>
          <w:b w:val="0"/>
          <w:sz w:val="24"/>
          <w:szCs w:val="24"/>
        </w:rPr>
        <w:t xml:space="preserve">ankety </w:t>
      </w:r>
      <w:r w:rsidR="00D11F16" w:rsidRPr="00D11F16">
        <w:rPr>
          <w:rFonts w:asciiTheme="minorHAnsi" w:hAnsiTheme="minorHAnsi" w:cstheme="minorHAnsi"/>
          <w:b w:val="0"/>
          <w:sz w:val="24"/>
          <w:szCs w:val="24"/>
        </w:rPr>
        <w:t>BPF_MSUV Mezinárodní standard účetního výkaznictví pro malé a střední podniky</w:t>
      </w:r>
    </w:p>
    <w:p w:rsidR="0067185B" w:rsidRDefault="0067185B" w:rsidP="0067185B"/>
    <w:p w:rsidR="0067185B" w:rsidRDefault="0067185B" w:rsidP="0067185B">
      <w:r>
        <w:t xml:space="preserve">Vážené studentky a vážení studenti, </w:t>
      </w:r>
    </w:p>
    <w:p w:rsidR="0067185B" w:rsidRDefault="0067185B" w:rsidP="0067185B"/>
    <w:p w:rsidR="00D11F16" w:rsidRDefault="00D11F16" w:rsidP="0067185B">
      <w:bookmarkStart w:id="0" w:name="_GoBack"/>
      <w:bookmarkEnd w:id="0"/>
    </w:p>
    <w:p w:rsidR="0067185B" w:rsidRDefault="0067185B" w:rsidP="0067185B">
      <w:r>
        <w:t>děkuji vám za váš zájem a čas, který jste věnov</w:t>
      </w:r>
      <w:r w:rsidR="00D11F16">
        <w:t xml:space="preserve">ali vyplnění předmětové ankety. </w:t>
      </w:r>
    </w:p>
    <w:p w:rsidR="00571EAA" w:rsidRDefault="0067185B" w:rsidP="00E64502">
      <w:pPr>
        <w:spacing w:after="0" w:line="240" w:lineRule="auto"/>
      </w:pPr>
      <w:r>
        <w:t>Eva Hýblová</w:t>
      </w:r>
    </w:p>
    <w:p w:rsidR="00E64502" w:rsidRDefault="00E64502" w:rsidP="00E64502">
      <w:pPr>
        <w:spacing w:after="0" w:line="240" w:lineRule="auto"/>
      </w:pPr>
      <w:r>
        <w:t>garant předmětu</w:t>
      </w:r>
    </w:p>
    <w:p w:rsidR="00E64502" w:rsidRDefault="00E64502" w:rsidP="0067185B"/>
    <w:p w:rsidR="00E64502" w:rsidRDefault="00E64502" w:rsidP="0067185B"/>
    <w:p w:rsidR="00E64502" w:rsidRDefault="00E64502" w:rsidP="0067185B"/>
    <w:p w:rsidR="00E64502" w:rsidRDefault="00E64502" w:rsidP="0067185B"/>
    <w:p w:rsidR="00E64502" w:rsidRDefault="004E08B0" w:rsidP="0067185B">
      <w:r>
        <w:t>31. srpna</w:t>
      </w:r>
      <w:r w:rsidR="00E64502">
        <w:t xml:space="preserve"> 2015</w:t>
      </w:r>
    </w:p>
    <w:sectPr w:rsidR="00E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5"/>
    <w:rsid w:val="000F55BE"/>
    <w:rsid w:val="00263CBB"/>
    <w:rsid w:val="00306303"/>
    <w:rsid w:val="00316EA7"/>
    <w:rsid w:val="004E08B0"/>
    <w:rsid w:val="00571EAA"/>
    <w:rsid w:val="0067185B"/>
    <w:rsid w:val="008A17B7"/>
    <w:rsid w:val="00A56795"/>
    <w:rsid w:val="00D11F16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1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11F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1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11F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2</cp:revision>
  <dcterms:created xsi:type="dcterms:W3CDTF">2015-09-17T08:50:00Z</dcterms:created>
  <dcterms:modified xsi:type="dcterms:W3CDTF">2015-09-17T08:50:00Z</dcterms:modified>
</cp:coreProperties>
</file>