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C6" w:rsidRPr="00925095" w:rsidRDefault="00253495">
      <w:pPr>
        <w:rPr>
          <w:b/>
        </w:rPr>
      </w:pPr>
      <w:r w:rsidRPr="00925095">
        <w:rPr>
          <w:b/>
        </w:rPr>
        <w:t>Reakce na studentskou anketu jaro 2015</w:t>
      </w:r>
    </w:p>
    <w:p w:rsidR="00253495" w:rsidRDefault="00253495"/>
    <w:p w:rsidR="00925095" w:rsidRDefault="00253495">
      <w:r>
        <w:t>Podněty k prodloužení času na závěrečný test chápu a ráda bych v tomto směru vyšla studentům vstříc. Čas „navíc“ ovšem jen část studentů využívá k přemýšlení nad úkoly, pro zbytek představuje příležitost</w:t>
      </w:r>
      <w:r w:rsidR="00925095">
        <w:t xml:space="preserve"> k podvádění. </w:t>
      </w:r>
    </w:p>
    <w:p w:rsidR="00253495" w:rsidRDefault="00925095">
      <w:r>
        <w:t xml:space="preserve">Čas na závěrečný test byl odvozený na základě pilotního vzorku studentů – k průměrnému času tohoto vzorku jsem přičetla 35 minut. </w:t>
      </w:r>
    </w:p>
    <w:p w:rsidR="00925095" w:rsidRDefault="00925095">
      <w:r>
        <w:t xml:space="preserve">Vzhledem k tomu, že během testu máte veškeré studijní materiály k dispozici na ploše monitoru, je časové </w:t>
      </w:r>
      <w:proofErr w:type="gramStart"/>
      <w:r>
        <w:t>omezen</w:t>
      </w:r>
      <w:bookmarkStart w:id="0" w:name="_GoBack"/>
      <w:bookmarkEnd w:id="0"/>
      <w:r>
        <w:t>í  tím</w:t>
      </w:r>
      <w:proofErr w:type="gramEnd"/>
      <w:r>
        <w:t xml:space="preserve"> spíše pochopitelné. </w:t>
      </w:r>
    </w:p>
    <w:sectPr w:rsidR="0092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95"/>
    <w:rsid w:val="00253495"/>
    <w:rsid w:val="005112C6"/>
    <w:rsid w:val="006B02FC"/>
    <w:rsid w:val="00925095"/>
    <w:rsid w:val="00976B59"/>
    <w:rsid w:val="00E7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2016-01-21T20:42:00Z</dcterms:created>
  <dcterms:modified xsi:type="dcterms:W3CDTF">2016-01-21T21:21:00Z</dcterms:modified>
</cp:coreProperties>
</file>