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1FF" w:rsidRPr="00EF5AC2" w:rsidRDefault="002B3368" w:rsidP="00F93C05">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proofErr w:type="gramStart"/>
      <w:r>
        <w:rPr>
          <w:rFonts w:ascii="Times New Roman" w:eastAsia="Times New Roman" w:hAnsi="Times New Roman" w:cs="Times New Roman"/>
          <w:b/>
          <w:bCs/>
          <w:kern w:val="36"/>
          <w:sz w:val="32"/>
          <w:szCs w:val="32"/>
        </w:rPr>
        <w:t>Case #9.</w:t>
      </w:r>
      <w:proofErr w:type="gramEnd"/>
      <w:r>
        <w:rPr>
          <w:rFonts w:ascii="Times New Roman" w:eastAsia="Times New Roman" w:hAnsi="Times New Roman" w:cs="Times New Roman"/>
          <w:b/>
          <w:bCs/>
          <w:kern w:val="36"/>
          <w:sz w:val="32"/>
          <w:szCs w:val="32"/>
        </w:rPr>
        <w:t xml:space="preserve"> </w:t>
      </w:r>
      <w:r w:rsidR="004871FF" w:rsidRPr="00EF5AC2">
        <w:rPr>
          <w:rFonts w:ascii="Times New Roman" w:eastAsia="Times New Roman" w:hAnsi="Times New Roman" w:cs="Times New Roman"/>
          <w:b/>
          <w:bCs/>
          <w:kern w:val="36"/>
          <w:sz w:val="32"/>
          <w:szCs w:val="32"/>
        </w:rPr>
        <w:t xml:space="preserve">LinkedIn </w:t>
      </w:r>
      <w:r w:rsidR="00E005A7">
        <w:rPr>
          <w:rFonts w:ascii="Times New Roman" w:eastAsia="Times New Roman" w:hAnsi="Times New Roman" w:cs="Times New Roman"/>
          <w:b/>
          <w:bCs/>
          <w:kern w:val="36"/>
          <w:sz w:val="32"/>
          <w:szCs w:val="32"/>
        </w:rPr>
        <w:t>Survives in China</w:t>
      </w:r>
    </w:p>
    <w:p w:rsidR="00F93C05" w:rsidRPr="00EF5AC2" w:rsidRDefault="005B1D20" w:rsidP="00F93C05">
      <w:pPr>
        <w:spacing w:before="100" w:beforeAutospacing="1" w:after="100" w:afterAutospacing="1" w:line="240" w:lineRule="auto"/>
        <w:rPr>
          <w:rFonts w:ascii="Times New Roman" w:hAnsi="Times New Roman" w:cs="Times New Roman"/>
          <w:color w:val="000000" w:themeColor="text1"/>
        </w:rPr>
      </w:pPr>
      <w:r w:rsidRPr="00EF5AC2">
        <w:rPr>
          <w:rFonts w:ascii="Times New Roman" w:eastAsia="Times New Roman" w:hAnsi="Times New Roman" w:cs="Times New Roman"/>
          <w:color w:val="000000" w:themeColor="text1"/>
          <w:sz w:val="24"/>
          <w:szCs w:val="24"/>
        </w:rPr>
        <w:t xml:space="preserve">LinkedIn is </w:t>
      </w:r>
      <w:r w:rsidR="00F93C05" w:rsidRPr="00EF5AC2">
        <w:rPr>
          <w:rFonts w:ascii="Times New Roman" w:hAnsi="Times New Roman" w:cs="Times New Roman"/>
          <w:color w:val="000000" w:themeColor="text1"/>
        </w:rPr>
        <w:t xml:space="preserve">the world's largest professional network with 300 million members in over 200 countries and territories around the globe.  Its </w:t>
      </w:r>
      <w:r w:rsidR="002B3368">
        <w:rPr>
          <w:rFonts w:ascii="Times New Roman" w:hAnsi="Times New Roman" w:cs="Times New Roman"/>
          <w:color w:val="000000" w:themeColor="text1"/>
        </w:rPr>
        <w:t xml:space="preserve">stated </w:t>
      </w:r>
      <w:r w:rsidR="00F93C05" w:rsidRPr="00EF5AC2">
        <w:rPr>
          <w:rFonts w:ascii="Times New Roman" w:hAnsi="Times New Roman" w:cs="Times New Roman"/>
          <w:color w:val="000000" w:themeColor="text1"/>
        </w:rPr>
        <w:t xml:space="preserve">mission is to “connect the world's professionals to make them more productive and successful.”  </w:t>
      </w:r>
    </w:p>
    <w:p w:rsidR="00F93C05" w:rsidRPr="00EF5AC2" w:rsidRDefault="002B3368" w:rsidP="00F93C05">
      <w:pPr>
        <w:pStyle w:val="NormalWeb"/>
        <w:rPr>
          <w:color w:val="000000" w:themeColor="text1"/>
        </w:rPr>
      </w:pPr>
      <w:proofErr w:type="gramStart"/>
      <w:r>
        <w:rPr>
          <w:color w:val="000000" w:themeColor="text1"/>
        </w:rPr>
        <w:t>LinkedIn,</w:t>
      </w:r>
      <w:proofErr w:type="gramEnd"/>
      <w:r>
        <w:rPr>
          <w:color w:val="000000" w:themeColor="text1"/>
        </w:rPr>
        <w:t xml:space="preserve"> started</w:t>
      </w:r>
      <w:r w:rsidR="00F93C05" w:rsidRPr="00EF5AC2">
        <w:rPr>
          <w:color w:val="000000" w:themeColor="text1"/>
        </w:rPr>
        <w:t xml:space="preserve"> in the living room of co-founder </w:t>
      </w:r>
      <w:hyperlink r:id="rId5" w:tgtFrame="_blank" w:history="1">
        <w:r w:rsidR="00F93C05" w:rsidRPr="00EF5AC2">
          <w:rPr>
            <w:rStyle w:val="Hyperlink"/>
            <w:color w:val="000000" w:themeColor="text1"/>
            <w:u w:val="none"/>
          </w:rPr>
          <w:t>Reid Hoffman</w:t>
        </w:r>
      </w:hyperlink>
      <w:r w:rsidR="00F93C05" w:rsidRPr="00EF5AC2">
        <w:rPr>
          <w:color w:val="000000" w:themeColor="text1"/>
        </w:rPr>
        <w:t xml:space="preserve"> in 2002, officially launched on May 5, 2003.  LinkedIn is publicly held and has a diversified business model with revenues coming from member subscriptions, advertising sales, and what it calls “talent solutions.”</w:t>
      </w:r>
    </w:p>
    <w:p w:rsidR="00F93C05" w:rsidRPr="00EF5AC2" w:rsidRDefault="005B1D20"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Recently, </w:t>
      </w:r>
      <w:proofErr w:type="gramStart"/>
      <w:r w:rsidR="004871FF" w:rsidRPr="00EF5AC2">
        <w:rPr>
          <w:rFonts w:ascii="Times New Roman" w:eastAsia="Times New Roman" w:hAnsi="Times New Roman" w:cs="Times New Roman"/>
          <w:color w:val="000000" w:themeColor="text1"/>
          <w:sz w:val="24"/>
          <w:szCs w:val="24"/>
        </w:rPr>
        <w:t>LinkedIn</w:t>
      </w:r>
      <w:r w:rsidRPr="00EF5AC2">
        <w:rPr>
          <w:rFonts w:ascii="Times New Roman" w:eastAsia="Times New Roman" w:hAnsi="Times New Roman" w:cs="Times New Roman"/>
          <w:color w:val="000000" w:themeColor="text1"/>
          <w:sz w:val="24"/>
          <w:szCs w:val="24"/>
        </w:rPr>
        <w:t>,</w:t>
      </w:r>
      <w:proofErr w:type="gramEnd"/>
      <w:r w:rsidRPr="00EF5AC2">
        <w:rPr>
          <w:rFonts w:ascii="Times New Roman" w:eastAsia="Times New Roman" w:hAnsi="Times New Roman" w:cs="Times New Roman"/>
          <w:color w:val="000000" w:themeColor="text1"/>
          <w:sz w:val="24"/>
          <w:szCs w:val="24"/>
        </w:rPr>
        <w:t xml:space="preserve"> has found a way to operate in China</w:t>
      </w:r>
      <w:r w:rsidR="004871FF" w:rsidRPr="00EF5AC2">
        <w:rPr>
          <w:rFonts w:ascii="Times New Roman" w:eastAsia="Times New Roman" w:hAnsi="Times New Roman" w:cs="Times New Roman"/>
          <w:color w:val="000000" w:themeColor="text1"/>
          <w:sz w:val="24"/>
          <w:szCs w:val="24"/>
        </w:rPr>
        <w:t xml:space="preserve"> — by being </w:t>
      </w:r>
      <w:r w:rsidR="004871FF" w:rsidRPr="00EA42A2">
        <w:rPr>
          <w:rFonts w:ascii="Times New Roman" w:eastAsia="Times New Roman" w:hAnsi="Times New Roman" w:cs="Times New Roman"/>
          <w:b/>
          <w:color w:val="000000" w:themeColor="text1"/>
          <w:sz w:val="24"/>
          <w:szCs w:val="24"/>
          <w:u w:val="single"/>
        </w:rPr>
        <w:t>willing to compromise on the free expression</w:t>
      </w:r>
      <w:r w:rsidR="004871FF" w:rsidRPr="00EF5AC2">
        <w:rPr>
          <w:rFonts w:ascii="Times New Roman" w:eastAsia="Times New Roman" w:hAnsi="Times New Roman" w:cs="Times New Roman"/>
          <w:color w:val="000000" w:themeColor="text1"/>
          <w:sz w:val="24"/>
          <w:szCs w:val="24"/>
        </w:rPr>
        <w:t xml:space="preserve"> that is </w:t>
      </w:r>
      <w:r w:rsidRPr="00EF5AC2">
        <w:rPr>
          <w:rFonts w:ascii="Times New Roman" w:eastAsia="Times New Roman" w:hAnsi="Times New Roman" w:cs="Times New Roman"/>
          <w:color w:val="000000" w:themeColor="text1"/>
          <w:sz w:val="24"/>
          <w:szCs w:val="24"/>
        </w:rPr>
        <w:t xml:space="preserve">a central tenet of </w:t>
      </w:r>
      <w:r w:rsidR="004871FF" w:rsidRPr="00EF5AC2">
        <w:rPr>
          <w:rFonts w:ascii="Times New Roman" w:eastAsia="Times New Roman" w:hAnsi="Times New Roman" w:cs="Times New Roman"/>
          <w:color w:val="000000" w:themeColor="text1"/>
          <w:sz w:val="24"/>
          <w:szCs w:val="24"/>
        </w:rPr>
        <w:t>the Western Internet.</w:t>
      </w:r>
      <w:r w:rsidR="002B3368">
        <w:rPr>
          <w:rFonts w:ascii="Times New Roman" w:eastAsia="Times New Roman" w:hAnsi="Times New Roman" w:cs="Times New Roman"/>
          <w:color w:val="000000" w:themeColor="text1"/>
          <w:sz w:val="24"/>
          <w:szCs w:val="24"/>
        </w:rPr>
        <w:t xml:space="preserve">  </w:t>
      </w:r>
      <w:r w:rsidR="004871FF" w:rsidRPr="00EF5AC2">
        <w:rPr>
          <w:rFonts w:ascii="Times New Roman" w:eastAsia="Times New Roman" w:hAnsi="Times New Roman" w:cs="Times New Roman"/>
          <w:color w:val="000000" w:themeColor="text1"/>
          <w:sz w:val="24"/>
          <w:szCs w:val="24"/>
        </w:rPr>
        <w:t xml:space="preserve">LinkedIn’s experience </w:t>
      </w:r>
      <w:r w:rsidRPr="00EF5AC2">
        <w:rPr>
          <w:rFonts w:ascii="Times New Roman" w:eastAsia="Times New Roman" w:hAnsi="Times New Roman" w:cs="Times New Roman"/>
          <w:color w:val="000000" w:themeColor="text1"/>
          <w:sz w:val="24"/>
          <w:szCs w:val="24"/>
        </w:rPr>
        <w:t xml:space="preserve">may </w:t>
      </w:r>
      <w:r w:rsidR="004871FF" w:rsidRPr="00EF5AC2">
        <w:rPr>
          <w:rFonts w:ascii="Times New Roman" w:eastAsia="Times New Roman" w:hAnsi="Times New Roman" w:cs="Times New Roman"/>
          <w:color w:val="000000" w:themeColor="text1"/>
          <w:sz w:val="24"/>
          <w:szCs w:val="24"/>
        </w:rPr>
        <w:t>provide a blueprint</w:t>
      </w:r>
      <w:r w:rsidRPr="00EF5AC2">
        <w:rPr>
          <w:rFonts w:ascii="Times New Roman" w:eastAsia="Times New Roman" w:hAnsi="Times New Roman" w:cs="Times New Roman"/>
          <w:color w:val="000000" w:themeColor="text1"/>
          <w:sz w:val="24"/>
          <w:szCs w:val="24"/>
        </w:rPr>
        <w:t xml:space="preserve"> for finding </w:t>
      </w:r>
      <w:proofErr w:type="gramStart"/>
      <w:r w:rsidRPr="00EF5AC2">
        <w:rPr>
          <w:rFonts w:ascii="Times New Roman" w:eastAsia="Times New Roman" w:hAnsi="Times New Roman" w:cs="Times New Roman"/>
          <w:color w:val="000000" w:themeColor="text1"/>
          <w:sz w:val="24"/>
          <w:szCs w:val="24"/>
        </w:rPr>
        <w:t xml:space="preserve">an </w:t>
      </w:r>
      <w:r w:rsidRPr="00EA42A2">
        <w:rPr>
          <w:rFonts w:ascii="Times New Roman" w:eastAsia="Times New Roman" w:hAnsi="Times New Roman" w:cs="Times New Roman"/>
          <w:b/>
          <w:color w:val="000000" w:themeColor="text1"/>
          <w:sz w:val="24"/>
          <w:szCs w:val="24"/>
          <w:u w:val="single"/>
        </w:rPr>
        <w:t>equilibrium</w:t>
      </w:r>
      <w:proofErr w:type="gramEnd"/>
      <w:r w:rsidRPr="00EA42A2">
        <w:rPr>
          <w:rFonts w:ascii="Times New Roman" w:eastAsia="Times New Roman" w:hAnsi="Times New Roman" w:cs="Times New Roman"/>
          <w:b/>
          <w:color w:val="000000" w:themeColor="text1"/>
          <w:sz w:val="24"/>
          <w:szCs w:val="24"/>
          <w:u w:val="single"/>
        </w:rPr>
        <w:t xml:space="preserve"> between fre</w:t>
      </w:r>
      <w:r w:rsidR="00F93C05" w:rsidRPr="00EA42A2">
        <w:rPr>
          <w:rFonts w:ascii="Times New Roman" w:eastAsia="Times New Roman" w:hAnsi="Times New Roman" w:cs="Times New Roman"/>
          <w:b/>
          <w:color w:val="000000" w:themeColor="text1"/>
          <w:sz w:val="24"/>
          <w:szCs w:val="24"/>
          <w:u w:val="single"/>
        </w:rPr>
        <w:t>e speech and Chinese law</w:t>
      </w:r>
      <w:r w:rsidR="00F93C05" w:rsidRPr="00EF5AC2">
        <w:rPr>
          <w:rFonts w:ascii="Times New Roman" w:eastAsia="Times New Roman" w:hAnsi="Times New Roman" w:cs="Times New Roman"/>
          <w:color w:val="000000" w:themeColor="text1"/>
          <w:sz w:val="24"/>
          <w:szCs w:val="24"/>
        </w:rPr>
        <w:t xml:space="preserve"> that other companies</w:t>
      </w:r>
      <w:r w:rsidRPr="00EF5AC2">
        <w:rPr>
          <w:rFonts w:ascii="Times New Roman" w:eastAsia="Times New Roman" w:hAnsi="Times New Roman" w:cs="Times New Roman"/>
          <w:color w:val="000000" w:themeColor="text1"/>
          <w:sz w:val="24"/>
          <w:szCs w:val="24"/>
        </w:rPr>
        <w:t xml:space="preserve"> can live with</w:t>
      </w:r>
      <w:r w:rsidR="00F93C05" w:rsidRPr="00EF5AC2">
        <w:rPr>
          <w:rFonts w:ascii="Times New Roman" w:eastAsia="Times New Roman" w:hAnsi="Times New Roman" w:cs="Times New Roman"/>
          <w:color w:val="000000" w:themeColor="text1"/>
          <w:sz w:val="24"/>
          <w:szCs w:val="24"/>
        </w:rPr>
        <w:t xml:space="preserve"> </w:t>
      </w:r>
      <w:r w:rsidRPr="00EF5AC2">
        <w:rPr>
          <w:rFonts w:ascii="Times New Roman" w:eastAsia="Times New Roman" w:hAnsi="Times New Roman" w:cs="Times New Roman"/>
          <w:color w:val="000000" w:themeColor="text1"/>
          <w:sz w:val="24"/>
          <w:szCs w:val="24"/>
        </w:rPr>
        <w:t xml:space="preserve">seeking to enter the China market.  </w:t>
      </w:r>
      <w:r w:rsidR="004871FF" w:rsidRPr="00EF5AC2">
        <w:rPr>
          <w:rFonts w:ascii="Times New Roman" w:eastAsia="Times New Roman" w:hAnsi="Times New Roman" w:cs="Times New Roman"/>
          <w:color w:val="000000" w:themeColor="text1"/>
          <w:sz w:val="24"/>
          <w:szCs w:val="24"/>
        </w:rPr>
        <w:t xml:space="preserve"> </w:t>
      </w:r>
    </w:p>
    <w:p w:rsidR="004871FF" w:rsidRPr="00EF5AC2" w:rsidRDefault="002B3368"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d</w:t>
      </w:r>
      <w:r w:rsidR="00F93C05" w:rsidRPr="00EF5AC2">
        <w:rPr>
          <w:rFonts w:ascii="Times New Roman" w:eastAsia="Times New Roman" w:hAnsi="Times New Roman" w:cs="Times New Roman"/>
          <w:color w:val="000000" w:themeColor="text1"/>
          <w:sz w:val="24"/>
          <w:szCs w:val="24"/>
        </w:rPr>
        <w:t xml:space="preserve">ate, </w:t>
      </w:r>
      <w:r w:rsidR="004871FF" w:rsidRPr="00EF5AC2">
        <w:rPr>
          <w:rFonts w:ascii="Times New Roman" w:eastAsia="Times New Roman" w:hAnsi="Times New Roman" w:cs="Times New Roman"/>
          <w:color w:val="000000" w:themeColor="text1"/>
          <w:sz w:val="24"/>
          <w:szCs w:val="24"/>
        </w:rPr>
        <w:t>LinkedIn’s global English-language site has four million Chinese members</w:t>
      </w:r>
      <w:r>
        <w:rPr>
          <w:rFonts w:ascii="Times New Roman" w:eastAsia="Times New Roman" w:hAnsi="Times New Roman" w:cs="Times New Roman"/>
          <w:color w:val="000000" w:themeColor="text1"/>
          <w:sz w:val="24"/>
          <w:szCs w:val="24"/>
        </w:rPr>
        <w:t xml:space="preserve">.  </w:t>
      </w:r>
      <w:r w:rsidRPr="00EA42A2">
        <w:rPr>
          <w:rFonts w:ascii="Times New Roman" w:eastAsia="Times New Roman" w:hAnsi="Times New Roman" w:cs="Times New Roman"/>
          <w:b/>
          <w:color w:val="000000" w:themeColor="text1"/>
          <w:sz w:val="24"/>
          <w:szCs w:val="24"/>
          <w:u w:val="single"/>
        </w:rPr>
        <w:t>I</w:t>
      </w:r>
      <w:r w:rsidR="004329C6" w:rsidRPr="00EA42A2">
        <w:rPr>
          <w:rFonts w:ascii="Times New Roman" w:eastAsia="Times New Roman" w:hAnsi="Times New Roman" w:cs="Times New Roman"/>
          <w:b/>
          <w:color w:val="000000" w:themeColor="text1"/>
          <w:sz w:val="24"/>
          <w:szCs w:val="24"/>
          <w:u w:val="single"/>
        </w:rPr>
        <w:t>ts goal</w:t>
      </w:r>
      <w:r w:rsidR="004329C6" w:rsidRPr="00EF5AC2">
        <w:rPr>
          <w:rFonts w:ascii="Times New Roman" w:eastAsia="Times New Roman" w:hAnsi="Times New Roman" w:cs="Times New Roman"/>
          <w:color w:val="000000" w:themeColor="text1"/>
          <w:sz w:val="24"/>
          <w:szCs w:val="24"/>
        </w:rPr>
        <w:t xml:space="preserve"> is to reach more of China’s estimate</w:t>
      </w:r>
      <w:r w:rsidR="004871FF" w:rsidRPr="00EF5AC2">
        <w:rPr>
          <w:rFonts w:ascii="Times New Roman" w:eastAsia="Times New Roman" w:hAnsi="Times New Roman" w:cs="Times New Roman"/>
          <w:color w:val="000000" w:themeColor="text1"/>
          <w:sz w:val="24"/>
          <w:szCs w:val="24"/>
        </w:rPr>
        <w:t xml:space="preserve">d </w:t>
      </w:r>
      <w:r w:rsidR="004871FF" w:rsidRPr="00EA42A2">
        <w:rPr>
          <w:rFonts w:ascii="Times New Roman" w:eastAsia="Times New Roman" w:hAnsi="Times New Roman" w:cs="Times New Roman"/>
          <w:b/>
          <w:color w:val="000000" w:themeColor="text1"/>
          <w:sz w:val="24"/>
          <w:szCs w:val="24"/>
          <w:u w:val="single"/>
        </w:rPr>
        <w:t>140 m</w:t>
      </w:r>
      <w:r w:rsidRPr="00EA42A2">
        <w:rPr>
          <w:rFonts w:ascii="Times New Roman" w:eastAsia="Times New Roman" w:hAnsi="Times New Roman" w:cs="Times New Roman"/>
          <w:b/>
          <w:color w:val="000000" w:themeColor="text1"/>
          <w:sz w:val="24"/>
          <w:szCs w:val="24"/>
          <w:u w:val="single"/>
        </w:rPr>
        <w:t>illion</w:t>
      </w:r>
      <w:r>
        <w:rPr>
          <w:rFonts w:ascii="Times New Roman" w:eastAsia="Times New Roman" w:hAnsi="Times New Roman" w:cs="Times New Roman"/>
          <w:color w:val="000000" w:themeColor="text1"/>
          <w:sz w:val="24"/>
          <w:szCs w:val="24"/>
        </w:rPr>
        <w:t xml:space="preserve"> professional workers,</w:t>
      </w:r>
      <w:r w:rsidR="004871FF" w:rsidRPr="00EF5AC2">
        <w:rPr>
          <w:rFonts w:ascii="Times New Roman" w:eastAsia="Times New Roman" w:hAnsi="Times New Roman" w:cs="Times New Roman"/>
          <w:color w:val="000000" w:themeColor="text1"/>
          <w:sz w:val="24"/>
          <w:szCs w:val="24"/>
        </w:rPr>
        <w:t xml:space="preserve"> so in February </w:t>
      </w:r>
      <w:r w:rsidR="004329C6" w:rsidRPr="00EF5AC2">
        <w:rPr>
          <w:rFonts w:ascii="Times New Roman" w:eastAsia="Times New Roman" w:hAnsi="Times New Roman" w:cs="Times New Roman"/>
          <w:color w:val="000000" w:themeColor="text1"/>
          <w:sz w:val="24"/>
          <w:szCs w:val="24"/>
        </w:rPr>
        <w:t xml:space="preserve">2014 </w:t>
      </w:r>
      <w:r w:rsidR="004871FF" w:rsidRPr="00EF5AC2">
        <w:rPr>
          <w:rFonts w:ascii="Times New Roman" w:eastAsia="Times New Roman" w:hAnsi="Times New Roman" w:cs="Times New Roman"/>
          <w:color w:val="000000" w:themeColor="text1"/>
          <w:sz w:val="24"/>
          <w:szCs w:val="24"/>
        </w:rPr>
        <w:t>it introduced a Chinese-language version.</w:t>
      </w:r>
    </w:p>
    <w:p w:rsidR="004871FF" w:rsidRPr="00EF5AC2" w:rsidRDefault="004329C6"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By the end of 2014, t</w:t>
      </w:r>
      <w:r w:rsidR="004871FF" w:rsidRPr="00EF5AC2">
        <w:rPr>
          <w:rFonts w:ascii="Times New Roman" w:eastAsia="Times New Roman" w:hAnsi="Times New Roman" w:cs="Times New Roman"/>
          <w:color w:val="000000" w:themeColor="text1"/>
          <w:sz w:val="24"/>
          <w:szCs w:val="24"/>
        </w:rPr>
        <w:t>he Chinese-language site has attracted about a million new members</w:t>
      </w:r>
      <w:r w:rsidRPr="00EF5AC2">
        <w:rPr>
          <w:rFonts w:ascii="Times New Roman" w:eastAsia="Times New Roman" w:hAnsi="Times New Roman" w:cs="Times New Roman"/>
          <w:color w:val="000000" w:themeColor="text1"/>
          <w:sz w:val="24"/>
          <w:szCs w:val="24"/>
        </w:rPr>
        <w:t xml:space="preserve">. </w:t>
      </w:r>
      <w:r w:rsidR="004871FF" w:rsidRPr="00EF5AC2">
        <w:rPr>
          <w:rFonts w:ascii="Times New Roman" w:eastAsia="Times New Roman" w:hAnsi="Times New Roman" w:cs="Times New Roman"/>
          <w:color w:val="000000" w:themeColor="text1"/>
          <w:sz w:val="24"/>
          <w:szCs w:val="24"/>
        </w:rPr>
        <w:t xml:space="preserve"> It is </w:t>
      </w:r>
      <w:proofErr w:type="gramStart"/>
      <w:r w:rsidR="004871FF" w:rsidRPr="00EF5AC2">
        <w:rPr>
          <w:rFonts w:ascii="Times New Roman" w:eastAsia="Times New Roman" w:hAnsi="Times New Roman" w:cs="Times New Roman"/>
          <w:color w:val="000000" w:themeColor="text1"/>
          <w:sz w:val="24"/>
          <w:szCs w:val="24"/>
        </w:rPr>
        <w:t>functioning</w:t>
      </w:r>
      <w:proofErr w:type="gramEnd"/>
      <w:r w:rsidR="004871FF" w:rsidRPr="00EF5AC2">
        <w:rPr>
          <w:rFonts w:ascii="Times New Roman" w:eastAsia="Times New Roman" w:hAnsi="Times New Roman" w:cs="Times New Roman"/>
          <w:color w:val="000000" w:themeColor="text1"/>
          <w:sz w:val="24"/>
          <w:szCs w:val="24"/>
        </w:rPr>
        <w:t xml:space="preserve"> without blockages </w:t>
      </w:r>
      <w:r w:rsidRPr="00EF5AC2">
        <w:rPr>
          <w:rFonts w:ascii="Times New Roman" w:eastAsia="Times New Roman" w:hAnsi="Times New Roman" w:cs="Times New Roman"/>
          <w:color w:val="000000" w:themeColor="text1"/>
          <w:sz w:val="24"/>
          <w:szCs w:val="24"/>
        </w:rPr>
        <w:t xml:space="preserve">by the </w:t>
      </w:r>
      <w:r w:rsidRPr="00CC3466">
        <w:rPr>
          <w:rFonts w:ascii="Times New Roman" w:eastAsia="Times New Roman" w:hAnsi="Times New Roman" w:cs="Times New Roman"/>
          <w:b/>
          <w:color w:val="000000" w:themeColor="text1"/>
          <w:sz w:val="24"/>
          <w:szCs w:val="24"/>
          <w:u w:val="single"/>
        </w:rPr>
        <w:t>Chinese government</w:t>
      </w:r>
      <w:r w:rsidRPr="00EF5AC2">
        <w:rPr>
          <w:rFonts w:ascii="Times New Roman" w:eastAsia="Times New Roman" w:hAnsi="Times New Roman" w:cs="Times New Roman"/>
          <w:color w:val="000000" w:themeColor="text1"/>
          <w:sz w:val="24"/>
          <w:szCs w:val="24"/>
        </w:rPr>
        <w:t xml:space="preserve"> even though Chinese </w:t>
      </w:r>
      <w:r w:rsidR="004871FF" w:rsidRPr="00EF5AC2">
        <w:rPr>
          <w:rFonts w:ascii="Times New Roman" w:eastAsia="Times New Roman" w:hAnsi="Times New Roman" w:cs="Times New Roman"/>
          <w:color w:val="000000" w:themeColor="text1"/>
          <w:sz w:val="24"/>
          <w:szCs w:val="24"/>
        </w:rPr>
        <w:t xml:space="preserve">authorities have </w:t>
      </w:r>
      <w:r w:rsidR="004871FF" w:rsidRPr="00EA42A2">
        <w:rPr>
          <w:rFonts w:ascii="Times New Roman" w:eastAsia="Times New Roman" w:hAnsi="Times New Roman" w:cs="Times New Roman"/>
          <w:b/>
          <w:color w:val="000000" w:themeColor="text1"/>
          <w:sz w:val="24"/>
          <w:szCs w:val="24"/>
          <w:u w:val="single"/>
        </w:rPr>
        <w:t>cracked down</w:t>
      </w:r>
      <w:r w:rsidR="004871FF" w:rsidRPr="00EF5AC2">
        <w:rPr>
          <w:rFonts w:ascii="Times New Roman" w:eastAsia="Times New Roman" w:hAnsi="Times New Roman" w:cs="Times New Roman"/>
          <w:color w:val="000000" w:themeColor="text1"/>
          <w:sz w:val="24"/>
          <w:szCs w:val="24"/>
        </w:rPr>
        <w:t xml:space="preserve"> on other Internet services, including </w:t>
      </w:r>
      <w:proofErr w:type="spellStart"/>
      <w:r w:rsidR="004871FF" w:rsidRPr="00CC3466">
        <w:rPr>
          <w:rFonts w:ascii="Times New Roman" w:eastAsia="Times New Roman" w:hAnsi="Times New Roman" w:cs="Times New Roman"/>
          <w:b/>
          <w:color w:val="000000" w:themeColor="text1"/>
          <w:sz w:val="24"/>
          <w:szCs w:val="24"/>
        </w:rPr>
        <w:t>Instagram</w:t>
      </w:r>
      <w:proofErr w:type="spellEnd"/>
      <w:r w:rsidR="004871FF" w:rsidRPr="00EF5AC2">
        <w:rPr>
          <w:rFonts w:ascii="Times New Roman" w:eastAsia="Times New Roman" w:hAnsi="Times New Roman" w:cs="Times New Roman"/>
          <w:color w:val="000000" w:themeColor="text1"/>
          <w:sz w:val="24"/>
          <w:szCs w:val="24"/>
        </w:rPr>
        <w:t xml:space="preserve"> and </w:t>
      </w:r>
      <w:r w:rsidR="004871FF" w:rsidRPr="00CC3466">
        <w:rPr>
          <w:rFonts w:ascii="Times New Roman" w:eastAsia="Times New Roman" w:hAnsi="Times New Roman" w:cs="Times New Roman"/>
          <w:b/>
          <w:color w:val="000000" w:themeColor="text1"/>
          <w:sz w:val="24"/>
          <w:szCs w:val="24"/>
        </w:rPr>
        <w:t>Yahoo</w:t>
      </w:r>
      <w:r w:rsidR="004871FF" w:rsidRPr="00EF5AC2">
        <w:rPr>
          <w:rFonts w:ascii="Times New Roman" w:eastAsia="Times New Roman" w:hAnsi="Times New Roman" w:cs="Times New Roman"/>
          <w:color w:val="000000" w:themeColor="text1"/>
          <w:sz w:val="24"/>
          <w:szCs w:val="24"/>
        </w:rPr>
        <w:t>, in reaction to the pro-democracy protests in Hong Kong</w:t>
      </w:r>
      <w:r w:rsidR="002B3368">
        <w:rPr>
          <w:rFonts w:ascii="Times New Roman" w:eastAsia="Times New Roman" w:hAnsi="Times New Roman" w:cs="Times New Roman"/>
          <w:color w:val="000000" w:themeColor="text1"/>
          <w:sz w:val="24"/>
          <w:szCs w:val="24"/>
        </w:rPr>
        <w:t xml:space="preserve"> in which these firms’</w:t>
      </w:r>
      <w:r w:rsidRPr="00EF5AC2">
        <w:rPr>
          <w:rFonts w:ascii="Times New Roman" w:eastAsia="Times New Roman" w:hAnsi="Times New Roman" w:cs="Times New Roman"/>
          <w:color w:val="000000" w:themeColor="text1"/>
          <w:sz w:val="24"/>
          <w:szCs w:val="24"/>
        </w:rPr>
        <w:t xml:space="preserve"> members played a role.</w:t>
      </w:r>
    </w:p>
    <w:p w:rsidR="00C638E9" w:rsidRDefault="00C638E9" w:rsidP="00C638E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Since opening to the West, a </w:t>
      </w:r>
      <w:r w:rsidRPr="00CC3466">
        <w:rPr>
          <w:rFonts w:ascii="Times New Roman" w:eastAsia="Times New Roman" w:hAnsi="Times New Roman" w:cs="Times New Roman"/>
          <w:b/>
          <w:color w:val="000000" w:themeColor="text1"/>
          <w:sz w:val="24"/>
          <w:szCs w:val="24"/>
          <w:u w:val="single"/>
        </w:rPr>
        <w:t>relationship with</w:t>
      </w:r>
      <w:r w:rsidRPr="00EF5AC2">
        <w:rPr>
          <w:rFonts w:ascii="Times New Roman" w:eastAsia="Times New Roman" w:hAnsi="Times New Roman" w:cs="Times New Roman"/>
          <w:color w:val="000000" w:themeColor="text1"/>
          <w:sz w:val="24"/>
          <w:szCs w:val="24"/>
        </w:rPr>
        <w:t xml:space="preserve"> </w:t>
      </w:r>
      <w:r w:rsidRPr="00CC3466">
        <w:rPr>
          <w:rFonts w:ascii="Times New Roman" w:eastAsia="Times New Roman" w:hAnsi="Times New Roman" w:cs="Times New Roman"/>
          <w:b/>
          <w:color w:val="000000" w:themeColor="text1"/>
          <w:sz w:val="24"/>
          <w:szCs w:val="24"/>
          <w:u w:val="single"/>
        </w:rPr>
        <w:t>local Chinese firms</w:t>
      </w:r>
      <w:r w:rsidRPr="00EF5AC2">
        <w:rPr>
          <w:rFonts w:ascii="Times New Roman" w:eastAsia="Times New Roman" w:hAnsi="Times New Roman" w:cs="Times New Roman"/>
          <w:color w:val="000000" w:themeColor="text1"/>
          <w:sz w:val="24"/>
          <w:szCs w:val="24"/>
        </w:rPr>
        <w:t xml:space="preserve"> has been crucial for foreign companies seeking to operate in China, and this has </w:t>
      </w:r>
      <w:r>
        <w:rPr>
          <w:rFonts w:ascii="Times New Roman" w:eastAsia="Times New Roman" w:hAnsi="Times New Roman" w:cs="Times New Roman"/>
          <w:color w:val="000000" w:themeColor="text1"/>
          <w:sz w:val="24"/>
          <w:szCs w:val="24"/>
        </w:rPr>
        <w:t xml:space="preserve">also </w:t>
      </w:r>
      <w:r w:rsidRPr="00EF5AC2">
        <w:rPr>
          <w:rFonts w:ascii="Times New Roman" w:eastAsia="Times New Roman" w:hAnsi="Times New Roman" w:cs="Times New Roman"/>
          <w:color w:val="000000" w:themeColor="text1"/>
          <w:sz w:val="24"/>
          <w:szCs w:val="24"/>
        </w:rPr>
        <w:t>proven true for web</w:t>
      </w:r>
      <w:r>
        <w:rPr>
          <w:rFonts w:ascii="Times New Roman" w:eastAsia="Times New Roman" w:hAnsi="Times New Roman" w:cs="Times New Roman"/>
          <w:color w:val="000000" w:themeColor="text1"/>
          <w:sz w:val="24"/>
          <w:szCs w:val="24"/>
        </w:rPr>
        <w:t>-based</w:t>
      </w:r>
      <w:r w:rsidRPr="00EF5AC2">
        <w:rPr>
          <w:rFonts w:ascii="Times New Roman" w:eastAsia="Times New Roman" w:hAnsi="Times New Roman" w:cs="Times New Roman"/>
          <w:color w:val="000000" w:themeColor="text1"/>
          <w:sz w:val="24"/>
          <w:szCs w:val="24"/>
        </w:rPr>
        <w:t xml:space="preserve"> firms.</w:t>
      </w:r>
      <w:r>
        <w:rPr>
          <w:rFonts w:ascii="Times New Roman" w:eastAsia="Times New Roman" w:hAnsi="Times New Roman" w:cs="Times New Roman"/>
          <w:color w:val="000000" w:themeColor="text1"/>
          <w:sz w:val="24"/>
          <w:szCs w:val="24"/>
        </w:rPr>
        <w:t xml:space="preserve">  </w:t>
      </w:r>
      <w:r w:rsidR="004329C6" w:rsidRPr="00EF5AC2">
        <w:rPr>
          <w:rFonts w:ascii="Times New Roman" w:eastAsia="Times New Roman" w:hAnsi="Times New Roman" w:cs="Times New Roman"/>
          <w:color w:val="000000" w:themeColor="text1"/>
          <w:sz w:val="24"/>
          <w:szCs w:val="24"/>
        </w:rPr>
        <w:t xml:space="preserve">In addition to LinkedIn’s </w:t>
      </w:r>
      <w:r w:rsidR="004871FF" w:rsidRPr="00EF5AC2">
        <w:rPr>
          <w:rFonts w:ascii="Times New Roman" w:eastAsia="Times New Roman" w:hAnsi="Times New Roman" w:cs="Times New Roman"/>
          <w:color w:val="000000" w:themeColor="text1"/>
          <w:sz w:val="24"/>
          <w:szCs w:val="24"/>
        </w:rPr>
        <w:t xml:space="preserve">willingness to play by Chinese rules on </w:t>
      </w:r>
      <w:r w:rsidR="004329C6" w:rsidRPr="00EF5AC2">
        <w:rPr>
          <w:rFonts w:ascii="Times New Roman" w:eastAsia="Times New Roman" w:hAnsi="Times New Roman" w:cs="Times New Roman"/>
          <w:color w:val="000000" w:themeColor="text1"/>
          <w:sz w:val="24"/>
          <w:szCs w:val="24"/>
        </w:rPr>
        <w:t xml:space="preserve">free </w:t>
      </w:r>
      <w:r w:rsidR="004871FF" w:rsidRPr="00EF5AC2">
        <w:rPr>
          <w:rFonts w:ascii="Times New Roman" w:eastAsia="Times New Roman" w:hAnsi="Times New Roman" w:cs="Times New Roman"/>
          <w:color w:val="000000" w:themeColor="text1"/>
          <w:sz w:val="24"/>
          <w:szCs w:val="24"/>
        </w:rPr>
        <w:t xml:space="preserve">expression, the company has </w:t>
      </w:r>
      <w:r w:rsidR="004871FF" w:rsidRPr="00EA42A2">
        <w:rPr>
          <w:rFonts w:ascii="Times New Roman" w:eastAsia="Times New Roman" w:hAnsi="Times New Roman" w:cs="Times New Roman"/>
          <w:b/>
          <w:color w:val="000000" w:themeColor="text1"/>
          <w:sz w:val="24"/>
          <w:szCs w:val="24"/>
          <w:u w:val="single"/>
        </w:rPr>
        <w:t xml:space="preserve">relinquished 7 percent of </w:t>
      </w:r>
      <w:r w:rsidR="004329C6" w:rsidRPr="00EA42A2">
        <w:rPr>
          <w:rFonts w:ascii="Times New Roman" w:eastAsia="Times New Roman" w:hAnsi="Times New Roman" w:cs="Times New Roman"/>
          <w:b/>
          <w:color w:val="000000" w:themeColor="text1"/>
          <w:sz w:val="24"/>
          <w:szCs w:val="24"/>
          <w:u w:val="single"/>
        </w:rPr>
        <w:t xml:space="preserve">the equity in </w:t>
      </w:r>
      <w:r w:rsidR="004871FF" w:rsidRPr="00EA42A2">
        <w:rPr>
          <w:rFonts w:ascii="Times New Roman" w:eastAsia="Times New Roman" w:hAnsi="Times New Roman" w:cs="Times New Roman"/>
          <w:b/>
          <w:color w:val="000000" w:themeColor="text1"/>
          <w:sz w:val="24"/>
          <w:szCs w:val="24"/>
          <w:u w:val="single"/>
        </w:rPr>
        <w:t xml:space="preserve">its </w:t>
      </w:r>
      <w:r w:rsidR="004329C6" w:rsidRPr="00EA42A2">
        <w:rPr>
          <w:rFonts w:ascii="Times New Roman" w:eastAsia="Times New Roman" w:hAnsi="Times New Roman" w:cs="Times New Roman"/>
          <w:b/>
          <w:color w:val="000000" w:themeColor="text1"/>
          <w:sz w:val="24"/>
          <w:szCs w:val="24"/>
          <w:u w:val="single"/>
        </w:rPr>
        <w:t>China</w:t>
      </w:r>
      <w:r w:rsidR="004871FF" w:rsidRPr="00EA42A2">
        <w:rPr>
          <w:rFonts w:ascii="Times New Roman" w:eastAsia="Times New Roman" w:hAnsi="Times New Roman" w:cs="Times New Roman"/>
          <w:b/>
          <w:color w:val="000000" w:themeColor="text1"/>
          <w:sz w:val="24"/>
          <w:szCs w:val="24"/>
          <w:u w:val="single"/>
        </w:rPr>
        <w:t xml:space="preserve"> operation to two well-connected Chinese venture capital firms.</w:t>
      </w:r>
      <w:r w:rsidR="004871FF" w:rsidRPr="00EF5AC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EF5AC2">
        <w:rPr>
          <w:rFonts w:ascii="Times New Roman" w:eastAsia="Times New Roman" w:hAnsi="Times New Roman" w:cs="Times New Roman"/>
          <w:color w:val="000000" w:themeColor="text1"/>
          <w:sz w:val="24"/>
          <w:szCs w:val="24"/>
        </w:rPr>
        <w:t>China Broadband Capital and a Chinese affiliate of Sequoia Capital, an American venture capital firm — has helped it manage its relationship with government officials.</w:t>
      </w:r>
      <w:r>
        <w:rPr>
          <w:rFonts w:ascii="Times New Roman" w:eastAsia="Times New Roman" w:hAnsi="Times New Roman" w:cs="Times New Roman"/>
          <w:color w:val="000000" w:themeColor="text1"/>
          <w:sz w:val="24"/>
          <w:szCs w:val="24"/>
        </w:rPr>
        <w:t xml:space="preserve">  </w:t>
      </w:r>
      <w:r w:rsidRPr="00EF5AC2">
        <w:rPr>
          <w:rFonts w:ascii="Times New Roman" w:eastAsia="Times New Roman" w:hAnsi="Times New Roman" w:cs="Times New Roman"/>
          <w:color w:val="000000" w:themeColor="text1"/>
          <w:sz w:val="24"/>
          <w:szCs w:val="24"/>
        </w:rPr>
        <w:t xml:space="preserve">C.B.C. was founded by Edward </w:t>
      </w:r>
      <w:proofErr w:type="spellStart"/>
      <w:r w:rsidRPr="00EF5AC2">
        <w:rPr>
          <w:rFonts w:ascii="Times New Roman" w:eastAsia="Times New Roman" w:hAnsi="Times New Roman" w:cs="Times New Roman"/>
          <w:color w:val="000000" w:themeColor="text1"/>
          <w:sz w:val="24"/>
          <w:szCs w:val="24"/>
        </w:rPr>
        <w:t>Tian</w:t>
      </w:r>
      <w:proofErr w:type="spellEnd"/>
      <w:r w:rsidRPr="00EF5AC2">
        <w:rPr>
          <w:rFonts w:ascii="Times New Roman" w:eastAsia="Times New Roman" w:hAnsi="Times New Roman" w:cs="Times New Roman"/>
          <w:color w:val="000000" w:themeColor="text1"/>
          <w:sz w:val="24"/>
          <w:szCs w:val="24"/>
        </w:rPr>
        <w:t xml:space="preserve">, a well-connected investor and former entrepreneur who once ran a telecommunications company with the son of a former Chinese president, Jiang </w:t>
      </w:r>
      <w:proofErr w:type="spellStart"/>
      <w:r w:rsidRPr="00EF5AC2">
        <w:rPr>
          <w:rFonts w:ascii="Times New Roman" w:eastAsia="Times New Roman" w:hAnsi="Times New Roman" w:cs="Times New Roman"/>
          <w:color w:val="000000" w:themeColor="text1"/>
          <w:sz w:val="24"/>
          <w:szCs w:val="24"/>
        </w:rPr>
        <w:t>Zemin</w:t>
      </w:r>
      <w:proofErr w:type="spellEnd"/>
      <w:r w:rsidRPr="00EF5AC2">
        <w:rPr>
          <w:rFonts w:ascii="Times New Roman" w:eastAsia="Times New Roman" w:hAnsi="Times New Roman" w:cs="Times New Roman"/>
          <w:color w:val="000000" w:themeColor="text1"/>
          <w:sz w:val="24"/>
          <w:szCs w:val="24"/>
        </w:rPr>
        <w:t xml:space="preserve">. </w:t>
      </w:r>
    </w:p>
    <w:p w:rsidR="00C638E9" w:rsidRPr="00EF5AC2" w:rsidRDefault="00C638E9" w:rsidP="00C638E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“There have been a lot of problems with companies like </w:t>
      </w:r>
      <w:proofErr w:type="spellStart"/>
      <w:r w:rsidRPr="00EF5AC2">
        <w:rPr>
          <w:rFonts w:ascii="Times New Roman" w:eastAsia="Times New Roman" w:hAnsi="Times New Roman" w:cs="Times New Roman"/>
          <w:color w:val="000000" w:themeColor="text1"/>
          <w:sz w:val="24"/>
          <w:szCs w:val="24"/>
        </w:rPr>
        <w:t>Facebook</w:t>
      </w:r>
      <w:proofErr w:type="spellEnd"/>
      <w:r w:rsidRPr="00EF5AC2">
        <w:rPr>
          <w:rFonts w:ascii="Times New Roman" w:eastAsia="Times New Roman" w:hAnsi="Times New Roman" w:cs="Times New Roman"/>
          <w:color w:val="000000" w:themeColor="text1"/>
          <w:sz w:val="24"/>
          <w:szCs w:val="24"/>
        </w:rPr>
        <w:t xml:space="preserve"> and Twitter,” said Kevin Wang, a C.B.C. spokesman. “We think one of the key reasons is the </w:t>
      </w:r>
      <w:r w:rsidRPr="00EA42A2">
        <w:rPr>
          <w:rFonts w:ascii="Times New Roman" w:eastAsia="Times New Roman" w:hAnsi="Times New Roman" w:cs="Times New Roman"/>
          <w:b/>
          <w:color w:val="000000" w:themeColor="text1"/>
          <w:sz w:val="24"/>
          <w:szCs w:val="24"/>
          <w:u w:val="single"/>
        </w:rPr>
        <w:t>lack of communication</w:t>
      </w:r>
      <w:r w:rsidRPr="00EF5AC2">
        <w:rPr>
          <w:rFonts w:ascii="Times New Roman" w:eastAsia="Times New Roman" w:hAnsi="Times New Roman" w:cs="Times New Roman"/>
          <w:color w:val="000000" w:themeColor="text1"/>
          <w:sz w:val="24"/>
          <w:szCs w:val="24"/>
        </w:rPr>
        <w:t>, even the absence of communication, between these companies and the Chinese government.”</w:t>
      </w:r>
    </w:p>
    <w:p w:rsidR="00C638E9" w:rsidRPr="00EF5AC2" w:rsidRDefault="00C638E9" w:rsidP="00C638E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The local partners have a strong incentive to help LinkedIn succeed. Under the partnership agreement, they can buy an additional 21 percent of the joint venture for $20 million if certain conditions are met.</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A spokesman for LinkedIn, Hani </w:t>
      </w:r>
      <w:proofErr w:type="spellStart"/>
      <w:r w:rsidRPr="00EF5AC2">
        <w:rPr>
          <w:rFonts w:ascii="Times New Roman" w:eastAsia="Times New Roman" w:hAnsi="Times New Roman" w:cs="Times New Roman"/>
          <w:color w:val="000000" w:themeColor="text1"/>
          <w:sz w:val="24"/>
          <w:szCs w:val="24"/>
        </w:rPr>
        <w:t>Durzy</w:t>
      </w:r>
      <w:proofErr w:type="spellEnd"/>
      <w:r w:rsidRPr="00EF5AC2">
        <w:rPr>
          <w:rFonts w:ascii="Times New Roman" w:eastAsia="Times New Roman" w:hAnsi="Times New Roman" w:cs="Times New Roman"/>
          <w:color w:val="000000" w:themeColor="text1"/>
          <w:sz w:val="24"/>
          <w:szCs w:val="24"/>
        </w:rPr>
        <w:t>, said the company opened a Chinese-language site because of its “belief that the creation of economic opportunity can have a profound impact on the lives of Chinese individuals, much as</w:t>
      </w:r>
      <w:r w:rsidR="002B3368">
        <w:rPr>
          <w:rFonts w:ascii="Times New Roman" w:eastAsia="Times New Roman" w:hAnsi="Times New Roman" w:cs="Times New Roman"/>
          <w:color w:val="000000" w:themeColor="text1"/>
          <w:sz w:val="24"/>
          <w:szCs w:val="24"/>
        </w:rPr>
        <w:t xml:space="preserve"> it has elsewhere in the world…</w:t>
      </w:r>
      <w:r w:rsidRPr="00EF5AC2">
        <w:rPr>
          <w:rFonts w:ascii="Times New Roman" w:eastAsia="Times New Roman" w:hAnsi="Times New Roman" w:cs="Times New Roman"/>
          <w:color w:val="000000" w:themeColor="text1"/>
          <w:sz w:val="24"/>
          <w:szCs w:val="24"/>
        </w:rPr>
        <w:t>While we strongly support fre</w:t>
      </w:r>
      <w:r w:rsidR="002B3368">
        <w:rPr>
          <w:rFonts w:ascii="Times New Roman" w:eastAsia="Times New Roman" w:hAnsi="Times New Roman" w:cs="Times New Roman"/>
          <w:color w:val="000000" w:themeColor="text1"/>
          <w:sz w:val="24"/>
          <w:szCs w:val="24"/>
        </w:rPr>
        <w:t xml:space="preserve">edom of expression, </w:t>
      </w:r>
      <w:r w:rsidRPr="00EF5AC2">
        <w:rPr>
          <w:rFonts w:ascii="Times New Roman" w:eastAsia="Times New Roman" w:hAnsi="Times New Roman" w:cs="Times New Roman"/>
          <w:color w:val="000000" w:themeColor="text1"/>
          <w:sz w:val="24"/>
          <w:szCs w:val="24"/>
        </w:rPr>
        <w:t xml:space="preserve">we recognized when we launched that we would need to adhere </w:t>
      </w:r>
      <w:r w:rsidRPr="00EF5AC2">
        <w:rPr>
          <w:rFonts w:ascii="Times New Roman" w:eastAsia="Times New Roman" w:hAnsi="Times New Roman" w:cs="Times New Roman"/>
          <w:color w:val="000000" w:themeColor="text1"/>
          <w:sz w:val="24"/>
          <w:szCs w:val="24"/>
        </w:rPr>
        <w:lastRenderedPageBreak/>
        <w:t>to the requirements of the Chinese government in order to operate in China. So the decision to proceed in China was one that we weighed heavily.”</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On the Chinese- and English-language sites in China, </w:t>
      </w:r>
      <w:r w:rsidRPr="00EA42A2">
        <w:rPr>
          <w:rFonts w:ascii="Times New Roman" w:eastAsia="Times New Roman" w:hAnsi="Times New Roman" w:cs="Times New Roman"/>
          <w:b/>
          <w:color w:val="000000" w:themeColor="text1"/>
          <w:sz w:val="24"/>
          <w:szCs w:val="24"/>
          <w:u w:val="single"/>
        </w:rPr>
        <w:t>the company censors content that the authorities consider politically sensitive, using a combination of software algorithms and human reviewers</w:t>
      </w:r>
      <w:r w:rsidRPr="00EF5AC2">
        <w:rPr>
          <w:rFonts w:ascii="Times New Roman" w:eastAsia="Times New Roman" w:hAnsi="Times New Roman" w:cs="Times New Roman"/>
          <w:color w:val="000000" w:themeColor="text1"/>
          <w:sz w:val="24"/>
          <w:szCs w:val="24"/>
        </w:rPr>
        <w:t>. People whose posts are blocked get an emailed form letter advising them that a posted item contains “content prohibited in China” and “will not be seen by LinkedIn members located in China.”</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LinkedIn also does not provide Chinese-language users certain important tools — like the ability to create or join groups or to post long essays — that allow people elsewhere to have public discussions and form</w:t>
      </w:r>
      <w:r w:rsidR="002B3368">
        <w:rPr>
          <w:rFonts w:ascii="Times New Roman" w:eastAsia="Times New Roman" w:hAnsi="Times New Roman" w:cs="Times New Roman"/>
          <w:color w:val="000000" w:themeColor="text1"/>
          <w:sz w:val="24"/>
          <w:szCs w:val="24"/>
        </w:rPr>
        <w:t xml:space="preserve"> on-line</w:t>
      </w:r>
      <w:r w:rsidRPr="00EF5AC2">
        <w:rPr>
          <w:rFonts w:ascii="Times New Roman" w:eastAsia="Times New Roman" w:hAnsi="Times New Roman" w:cs="Times New Roman"/>
          <w:color w:val="000000" w:themeColor="text1"/>
          <w:sz w:val="24"/>
          <w:szCs w:val="24"/>
        </w:rPr>
        <w:t xml:space="preserve"> communities.</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Although LinkedIn’s strategy has given it access to Chinese speakers, analysts say it poses </w:t>
      </w:r>
      <w:r w:rsidRPr="00EA42A2">
        <w:rPr>
          <w:rFonts w:ascii="Times New Roman" w:eastAsia="Times New Roman" w:hAnsi="Times New Roman" w:cs="Times New Roman"/>
          <w:b/>
          <w:color w:val="000000" w:themeColor="text1"/>
          <w:sz w:val="24"/>
          <w:szCs w:val="24"/>
          <w:u w:val="single"/>
        </w:rPr>
        <w:t>risks for the company’s reputation and growth strategy.</w:t>
      </w:r>
      <w:r w:rsidR="002B3368">
        <w:rPr>
          <w:rFonts w:ascii="Times New Roman" w:eastAsia="Times New Roman" w:hAnsi="Times New Roman" w:cs="Times New Roman"/>
          <w:color w:val="000000" w:themeColor="text1"/>
          <w:sz w:val="24"/>
          <w:szCs w:val="24"/>
        </w:rPr>
        <w:t xml:space="preserve">  </w:t>
      </w:r>
      <w:r w:rsidRPr="00EF5AC2">
        <w:rPr>
          <w:rFonts w:ascii="Times New Roman" w:eastAsia="Times New Roman" w:hAnsi="Times New Roman" w:cs="Times New Roman"/>
          <w:color w:val="000000" w:themeColor="text1"/>
          <w:sz w:val="24"/>
          <w:szCs w:val="24"/>
        </w:rPr>
        <w:t>Like many American tech compani</w:t>
      </w:r>
      <w:r w:rsidR="004329C6" w:rsidRPr="00EF5AC2">
        <w:rPr>
          <w:rFonts w:ascii="Times New Roman" w:eastAsia="Times New Roman" w:hAnsi="Times New Roman" w:cs="Times New Roman"/>
          <w:color w:val="000000" w:themeColor="text1"/>
          <w:sz w:val="24"/>
          <w:szCs w:val="24"/>
        </w:rPr>
        <w:t xml:space="preserve">es, LinkedIn </w:t>
      </w:r>
      <w:r w:rsidRPr="00EF5AC2">
        <w:rPr>
          <w:rFonts w:ascii="Times New Roman" w:eastAsia="Times New Roman" w:hAnsi="Times New Roman" w:cs="Times New Roman"/>
          <w:color w:val="000000" w:themeColor="text1"/>
          <w:sz w:val="24"/>
          <w:szCs w:val="24"/>
        </w:rPr>
        <w:t>has promoted itself as dedicated to free-market principles. Too much censorship could cause users to flee.</w:t>
      </w:r>
    </w:p>
    <w:p w:rsidR="004871FF" w:rsidRPr="00EA42A2" w:rsidRDefault="004329C6" w:rsidP="004871FF">
      <w:pPr>
        <w:spacing w:before="100" w:beforeAutospacing="1" w:after="100" w:afterAutospacing="1" w:line="240" w:lineRule="auto"/>
        <w:rPr>
          <w:rFonts w:ascii="Times New Roman" w:eastAsia="Times New Roman" w:hAnsi="Times New Roman" w:cs="Times New Roman"/>
          <w:b/>
          <w:color w:val="000000" w:themeColor="text1"/>
          <w:sz w:val="24"/>
          <w:szCs w:val="24"/>
          <w:u w:val="single"/>
        </w:rPr>
      </w:pPr>
      <w:r w:rsidRPr="00EF5AC2">
        <w:rPr>
          <w:rFonts w:ascii="Times New Roman" w:eastAsia="Times New Roman" w:hAnsi="Times New Roman" w:cs="Times New Roman"/>
          <w:color w:val="000000" w:themeColor="text1"/>
          <w:sz w:val="24"/>
          <w:szCs w:val="24"/>
        </w:rPr>
        <w:t>In addition, there is the risk that as</w:t>
      </w:r>
      <w:r w:rsidR="004871FF" w:rsidRPr="00EF5AC2">
        <w:rPr>
          <w:rFonts w:ascii="Times New Roman" w:eastAsia="Times New Roman" w:hAnsi="Times New Roman" w:cs="Times New Roman"/>
          <w:color w:val="000000" w:themeColor="text1"/>
          <w:sz w:val="24"/>
          <w:szCs w:val="24"/>
        </w:rPr>
        <w:t xml:space="preserve"> LinkedIn’s business grows larger in China, </w:t>
      </w:r>
      <w:r w:rsidRPr="00EF5AC2">
        <w:rPr>
          <w:rFonts w:ascii="Times New Roman" w:eastAsia="Times New Roman" w:hAnsi="Times New Roman" w:cs="Times New Roman"/>
          <w:color w:val="000000" w:themeColor="text1"/>
          <w:sz w:val="24"/>
          <w:szCs w:val="24"/>
        </w:rPr>
        <w:t>it</w:t>
      </w:r>
      <w:r w:rsidR="004871FF" w:rsidRPr="00EF5AC2">
        <w:rPr>
          <w:rFonts w:ascii="Times New Roman" w:eastAsia="Times New Roman" w:hAnsi="Times New Roman" w:cs="Times New Roman"/>
          <w:color w:val="000000" w:themeColor="text1"/>
          <w:sz w:val="24"/>
          <w:szCs w:val="24"/>
        </w:rPr>
        <w:t xml:space="preserve"> could give the </w:t>
      </w:r>
      <w:r w:rsidRPr="00EA42A2">
        <w:rPr>
          <w:rFonts w:ascii="Times New Roman" w:eastAsia="Times New Roman" w:hAnsi="Times New Roman" w:cs="Times New Roman"/>
          <w:b/>
          <w:color w:val="000000" w:themeColor="text1"/>
          <w:sz w:val="24"/>
          <w:szCs w:val="24"/>
          <w:u w:val="single"/>
        </w:rPr>
        <w:t xml:space="preserve">Chinese </w:t>
      </w:r>
      <w:r w:rsidR="004871FF" w:rsidRPr="00EA42A2">
        <w:rPr>
          <w:rFonts w:ascii="Times New Roman" w:eastAsia="Times New Roman" w:hAnsi="Times New Roman" w:cs="Times New Roman"/>
          <w:b/>
          <w:color w:val="000000" w:themeColor="text1"/>
          <w:sz w:val="24"/>
          <w:szCs w:val="24"/>
          <w:u w:val="single"/>
        </w:rPr>
        <w:t>government leverage to make demands about what type of content is permissible</w:t>
      </w:r>
      <w:r w:rsidRPr="00EA42A2">
        <w:rPr>
          <w:rFonts w:ascii="Times New Roman" w:eastAsia="Times New Roman" w:hAnsi="Times New Roman" w:cs="Times New Roman"/>
          <w:b/>
          <w:color w:val="000000" w:themeColor="text1"/>
          <w:sz w:val="24"/>
          <w:szCs w:val="24"/>
          <w:u w:val="single"/>
        </w:rPr>
        <w:t xml:space="preserve"> on LinkedIn’s site</w:t>
      </w:r>
      <w:r w:rsidR="004871FF" w:rsidRPr="00EA42A2">
        <w:rPr>
          <w:rFonts w:ascii="Times New Roman" w:eastAsia="Times New Roman" w:hAnsi="Times New Roman" w:cs="Times New Roman"/>
          <w:b/>
          <w:color w:val="000000" w:themeColor="text1"/>
          <w:sz w:val="24"/>
          <w:szCs w:val="24"/>
          <w:u w:val="single"/>
        </w:rPr>
        <w:t xml:space="preserve"> globally.</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Some </w:t>
      </w:r>
      <w:r w:rsidR="00161B50">
        <w:rPr>
          <w:rFonts w:ascii="Times New Roman" w:eastAsia="Times New Roman" w:hAnsi="Times New Roman" w:cs="Times New Roman"/>
          <w:color w:val="000000" w:themeColor="text1"/>
          <w:sz w:val="24"/>
          <w:szCs w:val="24"/>
        </w:rPr>
        <w:t xml:space="preserve">critics </w:t>
      </w:r>
      <w:r w:rsidRPr="00EF5AC2">
        <w:rPr>
          <w:rFonts w:ascii="Times New Roman" w:eastAsia="Times New Roman" w:hAnsi="Times New Roman" w:cs="Times New Roman"/>
          <w:color w:val="000000" w:themeColor="text1"/>
          <w:sz w:val="24"/>
          <w:szCs w:val="24"/>
        </w:rPr>
        <w:t>also say LinkedIn has not communicated clearly how and why it is censoring content.</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Other tech companies have weighed the risks of trying to satisfy the Chinese government and taken a different approach.</w:t>
      </w:r>
      <w:r w:rsidR="00161B50">
        <w:rPr>
          <w:rFonts w:ascii="Times New Roman" w:eastAsia="Times New Roman" w:hAnsi="Times New Roman" w:cs="Times New Roman"/>
          <w:color w:val="000000" w:themeColor="text1"/>
          <w:sz w:val="24"/>
          <w:szCs w:val="24"/>
        </w:rPr>
        <w:t xml:space="preserve">  </w:t>
      </w:r>
      <w:r w:rsidRPr="00EF5AC2">
        <w:rPr>
          <w:rFonts w:ascii="Times New Roman" w:eastAsia="Times New Roman" w:hAnsi="Times New Roman" w:cs="Times New Roman"/>
          <w:color w:val="000000" w:themeColor="text1"/>
          <w:sz w:val="24"/>
          <w:szCs w:val="24"/>
        </w:rPr>
        <w:t xml:space="preserve">Google, which once acceded to China’s demands to censor content in the country, </w:t>
      </w:r>
      <w:hyperlink r:id="rId6" w:tooltip="Times article." w:history="1">
        <w:r w:rsidRPr="00EF5AC2">
          <w:rPr>
            <w:rFonts w:ascii="Times New Roman" w:eastAsia="Times New Roman" w:hAnsi="Times New Roman" w:cs="Times New Roman"/>
            <w:color w:val="000000" w:themeColor="text1"/>
            <w:sz w:val="24"/>
            <w:szCs w:val="24"/>
          </w:rPr>
          <w:t>reversed course in 2010</w:t>
        </w:r>
      </w:hyperlink>
      <w:r w:rsidRPr="00EF5AC2">
        <w:rPr>
          <w:rFonts w:ascii="Times New Roman" w:eastAsia="Times New Roman" w:hAnsi="Times New Roman" w:cs="Times New Roman"/>
          <w:color w:val="000000" w:themeColor="text1"/>
          <w:sz w:val="24"/>
          <w:szCs w:val="24"/>
        </w:rPr>
        <w:t>, moving to deliver uncensored results to Chinese users from servers in Hong Kong and so</w:t>
      </w:r>
      <w:r w:rsidR="00DF5FA6" w:rsidRPr="00EF5AC2">
        <w:rPr>
          <w:rFonts w:ascii="Times New Roman" w:eastAsia="Times New Roman" w:hAnsi="Times New Roman" w:cs="Times New Roman"/>
          <w:color w:val="000000" w:themeColor="text1"/>
          <w:sz w:val="24"/>
          <w:szCs w:val="24"/>
        </w:rPr>
        <w:t xml:space="preserve">uring its relationship with Chinese </w:t>
      </w:r>
      <w:r w:rsidRPr="00EF5AC2">
        <w:rPr>
          <w:rFonts w:ascii="Times New Roman" w:eastAsia="Times New Roman" w:hAnsi="Times New Roman" w:cs="Times New Roman"/>
          <w:color w:val="000000" w:themeColor="text1"/>
          <w:sz w:val="24"/>
          <w:szCs w:val="24"/>
        </w:rPr>
        <w:t>authorities.</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Twitter has been blocked in China for years and says it will not censor posts because to do so would “sacrifice the principles of the platform,” according to Colin Crowell, the company’s vice president for global public policy.</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Although </w:t>
      </w:r>
      <w:proofErr w:type="spellStart"/>
      <w:r w:rsidRPr="00EF5AC2">
        <w:rPr>
          <w:rFonts w:ascii="Times New Roman" w:eastAsia="Times New Roman" w:hAnsi="Times New Roman" w:cs="Times New Roman"/>
          <w:color w:val="000000" w:themeColor="text1"/>
          <w:sz w:val="24"/>
          <w:szCs w:val="24"/>
        </w:rPr>
        <w:t>Facebook</w:t>
      </w:r>
      <w:proofErr w:type="spellEnd"/>
      <w:r w:rsidRPr="00EF5AC2">
        <w:rPr>
          <w:rFonts w:ascii="Times New Roman" w:eastAsia="Times New Roman" w:hAnsi="Times New Roman" w:cs="Times New Roman"/>
          <w:color w:val="000000" w:themeColor="text1"/>
          <w:sz w:val="24"/>
          <w:szCs w:val="24"/>
        </w:rPr>
        <w:t xml:space="preserve"> is blocked in China, it hasn’t given up on getting in the country. But it is trying to use commerce to pry open the door, selling ads to Chinese companies and government organizations that want to reach consumers outside China.</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EF5AC2">
        <w:rPr>
          <w:rFonts w:ascii="Times New Roman" w:eastAsia="Times New Roman" w:hAnsi="Times New Roman" w:cs="Times New Roman"/>
          <w:color w:val="000000" w:themeColor="text1"/>
          <w:sz w:val="24"/>
          <w:szCs w:val="24"/>
        </w:rPr>
        <w:t>Facebook</w:t>
      </w:r>
      <w:proofErr w:type="spellEnd"/>
      <w:r w:rsidRPr="00EF5AC2">
        <w:rPr>
          <w:rFonts w:ascii="Times New Roman" w:eastAsia="Times New Roman" w:hAnsi="Times New Roman" w:cs="Times New Roman"/>
          <w:color w:val="000000" w:themeColor="text1"/>
          <w:sz w:val="24"/>
          <w:szCs w:val="24"/>
        </w:rPr>
        <w:t xml:space="preserve"> is also studying the experience of </w:t>
      </w:r>
      <w:proofErr w:type="spellStart"/>
      <w:r w:rsidRPr="00EF5AC2">
        <w:rPr>
          <w:rFonts w:ascii="Times New Roman" w:eastAsia="Times New Roman" w:hAnsi="Times New Roman" w:cs="Times New Roman"/>
          <w:color w:val="000000" w:themeColor="text1"/>
          <w:sz w:val="24"/>
          <w:szCs w:val="24"/>
        </w:rPr>
        <w:t>Instagram</w:t>
      </w:r>
      <w:proofErr w:type="spellEnd"/>
      <w:r w:rsidRPr="00EF5AC2">
        <w:rPr>
          <w:rFonts w:ascii="Times New Roman" w:eastAsia="Times New Roman" w:hAnsi="Times New Roman" w:cs="Times New Roman"/>
          <w:color w:val="000000" w:themeColor="text1"/>
          <w:sz w:val="24"/>
          <w:szCs w:val="24"/>
        </w:rPr>
        <w:t xml:space="preserve">, its separately operated photo-sharing app, which is growing quickly </w:t>
      </w:r>
      <w:r w:rsidR="00161B50">
        <w:rPr>
          <w:rFonts w:ascii="Times New Roman" w:eastAsia="Times New Roman" w:hAnsi="Times New Roman" w:cs="Times New Roman"/>
          <w:color w:val="000000" w:themeColor="text1"/>
          <w:sz w:val="24"/>
          <w:szCs w:val="24"/>
        </w:rPr>
        <w:t xml:space="preserve">in China </w:t>
      </w:r>
      <w:r w:rsidRPr="00EF5AC2">
        <w:rPr>
          <w:rFonts w:ascii="Times New Roman" w:eastAsia="Times New Roman" w:hAnsi="Times New Roman" w:cs="Times New Roman"/>
          <w:color w:val="000000" w:themeColor="text1"/>
          <w:sz w:val="24"/>
          <w:szCs w:val="24"/>
        </w:rPr>
        <w:t>with only occasional blockages by the Chinese government. </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Analysts say LinkedIn is well positioned to be acceptable to Beijing because it can argue that it </w:t>
      </w:r>
      <w:r w:rsidRPr="00EA42A2">
        <w:rPr>
          <w:rFonts w:ascii="Times New Roman" w:eastAsia="Times New Roman" w:hAnsi="Times New Roman" w:cs="Times New Roman"/>
          <w:b/>
          <w:color w:val="000000" w:themeColor="text1"/>
          <w:sz w:val="24"/>
          <w:szCs w:val="24"/>
          <w:u w:val="single"/>
        </w:rPr>
        <w:t>makes the employment market more efficient, ultimately spurring the economy. China’s Internet</w:t>
      </w:r>
      <w:r w:rsidRPr="00EF5AC2">
        <w:rPr>
          <w:rFonts w:ascii="Times New Roman" w:eastAsia="Times New Roman" w:hAnsi="Times New Roman" w:cs="Times New Roman"/>
          <w:color w:val="000000" w:themeColor="text1"/>
          <w:sz w:val="24"/>
          <w:szCs w:val="24"/>
        </w:rPr>
        <w:t xml:space="preserve"> regulators often argue that the main goal of development of the Internet should be to bolster economic growth.</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lastRenderedPageBreak/>
        <w:t xml:space="preserve">China’s closed markets have given a huge head start to four homegrown companies, which dominate the Internet there: </w:t>
      </w:r>
      <w:proofErr w:type="spellStart"/>
      <w:r w:rsidRPr="00EF5AC2">
        <w:rPr>
          <w:rFonts w:ascii="Times New Roman" w:eastAsia="Times New Roman" w:hAnsi="Times New Roman" w:cs="Times New Roman"/>
          <w:color w:val="000000" w:themeColor="text1"/>
          <w:sz w:val="24"/>
          <w:szCs w:val="24"/>
        </w:rPr>
        <w:t>Alibaba</w:t>
      </w:r>
      <w:proofErr w:type="spellEnd"/>
      <w:r w:rsidRPr="00EF5AC2">
        <w:rPr>
          <w:rFonts w:ascii="Times New Roman" w:eastAsia="Times New Roman" w:hAnsi="Times New Roman" w:cs="Times New Roman"/>
          <w:color w:val="000000" w:themeColor="text1"/>
          <w:sz w:val="24"/>
          <w:szCs w:val="24"/>
        </w:rPr>
        <w:t xml:space="preserve"> in e-commerce, </w:t>
      </w:r>
      <w:proofErr w:type="spellStart"/>
      <w:r w:rsidRPr="00EF5AC2">
        <w:rPr>
          <w:rFonts w:ascii="Times New Roman" w:eastAsia="Times New Roman" w:hAnsi="Times New Roman" w:cs="Times New Roman"/>
          <w:color w:val="000000" w:themeColor="text1"/>
          <w:sz w:val="24"/>
          <w:szCs w:val="24"/>
        </w:rPr>
        <w:t>Baidu</w:t>
      </w:r>
      <w:proofErr w:type="spellEnd"/>
      <w:r w:rsidRPr="00EF5AC2">
        <w:rPr>
          <w:rFonts w:ascii="Times New Roman" w:eastAsia="Times New Roman" w:hAnsi="Times New Roman" w:cs="Times New Roman"/>
          <w:color w:val="000000" w:themeColor="text1"/>
          <w:sz w:val="24"/>
          <w:szCs w:val="24"/>
        </w:rPr>
        <w:t xml:space="preserve"> in search, </w:t>
      </w:r>
      <w:proofErr w:type="spellStart"/>
      <w:r w:rsidRPr="00EF5AC2">
        <w:rPr>
          <w:rFonts w:ascii="Times New Roman" w:eastAsia="Times New Roman" w:hAnsi="Times New Roman" w:cs="Times New Roman"/>
          <w:color w:val="000000" w:themeColor="text1"/>
          <w:sz w:val="24"/>
          <w:szCs w:val="24"/>
        </w:rPr>
        <w:t>Tencent</w:t>
      </w:r>
      <w:proofErr w:type="spellEnd"/>
      <w:r w:rsidRPr="00EF5AC2">
        <w:rPr>
          <w:rFonts w:ascii="Times New Roman" w:eastAsia="Times New Roman" w:hAnsi="Times New Roman" w:cs="Times New Roman"/>
          <w:color w:val="000000" w:themeColor="text1"/>
          <w:sz w:val="24"/>
          <w:szCs w:val="24"/>
        </w:rPr>
        <w:t xml:space="preserve"> in video gaming and instant messaging and </w:t>
      </w:r>
      <w:proofErr w:type="spellStart"/>
      <w:r w:rsidRPr="00EF5AC2">
        <w:rPr>
          <w:rFonts w:ascii="Times New Roman" w:eastAsia="Times New Roman" w:hAnsi="Times New Roman" w:cs="Times New Roman"/>
          <w:color w:val="000000" w:themeColor="text1"/>
          <w:sz w:val="24"/>
          <w:szCs w:val="24"/>
        </w:rPr>
        <w:t>Sina</w:t>
      </w:r>
      <w:proofErr w:type="spellEnd"/>
      <w:r w:rsidRPr="00EF5AC2">
        <w:rPr>
          <w:rFonts w:ascii="Times New Roman" w:eastAsia="Times New Roman" w:hAnsi="Times New Roman" w:cs="Times New Roman"/>
          <w:color w:val="000000" w:themeColor="text1"/>
          <w:sz w:val="24"/>
          <w:szCs w:val="24"/>
        </w:rPr>
        <w:t xml:space="preserve"> in social networking.</w:t>
      </w:r>
    </w:p>
    <w:p w:rsidR="004871FF" w:rsidRPr="00EA42A2" w:rsidRDefault="004871FF" w:rsidP="004871FF">
      <w:pPr>
        <w:spacing w:before="100" w:beforeAutospacing="1" w:after="100" w:afterAutospacing="1" w:line="240" w:lineRule="auto"/>
        <w:rPr>
          <w:rFonts w:ascii="Times New Roman" w:eastAsia="Times New Roman" w:hAnsi="Times New Roman" w:cs="Times New Roman"/>
          <w:b/>
          <w:color w:val="000000" w:themeColor="text1"/>
          <w:sz w:val="24"/>
          <w:szCs w:val="24"/>
          <w:u w:val="single"/>
        </w:rPr>
      </w:pPr>
      <w:r w:rsidRPr="00EA42A2">
        <w:rPr>
          <w:rFonts w:ascii="Times New Roman" w:eastAsia="Times New Roman" w:hAnsi="Times New Roman" w:cs="Times New Roman"/>
          <w:b/>
          <w:color w:val="000000" w:themeColor="text1"/>
          <w:sz w:val="24"/>
          <w:szCs w:val="24"/>
          <w:u w:val="single"/>
        </w:rPr>
        <w:t xml:space="preserve">LinkedIn itself faces competition from local rivals like </w:t>
      </w:r>
      <w:proofErr w:type="spellStart"/>
      <w:r w:rsidRPr="00EA42A2">
        <w:rPr>
          <w:rFonts w:ascii="Times New Roman" w:eastAsia="Times New Roman" w:hAnsi="Times New Roman" w:cs="Times New Roman"/>
          <w:b/>
          <w:color w:val="000000" w:themeColor="text1"/>
          <w:sz w:val="24"/>
          <w:szCs w:val="24"/>
          <w:u w:val="single"/>
        </w:rPr>
        <w:t>Zhaopin</w:t>
      </w:r>
      <w:proofErr w:type="spellEnd"/>
      <w:r w:rsidRPr="00EA42A2">
        <w:rPr>
          <w:rFonts w:ascii="Times New Roman" w:eastAsia="Times New Roman" w:hAnsi="Times New Roman" w:cs="Times New Roman"/>
          <w:b/>
          <w:color w:val="000000" w:themeColor="text1"/>
          <w:sz w:val="24"/>
          <w:szCs w:val="24"/>
          <w:u w:val="single"/>
        </w:rPr>
        <w:t xml:space="preserve"> and 51Jobs.com, which both have more users than it does in </w:t>
      </w:r>
      <w:proofErr w:type="gramStart"/>
      <w:r w:rsidRPr="00EA42A2">
        <w:rPr>
          <w:rFonts w:ascii="Times New Roman" w:eastAsia="Times New Roman" w:hAnsi="Times New Roman" w:cs="Times New Roman"/>
          <w:b/>
          <w:color w:val="000000" w:themeColor="text1"/>
          <w:sz w:val="24"/>
          <w:szCs w:val="24"/>
          <w:u w:val="single"/>
        </w:rPr>
        <w:t>China.</w:t>
      </w:r>
      <w:proofErr w:type="gramEnd"/>
    </w:p>
    <w:p w:rsidR="004871FF" w:rsidRPr="00550395"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LinkedIn does retain control of the venture, securing the bulk of the profit as well as the risk.</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Doing so would make it much easier for the government to demand information on, say, dissidents who use the service — a conundrum that tripped up Yahoo nearly a decade ago and prompted that company to essentially pull out of the country.</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Despite the challenges, LinkedIn is optimistic about its efforts in China.</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“In the end, the most important consideration for us was providing an opportunity for millions of Chinese professionals to significantly expand their economic opportunities,” said Mr. </w:t>
      </w:r>
      <w:proofErr w:type="spellStart"/>
      <w:r w:rsidRPr="00EF5AC2">
        <w:rPr>
          <w:rFonts w:ascii="Times New Roman" w:eastAsia="Times New Roman" w:hAnsi="Times New Roman" w:cs="Times New Roman"/>
          <w:color w:val="000000" w:themeColor="text1"/>
          <w:sz w:val="24"/>
          <w:szCs w:val="24"/>
        </w:rPr>
        <w:t>Durzy</w:t>
      </w:r>
      <w:proofErr w:type="spellEnd"/>
      <w:r w:rsidRPr="00EF5AC2">
        <w:rPr>
          <w:rFonts w:ascii="Times New Roman" w:eastAsia="Times New Roman" w:hAnsi="Times New Roman" w:cs="Times New Roman"/>
          <w:color w:val="000000" w:themeColor="text1"/>
          <w:sz w:val="24"/>
          <w:szCs w:val="24"/>
        </w:rPr>
        <w:t>, the LinkedIn spokesman. “We want to get it right in China, so we will continue to listen and learn."</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Paul </w:t>
      </w:r>
      <w:proofErr w:type="spellStart"/>
      <w:r w:rsidRPr="00EF5AC2">
        <w:rPr>
          <w:rFonts w:ascii="Times New Roman" w:eastAsia="Times New Roman" w:hAnsi="Times New Roman" w:cs="Times New Roman"/>
          <w:color w:val="000000" w:themeColor="text1"/>
          <w:sz w:val="24"/>
          <w:szCs w:val="24"/>
        </w:rPr>
        <w:t>Mozur</w:t>
      </w:r>
      <w:proofErr w:type="spellEnd"/>
      <w:r w:rsidRPr="00EF5AC2">
        <w:rPr>
          <w:rFonts w:ascii="Times New Roman" w:eastAsia="Times New Roman" w:hAnsi="Times New Roman" w:cs="Times New Roman"/>
          <w:color w:val="000000" w:themeColor="text1"/>
          <w:sz w:val="24"/>
          <w:szCs w:val="24"/>
        </w:rPr>
        <w:t xml:space="preserve"> reported from Hong Kong and </w:t>
      </w:r>
      <w:proofErr w:type="spellStart"/>
      <w:r w:rsidRPr="00EF5AC2">
        <w:rPr>
          <w:rFonts w:ascii="Times New Roman" w:eastAsia="Times New Roman" w:hAnsi="Times New Roman" w:cs="Times New Roman"/>
          <w:color w:val="000000" w:themeColor="text1"/>
          <w:sz w:val="24"/>
          <w:szCs w:val="24"/>
        </w:rPr>
        <w:t>Vindu</w:t>
      </w:r>
      <w:proofErr w:type="spellEnd"/>
      <w:r w:rsidRPr="00EF5AC2">
        <w:rPr>
          <w:rFonts w:ascii="Times New Roman" w:eastAsia="Times New Roman" w:hAnsi="Times New Roman" w:cs="Times New Roman"/>
          <w:color w:val="000000" w:themeColor="text1"/>
          <w:sz w:val="24"/>
          <w:szCs w:val="24"/>
        </w:rPr>
        <w:t xml:space="preserve"> </w:t>
      </w:r>
      <w:proofErr w:type="spellStart"/>
      <w:r w:rsidRPr="00EF5AC2">
        <w:rPr>
          <w:rFonts w:ascii="Times New Roman" w:eastAsia="Times New Roman" w:hAnsi="Times New Roman" w:cs="Times New Roman"/>
          <w:color w:val="000000" w:themeColor="text1"/>
          <w:sz w:val="24"/>
          <w:szCs w:val="24"/>
        </w:rPr>
        <w:t>Goel</w:t>
      </w:r>
      <w:proofErr w:type="spellEnd"/>
      <w:r w:rsidRPr="00EF5AC2">
        <w:rPr>
          <w:rFonts w:ascii="Times New Roman" w:eastAsia="Times New Roman" w:hAnsi="Times New Roman" w:cs="Times New Roman"/>
          <w:color w:val="000000" w:themeColor="text1"/>
          <w:sz w:val="24"/>
          <w:szCs w:val="24"/>
        </w:rPr>
        <w:t xml:space="preserve"> from San Francisco. </w:t>
      </w:r>
    </w:p>
    <w:p w:rsidR="004871FF" w:rsidRPr="008E2FAF"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A version of this article appears in print on October 6, 2014, on page A1 of the New York </w:t>
      </w:r>
      <w:r w:rsidRPr="008E2FAF">
        <w:rPr>
          <w:rFonts w:ascii="Times New Roman" w:eastAsia="Times New Roman" w:hAnsi="Times New Roman" w:cs="Times New Roman"/>
          <w:color w:val="000000" w:themeColor="text1"/>
          <w:sz w:val="24"/>
          <w:szCs w:val="24"/>
        </w:rPr>
        <w:t xml:space="preserve">edition with the headline: To Reach China, LinkedIn Plays by Local Rules. </w:t>
      </w:r>
    </w:p>
    <w:p w:rsidR="002A5BC5" w:rsidRPr="008E2FAF" w:rsidRDefault="00115F78">
      <w:pPr>
        <w:rPr>
          <w:rFonts w:ascii="Times New Roman" w:hAnsi="Times New Roman" w:cs="Times New Roman"/>
          <w:b/>
          <w:color w:val="000000" w:themeColor="text1"/>
        </w:rPr>
      </w:pPr>
      <w:r w:rsidRPr="008E2FAF">
        <w:rPr>
          <w:rFonts w:ascii="Times New Roman" w:hAnsi="Times New Roman" w:cs="Times New Roman"/>
          <w:b/>
          <w:color w:val="000000" w:themeColor="text1"/>
        </w:rPr>
        <w:t>Questions</w:t>
      </w:r>
    </w:p>
    <w:p w:rsidR="00115F78" w:rsidRPr="005965FD" w:rsidRDefault="00115F78" w:rsidP="00115F78">
      <w:pPr>
        <w:pStyle w:val="ListParagraph"/>
        <w:numPr>
          <w:ilvl w:val="0"/>
          <w:numId w:val="3"/>
        </w:numPr>
        <w:rPr>
          <w:rFonts w:ascii="Times New Roman" w:hAnsi="Times New Roman" w:cs="Times New Roman"/>
          <w:color w:val="000000" w:themeColor="text1"/>
        </w:rPr>
      </w:pPr>
      <w:r w:rsidRPr="008E2FAF">
        <w:rPr>
          <w:rFonts w:ascii="Times New Roman" w:hAnsi="Times New Roman" w:cs="Times New Roman"/>
          <w:b/>
          <w:color w:val="000000" w:themeColor="text1"/>
        </w:rPr>
        <w:t>Pr</w:t>
      </w:r>
      <w:r w:rsidRPr="005965FD">
        <w:rPr>
          <w:rFonts w:ascii="Times New Roman" w:hAnsi="Times New Roman" w:cs="Times New Roman"/>
          <w:b/>
          <w:color w:val="000000" w:themeColor="text1"/>
        </w:rPr>
        <w:t>epare best, worst and most likely scenarios for LinkedIn’s future in China</w:t>
      </w:r>
      <w:r w:rsidR="005965FD">
        <w:rPr>
          <w:rFonts w:ascii="Times New Roman" w:hAnsi="Times New Roman" w:cs="Times New Roman"/>
          <w:b/>
          <w:color w:val="000000" w:themeColor="text1"/>
        </w:rPr>
        <w:t xml:space="preserve"> </w:t>
      </w:r>
      <w:r w:rsidR="005965FD">
        <w:rPr>
          <w:rFonts w:ascii="Times New Roman" w:hAnsi="Times New Roman" w:cs="Times New Roman"/>
          <w:b/>
          <w:color w:val="000000" w:themeColor="text1"/>
          <w:u w:val="single"/>
        </w:rPr>
        <w:t>in the diagrammatic format prescribed in Module 9.</w:t>
      </w:r>
      <w:r w:rsidR="008E2FAF">
        <w:rPr>
          <w:rFonts w:ascii="Times New Roman" w:hAnsi="Times New Roman" w:cs="Times New Roman"/>
          <w:b/>
          <w:color w:val="000000" w:themeColor="text1"/>
          <w:u w:val="single"/>
        </w:rPr>
        <w:t xml:space="preserve"> (7.5</w:t>
      </w:r>
      <w:r w:rsidR="009E651B">
        <w:rPr>
          <w:rFonts w:ascii="Times New Roman" w:hAnsi="Times New Roman" w:cs="Times New Roman"/>
          <w:b/>
          <w:color w:val="000000" w:themeColor="text1"/>
          <w:u w:val="single"/>
        </w:rPr>
        <w:t>)</w:t>
      </w:r>
    </w:p>
    <w:p w:rsidR="00115F78" w:rsidRDefault="00B577DA" w:rsidP="00115F78">
      <w:pPr>
        <w:pStyle w:val="ListParagraph"/>
        <w:numPr>
          <w:ilvl w:val="0"/>
          <w:numId w:val="3"/>
        </w:numPr>
        <w:rPr>
          <w:rFonts w:ascii="Times New Roman" w:hAnsi="Times New Roman" w:cs="Times New Roman"/>
          <w:b/>
          <w:color w:val="000000" w:themeColor="text1"/>
        </w:rPr>
      </w:pPr>
      <w:r>
        <w:rPr>
          <w:rFonts w:ascii="Times New Roman" w:hAnsi="Times New Roman" w:cs="Times New Roman"/>
          <w:b/>
          <w:color w:val="000000" w:themeColor="text1"/>
        </w:rPr>
        <w:t>With reference to the discussion of power in</w:t>
      </w:r>
      <w:r w:rsidR="00C82661">
        <w:rPr>
          <w:rFonts w:ascii="Times New Roman" w:hAnsi="Times New Roman" w:cs="Times New Roman"/>
          <w:b/>
          <w:color w:val="000000" w:themeColor="text1"/>
        </w:rPr>
        <w:t xml:space="preserve"> Module</w:t>
      </w:r>
      <w:r w:rsidR="005965FD" w:rsidRPr="005965FD">
        <w:rPr>
          <w:rFonts w:ascii="Times New Roman" w:hAnsi="Times New Roman" w:cs="Times New Roman"/>
          <w:b/>
          <w:color w:val="000000" w:themeColor="text1"/>
        </w:rPr>
        <w:t xml:space="preserve"> 8</w:t>
      </w:r>
      <w:r>
        <w:rPr>
          <w:rFonts w:ascii="Times New Roman" w:hAnsi="Times New Roman" w:cs="Times New Roman"/>
          <w:b/>
          <w:color w:val="000000" w:themeColor="text1"/>
        </w:rPr>
        <w:t xml:space="preserve"> (no need to draw a diagram unless you wish to do so)</w:t>
      </w:r>
      <w:r w:rsidR="00693284" w:rsidRPr="005965FD">
        <w:rPr>
          <w:rFonts w:ascii="Times New Roman" w:hAnsi="Times New Roman" w:cs="Times New Roman"/>
          <w:b/>
          <w:color w:val="000000" w:themeColor="text1"/>
        </w:rPr>
        <w:t>, explain how Link</w:t>
      </w:r>
      <w:r w:rsidR="005965FD">
        <w:rPr>
          <w:rFonts w:ascii="Times New Roman" w:hAnsi="Times New Roman" w:cs="Times New Roman"/>
          <w:b/>
          <w:color w:val="000000" w:themeColor="text1"/>
        </w:rPr>
        <w:t>edIn has been able to enter and</w:t>
      </w:r>
      <w:r w:rsidR="00693284" w:rsidRPr="005965FD">
        <w:rPr>
          <w:rFonts w:ascii="Times New Roman" w:hAnsi="Times New Roman" w:cs="Times New Roman"/>
          <w:b/>
          <w:color w:val="000000" w:themeColor="text1"/>
        </w:rPr>
        <w:t xml:space="preserve"> sustain its position in China. </w:t>
      </w:r>
      <w:r w:rsidR="002D0B00">
        <w:rPr>
          <w:rFonts w:ascii="Times New Roman" w:hAnsi="Times New Roman" w:cs="Times New Roman"/>
          <w:b/>
          <w:color w:val="000000" w:themeColor="text1"/>
        </w:rPr>
        <w:t xml:space="preserve"> (5</w:t>
      </w:r>
      <w:r w:rsidR="009E651B">
        <w:rPr>
          <w:rFonts w:ascii="Times New Roman" w:hAnsi="Times New Roman" w:cs="Times New Roman"/>
          <w:b/>
          <w:color w:val="000000" w:themeColor="text1"/>
        </w:rPr>
        <w:t>)</w:t>
      </w:r>
    </w:p>
    <w:p w:rsidR="008E2FAF" w:rsidRPr="005965FD" w:rsidRDefault="008E2FAF" w:rsidP="00115F78">
      <w:pPr>
        <w:pStyle w:val="ListParagraph"/>
        <w:numPr>
          <w:ilvl w:val="0"/>
          <w:numId w:val="3"/>
        </w:numPr>
        <w:rPr>
          <w:rFonts w:ascii="Times New Roman" w:hAnsi="Times New Roman" w:cs="Times New Roman"/>
          <w:b/>
          <w:color w:val="000000" w:themeColor="text1"/>
        </w:rPr>
      </w:pPr>
      <w:r>
        <w:rPr>
          <w:rFonts w:ascii="Times New Roman" w:hAnsi="Times New Roman" w:cs="Times New Roman"/>
          <w:b/>
          <w:color w:val="000000" w:themeColor="text1"/>
        </w:rPr>
        <w:t xml:space="preserve">(1.5) </w:t>
      </w:r>
      <w:proofErr w:type="gramStart"/>
      <w:r>
        <w:rPr>
          <w:rFonts w:ascii="Times New Roman" w:hAnsi="Times New Roman" w:cs="Times New Roman"/>
          <w:b/>
          <w:color w:val="000000" w:themeColor="text1"/>
        </w:rPr>
        <w:t>What</w:t>
      </w:r>
      <w:proofErr w:type="gramEnd"/>
      <w:r>
        <w:rPr>
          <w:rFonts w:ascii="Times New Roman" w:hAnsi="Times New Roman" w:cs="Times New Roman"/>
          <w:b/>
          <w:color w:val="000000" w:themeColor="text1"/>
        </w:rPr>
        <w:t xml:space="preserve"> would recommend LinkedIn do at this point of time (other than what it has done already) to further secure its position in the Chinese market.</w:t>
      </w:r>
    </w:p>
    <w:sectPr w:rsidR="008E2FAF" w:rsidRPr="005965FD" w:rsidSect="002A5B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B65ED"/>
    <w:multiLevelType w:val="multilevel"/>
    <w:tmpl w:val="EFBC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5F37EB"/>
    <w:multiLevelType w:val="multilevel"/>
    <w:tmpl w:val="EFF6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365543"/>
    <w:multiLevelType w:val="hybridMultilevel"/>
    <w:tmpl w:val="4B521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871FF"/>
    <w:rsid w:val="0000362D"/>
    <w:rsid w:val="000051ED"/>
    <w:rsid w:val="000054A5"/>
    <w:rsid w:val="00006925"/>
    <w:rsid w:val="0000781D"/>
    <w:rsid w:val="0001010D"/>
    <w:rsid w:val="00011666"/>
    <w:rsid w:val="00011CD8"/>
    <w:rsid w:val="00013B59"/>
    <w:rsid w:val="00014EE3"/>
    <w:rsid w:val="00015E9C"/>
    <w:rsid w:val="00016A2B"/>
    <w:rsid w:val="00021069"/>
    <w:rsid w:val="00021EC6"/>
    <w:rsid w:val="00023B35"/>
    <w:rsid w:val="000243D3"/>
    <w:rsid w:val="00030EC4"/>
    <w:rsid w:val="000315DD"/>
    <w:rsid w:val="00031B11"/>
    <w:rsid w:val="0003204B"/>
    <w:rsid w:val="00032273"/>
    <w:rsid w:val="00032C82"/>
    <w:rsid w:val="0003396E"/>
    <w:rsid w:val="00033CCC"/>
    <w:rsid w:val="00035480"/>
    <w:rsid w:val="00035CCA"/>
    <w:rsid w:val="000368DD"/>
    <w:rsid w:val="00041752"/>
    <w:rsid w:val="00041A7D"/>
    <w:rsid w:val="00042DA2"/>
    <w:rsid w:val="00044726"/>
    <w:rsid w:val="00046F92"/>
    <w:rsid w:val="0004786D"/>
    <w:rsid w:val="00050BFD"/>
    <w:rsid w:val="00051AC4"/>
    <w:rsid w:val="00052C64"/>
    <w:rsid w:val="00053CE2"/>
    <w:rsid w:val="00053D48"/>
    <w:rsid w:val="000544B1"/>
    <w:rsid w:val="0005561B"/>
    <w:rsid w:val="0005629A"/>
    <w:rsid w:val="000605B2"/>
    <w:rsid w:val="00061100"/>
    <w:rsid w:val="000628C6"/>
    <w:rsid w:val="00062D7F"/>
    <w:rsid w:val="00064A9C"/>
    <w:rsid w:val="00067FB2"/>
    <w:rsid w:val="0007286C"/>
    <w:rsid w:val="00073ABD"/>
    <w:rsid w:val="00075FA2"/>
    <w:rsid w:val="00077EEE"/>
    <w:rsid w:val="000810CF"/>
    <w:rsid w:val="00083C27"/>
    <w:rsid w:val="00084346"/>
    <w:rsid w:val="00084691"/>
    <w:rsid w:val="0008700B"/>
    <w:rsid w:val="00087FBF"/>
    <w:rsid w:val="00090A7F"/>
    <w:rsid w:val="00090E60"/>
    <w:rsid w:val="00090F3C"/>
    <w:rsid w:val="00091090"/>
    <w:rsid w:val="0009140A"/>
    <w:rsid w:val="0009206E"/>
    <w:rsid w:val="00094880"/>
    <w:rsid w:val="00094A7C"/>
    <w:rsid w:val="00096CA5"/>
    <w:rsid w:val="000972D2"/>
    <w:rsid w:val="000A0CD4"/>
    <w:rsid w:val="000A117A"/>
    <w:rsid w:val="000A1E00"/>
    <w:rsid w:val="000A4384"/>
    <w:rsid w:val="000A6265"/>
    <w:rsid w:val="000A6E81"/>
    <w:rsid w:val="000A766B"/>
    <w:rsid w:val="000B0D0D"/>
    <w:rsid w:val="000B19D5"/>
    <w:rsid w:val="000B29CC"/>
    <w:rsid w:val="000B2CDD"/>
    <w:rsid w:val="000B4251"/>
    <w:rsid w:val="000B567E"/>
    <w:rsid w:val="000B78DB"/>
    <w:rsid w:val="000B7F01"/>
    <w:rsid w:val="000C00DA"/>
    <w:rsid w:val="000C0BD8"/>
    <w:rsid w:val="000C15CC"/>
    <w:rsid w:val="000C1898"/>
    <w:rsid w:val="000C2071"/>
    <w:rsid w:val="000C367C"/>
    <w:rsid w:val="000C60F7"/>
    <w:rsid w:val="000D0DCF"/>
    <w:rsid w:val="000D482E"/>
    <w:rsid w:val="000D54F5"/>
    <w:rsid w:val="000D55BA"/>
    <w:rsid w:val="000D5DC1"/>
    <w:rsid w:val="000D5E17"/>
    <w:rsid w:val="000D5EEE"/>
    <w:rsid w:val="000D6119"/>
    <w:rsid w:val="000D6F18"/>
    <w:rsid w:val="000D7B3C"/>
    <w:rsid w:val="000D7D18"/>
    <w:rsid w:val="000E0656"/>
    <w:rsid w:val="000E15A0"/>
    <w:rsid w:val="000E273C"/>
    <w:rsid w:val="000E346E"/>
    <w:rsid w:val="000E3F25"/>
    <w:rsid w:val="000E59DA"/>
    <w:rsid w:val="000E60CE"/>
    <w:rsid w:val="000E67F9"/>
    <w:rsid w:val="000E692B"/>
    <w:rsid w:val="000E7E80"/>
    <w:rsid w:val="000F029C"/>
    <w:rsid w:val="000F0C6B"/>
    <w:rsid w:val="000F3864"/>
    <w:rsid w:val="000F3B45"/>
    <w:rsid w:val="000F5E67"/>
    <w:rsid w:val="000F74F3"/>
    <w:rsid w:val="00100018"/>
    <w:rsid w:val="0010017B"/>
    <w:rsid w:val="00100DAB"/>
    <w:rsid w:val="001010FB"/>
    <w:rsid w:val="00101377"/>
    <w:rsid w:val="0010266C"/>
    <w:rsid w:val="001043EC"/>
    <w:rsid w:val="00104AA0"/>
    <w:rsid w:val="001063C7"/>
    <w:rsid w:val="001064D3"/>
    <w:rsid w:val="0010686F"/>
    <w:rsid w:val="00110D35"/>
    <w:rsid w:val="00110F42"/>
    <w:rsid w:val="00111D5A"/>
    <w:rsid w:val="00111F35"/>
    <w:rsid w:val="001147FD"/>
    <w:rsid w:val="00115F78"/>
    <w:rsid w:val="00117723"/>
    <w:rsid w:val="00117E80"/>
    <w:rsid w:val="00120C82"/>
    <w:rsid w:val="001223B1"/>
    <w:rsid w:val="001228DB"/>
    <w:rsid w:val="00123890"/>
    <w:rsid w:val="00124530"/>
    <w:rsid w:val="001247BE"/>
    <w:rsid w:val="00130058"/>
    <w:rsid w:val="00130A46"/>
    <w:rsid w:val="0013107A"/>
    <w:rsid w:val="001310F2"/>
    <w:rsid w:val="00131637"/>
    <w:rsid w:val="00131F87"/>
    <w:rsid w:val="001321E0"/>
    <w:rsid w:val="00135246"/>
    <w:rsid w:val="00135D6F"/>
    <w:rsid w:val="00137922"/>
    <w:rsid w:val="001405E2"/>
    <w:rsid w:val="00140D16"/>
    <w:rsid w:val="00141A3F"/>
    <w:rsid w:val="00144491"/>
    <w:rsid w:val="00144CA6"/>
    <w:rsid w:val="00145431"/>
    <w:rsid w:val="00146ABB"/>
    <w:rsid w:val="00147A3E"/>
    <w:rsid w:val="0015197D"/>
    <w:rsid w:val="00152B21"/>
    <w:rsid w:val="0015311D"/>
    <w:rsid w:val="001535A5"/>
    <w:rsid w:val="00153B84"/>
    <w:rsid w:val="001549E3"/>
    <w:rsid w:val="00154D36"/>
    <w:rsid w:val="0015668D"/>
    <w:rsid w:val="00156C26"/>
    <w:rsid w:val="001614F3"/>
    <w:rsid w:val="001615D0"/>
    <w:rsid w:val="00161B50"/>
    <w:rsid w:val="001673A6"/>
    <w:rsid w:val="0017031A"/>
    <w:rsid w:val="00170B84"/>
    <w:rsid w:val="00171ADA"/>
    <w:rsid w:val="00176321"/>
    <w:rsid w:val="001764E2"/>
    <w:rsid w:val="001765B0"/>
    <w:rsid w:val="001765B3"/>
    <w:rsid w:val="001847C0"/>
    <w:rsid w:val="0018779D"/>
    <w:rsid w:val="00190C80"/>
    <w:rsid w:val="00191326"/>
    <w:rsid w:val="00191D80"/>
    <w:rsid w:val="00194E44"/>
    <w:rsid w:val="00194FFB"/>
    <w:rsid w:val="00195313"/>
    <w:rsid w:val="001A27E2"/>
    <w:rsid w:val="001A70FF"/>
    <w:rsid w:val="001A7E04"/>
    <w:rsid w:val="001A7F65"/>
    <w:rsid w:val="001B08BB"/>
    <w:rsid w:val="001B1F88"/>
    <w:rsid w:val="001B313E"/>
    <w:rsid w:val="001B3723"/>
    <w:rsid w:val="001B5A80"/>
    <w:rsid w:val="001B771B"/>
    <w:rsid w:val="001C272C"/>
    <w:rsid w:val="001C2938"/>
    <w:rsid w:val="001C3AAA"/>
    <w:rsid w:val="001C5D90"/>
    <w:rsid w:val="001C65F4"/>
    <w:rsid w:val="001C6F49"/>
    <w:rsid w:val="001C7AE3"/>
    <w:rsid w:val="001D01BF"/>
    <w:rsid w:val="001D1CA8"/>
    <w:rsid w:val="001D288B"/>
    <w:rsid w:val="001D3067"/>
    <w:rsid w:val="001D362D"/>
    <w:rsid w:val="001D5D93"/>
    <w:rsid w:val="001D6D54"/>
    <w:rsid w:val="001D7BE4"/>
    <w:rsid w:val="001E3B1B"/>
    <w:rsid w:val="001E3D72"/>
    <w:rsid w:val="001E4C07"/>
    <w:rsid w:val="001E4D2E"/>
    <w:rsid w:val="001E4E18"/>
    <w:rsid w:val="001F03D2"/>
    <w:rsid w:val="001F12A3"/>
    <w:rsid w:val="001F2F63"/>
    <w:rsid w:val="001F307E"/>
    <w:rsid w:val="001F4B02"/>
    <w:rsid w:val="001F5765"/>
    <w:rsid w:val="001F602A"/>
    <w:rsid w:val="001F6594"/>
    <w:rsid w:val="001F679C"/>
    <w:rsid w:val="001F7797"/>
    <w:rsid w:val="001F7ACB"/>
    <w:rsid w:val="002003AE"/>
    <w:rsid w:val="0020344F"/>
    <w:rsid w:val="00204672"/>
    <w:rsid w:val="00204712"/>
    <w:rsid w:val="0020548C"/>
    <w:rsid w:val="00210A7C"/>
    <w:rsid w:val="00210BAF"/>
    <w:rsid w:val="00211E56"/>
    <w:rsid w:val="00211E5E"/>
    <w:rsid w:val="00213D26"/>
    <w:rsid w:val="00213FC5"/>
    <w:rsid w:val="0021412B"/>
    <w:rsid w:val="002153B0"/>
    <w:rsid w:val="00215617"/>
    <w:rsid w:val="0021607E"/>
    <w:rsid w:val="00216577"/>
    <w:rsid w:val="002174C0"/>
    <w:rsid w:val="00220BE1"/>
    <w:rsid w:val="002246C5"/>
    <w:rsid w:val="00225ADF"/>
    <w:rsid w:val="0022729E"/>
    <w:rsid w:val="00230507"/>
    <w:rsid w:val="00230E2A"/>
    <w:rsid w:val="00232C88"/>
    <w:rsid w:val="002349DC"/>
    <w:rsid w:val="0023524B"/>
    <w:rsid w:val="0023535B"/>
    <w:rsid w:val="00235AA1"/>
    <w:rsid w:val="00240E17"/>
    <w:rsid w:val="0024216A"/>
    <w:rsid w:val="00242FA9"/>
    <w:rsid w:val="002442D5"/>
    <w:rsid w:val="0024550F"/>
    <w:rsid w:val="0024655C"/>
    <w:rsid w:val="00250E22"/>
    <w:rsid w:val="00252188"/>
    <w:rsid w:val="00256B7A"/>
    <w:rsid w:val="00261483"/>
    <w:rsid w:val="00261E1C"/>
    <w:rsid w:val="00263242"/>
    <w:rsid w:val="00267500"/>
    <w:rsid w:val="00271224"/>
    <w:rsid w:val="00272E80"/>
    <w:rsid w:val="00274B3F"/>
    <w:rsid w:val="002758E4"/>
    <w:rsid w:val="00276A06"/>
    <w:rsid w:val="002775E1"/>
    <w:rsid w:val="00277794"/>
    <w:rsid w:val="002831B9"/>
    <w:rsid w:val="002837BE"/>
    <w:rsid w:val="00283B55"/>
    <w:rsid w:val="00285992"/>
    <w:rsid w:val="002864CF"/>
    <w:rsid w:val="00286A70"/>
    <w:rsid w:val="002924BA"/>
    <w:rsid w:val="00293B82"/>
    <w:rsid w:val="002940BE"/>
    <w:rsid w:val="002950C7"/>
    <w:rsid w:val="002952D9"/>
    <w:rsid w:val="002A1014"/>
    <w:rsid w:val="002A10C0"/>
    <w:rsid w:val="002A147E"/>
    <w:rsid w:val="002A2F65"/>
    <w:rsid w:val="002A4381"/>
    <w:rsid w:val="002A543C"/>
    <w:rsid w:val="002A5BC5"/>
    <w:rsid w:val="002B14F1"/>
    <w:rsid w:val="002B2F9C"/>
    <w:rsid w:val="002B3368"/>
    <w:rsid w:val="002B4092"/>
    <w:rsid w:val="002B5E5E"/>
    <w:rsid w:val="002B7464"/>
    <w:rsid w:val="002C0077"/>
    <w:rsid w:val="002C0392"/>
    <w:rsid w:val="002C190F"/>
    <w:rsid w:val="002C22A4"/>
    <w:rsid w:val="002C29C7"/>
    <w:rsid w:val="002C3132"/>
    <w:rsid w:val="002C66EE"/>
    <w:rsid w:val="002C677B"/>
    <w:rsid w:val="002D01B4"/>
    <w:rsid w:val="002D0B00"/>
    <w:rsid w:val="002D2C5F"/>
    <w:rsid w:val="002D3448"/>
    <w:rsid w:val="002D3504"/>
    <w:rsid w:val="002D38D1"/>
    <w:rsid w:val="002D3CC5"/>
    <w:rsid w:val="002D7C30"/>
    <w:rsid w:val="002D7E60"/>
    <w:rsid w:val="002E0590"/>
    <w:rsid w:val="002E1C2B"/>
    <w:rsid w:val="002E1CB2"/>
    <w:rsid w:val="002E4E4D"/>
    <w:rsid w:val="002E54CF"/>
    <w:rsid w:val="002E6A37"/>
    <w:rsid w:val="002F020E"/>
    <w:rsid w:val="002F20AA"/>
    <w:rsid w:val="002F2154"/>
    <w:rsid w:val="002F250E"/>
    <w:rsid w:val="002F2B1C"/>
    <w:rsid w:val="002F3DA7"/>
    <w:rsid w:val="002F54D2"/>
    <w:rsid w:val="002F5537"/>
    <w:rsid w:val="002F6170"/>
    <w:rsid w:val="002F6952"/>
    <w:rsid w:val="002F6C35"/>
    <w:rsid w:val="0030073D"/>
    <w:rsid w:val="003021CF"/>
    <w:rsid w:val="00302E6F"/>
    <w:rsid w:val="00310176"/>
    <w:rsid w:val="003109DB"/>
    <w:rsid w:val="00310C4F"/>
    <w:rsid w:val="00314CE0"/>
    <w:rsid w:val="003159D4"/>
    <w:rsid w:val="00317B60"/>
    <w:rsid w:val="00320C3D"/>
    <w:rsid w:val="003226E0"/>
    <w:rsid w:val="003236B7"/>
    <w:rsid w:val="00323F85"/>
    <w:rsid w:val="0032533F"/>
    <w:rsid w:val="00326650"/>
    <w:rsid w:val="00326E7A"/>
    <w:rsid w:val="00330B12"/>
    <w:rsid w:val="00332638"/>
    <w:rsid w:val="0033279C"/>
    <w:rsid w:val="003330BF"/>
    <w:rsid w:val="0033351D"/>
    <w:rsid w:val="00334A30"/>
    <w:rsid w:val="00334BBD"/>
    <w:rsid w:val="00336E21"/>
    <w:rsid w:val="00340AD0"/>
    <w:rsid w:val="003415E4"/>
    <w:rsid w:val="00341C3E"/>
    <w:rsid w:val="00344132"/>
    <w:rsid w:val="00344E14"/>
    <w:rsid w:val="0034688C"/>
    <w:rsid w:val="00347D35"/>
    <w:rsid w:val="003532F9"/>
    <w:rsid w:val="0035353B"/>
    <w:rsid w:val="003549EE"/>
    <w:rsid w:val="00354F61"/>
    <w:rsid w:val="0035772D"/>
    <w:rsid w:val="00357B50"/>
    <w:rsid w:val="00357D21"/>
    <w:rsid w:val="003607B6"/>
    <w:rsid w:val="00361763"/>
    <w:rsid w:val="00362A07"/>
    <w:rsid w:val="00362EF9"/>
    <w:rsid w:val="0036423C"/>
    <w:rsid w:val="00365414"/>
    <w:rsid w:val="0036551C"/>
    <w:rsid w:val="00365937"/>
    <w:rsid w:val="00365F66"/>
    <w:rsid w:val="0036732C"/>
    <w:rsid w:val="00370528"/>
    <w:rsid w:val="00370E18"/>
    <w:rsid w:val="00372891"/>
    <w:rsid w:val="00375EA1"/>
    <w:rsid w:val="00376787"/>
    <w:rsid w:val="00376EBC"/>
    <w:rsid w:val="00377BB0"/>
    <w:rsid w:val="003807AC"/>
    <w:rsid w:val="00381454"/>
    <w:rsid w:val="00382EA2"/>
    <w:rsid w:val="00383628"/>
    <w:rsid w:val="00383AAD"/>
    <w:rsid w:val="00383E0F"/>
    <w:rsid w:val="003857A2"/>
    <w:rsid w:val="003859C3"/>
    <w:rsid w:val="00386FE1"/>
    <w:rsid w:val="00390C92"/>
    <w:rsid w:val="003913B9"/>
    <w:rsid w:val="00391B1A"/>
    <w:rsid w:val="003926CE"/>
    <w:rsid w:val="003947DA"/>
    <w:rsid w:val="003958F2"/>
    <w:rsid w:val="00395C96"/>
    <w:rsid w:val="003964F4"/>
    <w:rsid w:val="00397511"/>
    <w:rsid w:val="003979EC"/>
    <w:rsid w:val="00397BA2"/>
    <w:rsid w:val="00397C08"/>
    <w:rsid w:val="003A1146"/>
    <w:rsid w:val="003A1511"/>
    <w:rsid w:val="003A1C3B"/>
    <w:rsid w:val="003A1E4E"/>
    <w:rsid w:val="003A3914"/>
    <w:rsid w:val="003B011D"/>
    <w:rsid w:val="003B1619"/>
    <w:rsid w:val="003B1A75"/>
    <w:rsid w:val="003B1F46"/>
    <w:rsid w:val="003B2A7A"/>
    <w:rsid w:val="003B3EF1"/>
    <w:rsid w:val="003B3F84"/>
    <w:rsid w:val="003B4387"/>
    <w:rsid w:val="003B5F81"/>
    <w:rsid w:val="003B695D"/>
    <w:rsid w:val="003B73B0"/>
    <w:rsid w:val="003B7C4D"/>
    <w:rsid w:val="003C036C"/>
    <w:rsid w:val="003C1219"/>
    <w:rsid w:val="003C122C"/>
    <w:rsid w:val="003C3636"/>
    <w:rsid w:val="003C53A9"/>
    <w:rsid w:val="003C56D1"/>
    <w:rsid w:val="003C723D"/>
    <w:rsid w:val="003C74D3"/>
    <w:rsid w:val="003D070C"/>
    <w:rsid w:val="003D507B"/>
    <w:rsid w:val="003D5D8F"/>
    <w:rsid w:val="003D67C5"/>
    <w:rsid w:val="003D734E"/>
    <w:rsid w:val="003E0697"/>
    <w:rsid w:val="003E0A23"/>
    <w:rsid w:val="003E322C"/>
    <w:rsid w:val="003E3916"/>
    <w:rsid w:val="003E61FF"/>
    <w:rsid w:val="003E6881"/>
    <w:rsid w:val="003E7155"/>
    <w:rsid w:val="003F0E09"/>
    <w:rsid w:val="003F211C"/>
    <w:rsid w:val="003F22FD"/>
    <w:rsid w:val="003F2C0B"/>
    <w:rsid w:val="003F3205"/>
    <w:rsid w:val="003F3A0E"/>
    <w:rsid w:val="003F3D9F"/>
    <w:rsid w:val="003F42B6"/>
    <w:rsid w:val="003F45C3"/>
    <w:rsid w:val="003F543E"/>
    <w:rsid w:val="003F6BB2"/>
    <w:rsid w:val="003F7A57"/>
    <w:rsid w:val="00401AB7"/>
    <w:rsid w:val="00402643"/>
    <w:rsid w:val="00402A16"/>
    <w:rsid w:val="004037A8"/>
    <w:rsid w:val="00410799"/>
    <w:rsid w:val="00414B9C"/>
    <w:rsid w:val="00416757"/>
    <w:rsid w:val="00417679"/>
    <w:rsid w:val="00417DE6"/>
    <w:rsid w:val="00420382"/>
    <w:rsid w:val="00420CB3"/>
    <w:rsid w:val="00420E77"/>
    <w:rsid w:val="004224CF"/>
    <w:rsid w:val="00424EC4"/>
    <w:rsid w:val="004302C2"/>
    <w:rsid w:val="004329C6"/>
    <w:rsid w:val="00432E08"/>
    <w:rsid w:val="004343AB"/>
    <w:rsid w:val="00434966"/>
    <w:rsid w:val="00437449"/>
    <w:rsid w:val="00441BFC"/>
    <w:rsid w:val="00442B55"/>
    <w:rsid w:val="00443366"/>
    <w:rsid w:val="00444FDE"/>
    <w:rsid w:val="00445EEF"/>
    <w:rsid w:val="004473D2"/>
    <w:rsid w:val="004509AC"/>
    <w:rsid w:val="00450A59"/>
    <w:rsid w:val="00450F34"/>
    <w:rsid w:val="00451CA3"/>
    <w:rsid w:val="00451F8F"/>
    <w:rsid w:val="004522D4"/>
    <w:rsid w:val="00452BFE"/>
    <w:rsid w:val="00452C98"/>
    <w:rsid w:val="00452DEE"/>
    <w:rsid w:val="004535B8"/>
    <w:rsid w:val="00453FB9"/>
    <w:rsid w:val="00455E94"/>
    <w:rsid w:val="00456D55"/>
    <w:rsid w:val="00457C25"/>
    <w:rsid w:val="0046292A"/>
    <w:rsid w:val="004639A4"/>
    <w:rsid w:val="00463FE7"/>
    <w:rsid w:val="00471ABF"/>
    <w:rsid w:val="0047281E"/>
    <w:rsid w:val="0047291B"/>
    <w:rsid w:val="0047769C"/>
    <w:rsid w:val="004817D8"/>
    <w:rsid w:val="00482E31"/>
    <w:rsid w:val="004866CD"/>
    <w:rsid w:val="00486FFB"/>
    <w:rsid w:val="004871FF"/>
    <w:rsid w:val="004904FB"/>
    <w:rsid w:val="00490D85"/>
    <w:rsid w:val="0049121A"/>
    <w:rsid w:val="00493E44"/>
    <w:rsid w:val="004948A1"/>
    <w:rsid w:val="004959A1"/>
    <w:rsid w:val="00495CC0"/>
    <w:rsid w:val="0049753B"/>
    <w:rsid w:val="004A0995"/>
    <w:rsid w:val="004A11A0"/>
    <w:rsid w:val="004A13BB"/>
    <w:rsid w:val="004A233A"/>
    <w:rsid w:val="004A2B1D"/>
    <w:rsid w:val="004A3337"/>
    <w:rsid w:val="004A3A33"/>
    <w:rsid w:val="004B036D"/>
    <w:rsid w:val="004B0749"/>
    <w:rsid w:val="004B2503"/>
    <w:rsid w:val="004B432D"/>
    <w:rsid w:val="004B4A49"/>
    <w:rsid w:val="004B55D4"/>
    <w:rsid w:val="004C0349"/>
    <w:rsid w:val="004C2FEE"/>
    <w:rsid w:val="004C313A"/>
    <w:rsid w:val="004C3CAF"/>
    <w:rsid w:val="004C4161"/>
    <w:rsid w:val="004D24DB"/>
    <w:rsid w:val="004D40F9"/>
    <w:rsid w:val="004D588B"/>
    <w:rsid w:val="004D6E0D"/>
    <w:rsid w:val="004D6FA6"/>
    <w:rsid w:val="004D7366"/>
    <w:rsid w:val="004D7954"/>
    <w:rsid w:val="004E0492"/>
    <w:rsid w:val="004E31CA"/>
    <w:rsid w:val="004E4A5F"/>
    <w:rsid w:val="004E680F"/>
    <w:rsid w:val="004F1721"/>
    <w:rsid w:val="004F36FB"/>
    <w:rsid w:val="004F3D91"/>
    <w:rsid w:val="004F3E77"/>
    <w:rsid w:val="004F3F33"/>
    <w:rsid w:val="004F40D6"/>
    <w:rsid w:val="004F4124"/>
    <w:rsid w:val="004F4179"/>
    <w:rsid w:val="004F735A"/>
    <w:rsid w:val="0050040F"/>
    <w:rsid w:val="00501686"/>
    <w:rsid w:val="005040BC"/>
    <w:rsid w:val="005047BD"/>
    <w:rsid w:val="00504CCF"/>
    <w:rsid w:val="00505A9F"/>
    <w:rsid w:val="00511285"/>
    <w:rsid w:val="005114D7"/>
    <w:rsid w:val="00511BBD"/>
    <w:rsid w:val="00512674"/>
    <w:rsid w:val="00512FE4"/>
    <w:rsid w:val="00513601"/>
    <w:rsid w:val="00514DA7"/>
    <w:rsid w:val="005167BB"/>
    <w:rsid w:val="00516EC5"/>
    <w:rsid w:val="00520E7F"/>
    <w:rsid w:val="00525F88"/>
    <w:rsid w:val="005263BF"/>
    <w:rsid w:val="0052760F"/>
    <w:rsid w:val="00527CF6"/>
    <w:rsid w:val="00532DEA"/>
    <w:rsid w:val="00535E8E"/>
    <w:rsid w:val="005415C1"/>
    <w:rsid w:val="005425C9"/>
    <w:rsid w:val="00543027"/>
    <w:rsid w:val="0054467B"/>
    <w:rsid w:val="00545831"/>
    <w:rsid w:val="00546D8C"/>
    <w:rsid w:val="00547558"/>
    <w:rsid w:val="00550395"/>
    <w:rsid w:val="00550EE4"/>
    <w:rsid w:val="00551145"/>
    <w:rsid w:val="00552B6D"/>
    <w:rsid w:val="00553894"/>
    <w:rsid w:val="00554252"/>
    <w:rsid w:val="00554795"/>
    <w:rsid w:val="00554F6E"/>
    <w:rsid w:val="00555883"/>
    <w:rsid w:val="00555C14"/>
    <w:rsid w:val="00560B4D"/>
    <w:rsid w:val="00560E2A"/>
    <w:rsid w:val="00561BF7"/>
    <w:rsid w:val="005634BF"/>
    <w:rsid w:val="005648F0"/>
    <w:rsid w:val="0056572C"/>
    <w:rsid w:val="005735ED"/>
    <w:rsid w:val="005742C9"/>
    <w:rsid w:val="00574C30"/>
    <w:rsid w:val="005756D2"/>
    <w:rsid w:val="0057696D"/>
    <w:rsid w:val="005802F1"/>
    <w:rsid w:val="00580BAA"/>
    <w:rsid w:val="00581061"/>
    <w:rsid w:val="0058208F"/>
    <w:rsid w:val="00582353"/>
    <w:rsid w:val="00582653"/>
    <w:rsid w:val="00583C5A"/>
    <w:rsid w:val="00585265"/>
    <w:rsid w:val="00587811"/>
    <w:rsid w:val="0058781C"/>
    <w:rsid w:val="00587E8F"/>
    <w:rsid w:val="00591F0A"/>
    <w:rsid w:val="00592EBE"/>
    <w:rsid w:val="00593E51"/>
    <w:rsid w:val="0059543A"/>
    <w:rsid w:val="0059630B"/>
    <w:rsid w:val="005965FD"/>
    <w:rsid w:val="00596BA1"/>
    <w:rsid w:val="005A401C"/>
    <w:rsid w:val="005A4039"/>
    <w:rsid w:val="005A54D3"/>
    <w:rsid w:val="005B1958"/>
    <w:rsid w:val="005B1D20"/>
    <w:rsid w:val="005B2E1D"/>
    <w:rsid w:val="005B3421"/>
    <w:rsid w:val="005B3FCC"/>
    <w:rsid w:val="005B43EE"/>
    <w:rsid w:val="005B592A"/>
    <w:rsid w:val="005B6915"/>
    <w:rsid w:val="005B74E8"/>
    <w:rsid w:val="005C2457"/>
    <w:rsid w:val="005C37E2"/>
    <w:rsid w:val="005D07E7"/>
    <w:rsid w:val="005D1F0F"/>
    <w:rsid w:val="005D52A1"/>
    <w:rsid w:val="005D5811"/>
    <w:rsid w:val="005D62F3"/>
    <w:rsid w:val="005D67AB"/>
    <w:rsid w:val="005D7B29"/>
    <w:rsid w:val="005E0409"/>
    <w:rsid w:val="005E16E0"/>
    <w:rsid w:val="005E1835"/>
    <w:rsid w:val="005E4213"/>
    <w:rsid w:val="005E46AD"/>
    <w:rsid w:val="005E6220"/>
    <w:rsid w:val="005E6C3A"/>
    <w:rsid w:val="005E6CFE"/>
    <w:rsid w:val="005E7D43"/>
    <w:rsid w:val="005F1203"/>
    <w:rsid w:val="005F2240"/>
    <w:rsid w:val="005F2E71"/>
    <w:rsid w:val="005F5756"/>
    <w:rsid w:val="005F7368"/>
    <w:rsid w:val="0060054C"/>
    <w:rsid w:val="00602613"/>
    <w:rsid w:val="00603311"/>
    <w:rsid w:val="0060477D"/>
    <w:rsid w:val="006055F5"/>
    <w:rsid w:val="00605894"/>
    <w:rsid w:val="006061D1"/>
    <w:rsid w:val="0060682F"/>
    <w:rsid w:val="0060705F"/>
    <w:rsid w:val="006079C3"/>
    <w:rsid w:val="006112E6"/>
    <w:rsid w:val="006115B2"/>
    <w:rsid w:val="006119F2"/>
    <w:rsid w:val="00611B94"/>
    <w:rsid w:val="00611E6D"/>
    <w:rsid w:val="006123F8"/>
    <w:rsid w:val="00617051"/>
    <w:rsid w:val="006210FE"/>
    <w:rsid w:val="006222F9"/>
    <w:rsid w:val="00622567"/>
    <w:rsid w:val="00624CC1"/>
    <w:rsid w:val="00626893"/>
    <w:rsid w:val="006269FE"/>
    <w:rsid w:val="00627B22"/>
    <w:rsid w:val="0063040A"/>
    <w:rsid w:val="006342A7"/>
    <w:rsid w:val="00634923"/>
    <w:rsid w:val="00635F7A"/>
    <w:rsid w:val="00636364"/>
    <w:rsid w:val="0064221B"/>
    <w:rsid w:val="006458AE"/>
    <w:rsid w:val="00645ADE"/>
    <w:rsid w:val="00650549"/>
    <w:rsid w:val="00651C3B"/>
    <w:rsid w:val="00652C0B"/>
    <w:rsid w:val="00652C6C"/>
    <w:rsid w:val="006546A3"/>
    <w:rsid w:val="006553C2"/>
    <w:rsid w:val="00657DD0"/>
    <w:rsid w:val="00660A62"/>
    <w:rsid w:val="00660C70"/>
    <w:rsid w:val="006628CD"/>
    <w:rsid w:val="00663536"/>
    <w:rsid w:val="00664461"/>
    <w:rsid w:val="00665A7A"/>
    <w:rsid w:val="006660D0"/>
    <w:rsid w:val="00666654"/>
    <w:rsid w:val="00670680"/>
    <w:rsid w:val="00670D90"/>
    <w:rsid w:val="00671C4E"/>
    <w:rsid w:val="00672693"/>
    <w:rsid w:val="00672E48"/>
    <w:rsid w:val="0067351E"/>
    <w:rsid w:val="0067440F"/>
    <w:rsid w:val="00675F64"/>
    <w:rsid w:val="006768A0"/>
    <w:rsid w:val="0068138B"/>
    <w:rsid w:val="006832A6"/>
    <w:rsid w:val="00683329"/>
    <w:rsid w:val="00684D4A"/>
    <w:rsid w:val="00684E84"/>
    <w:rsid w:val="00687A41"/>
    <w:rsid w:val="00687CB1"/>
    <w:rsid w:val="0069105F"/>
    <w:rsid w:val="00693284"/>
    <w:rsid w:val="00693930"/>
    <w:rsid w:val="00693CE7"/>
    <w:rsid w:val="0069408F"/>
    <w:rsid w:val="006953CF"/>
    <w:rsid w:val="00695AB5"/>
    <w:rsid w:val="006975DA"/>
    <w:rsid w:val="006A0012"/>
    <w:rsid w:val="006A0BA0"/>
    <w:rsid w:val="006A1395"/>
    <w:rsid w:val="006A14BB"/>
    <w:rsid w:val="006A2A63"/>
    <w:rsid w:val="006A4904"/>
    <w:rsid w:val="006A5F04"/>
    <w:rsid w:val="006A6010"/>
    <w:rsid w:val="006A60C9"/>
    <w:rsid w:val="006A7206"/>
    <w:rsid w:val="006B072B"/>
    <w:rsid w:val="006B0881"/>
    <w:rsid w:val="006B1B83"/>
    <w:rsid w:val="006B2B8C"/>
    <w:rsid w:val="006B3AC3"/>
    <w:rsid w:val="006B3FF4"/>
    <w:rsid w:val="006B49BD"/>
    <w:rsid w:val="006B4ACE"/>
    <w:rsid w:val="006B4E56"/>
    <w:rsid w:val="006B517A"/>
    <w:rsid w:val="006B6FC5"/>
    <w:rsid w:val="006B78A7"/>
    <w:rsid w:val="006C071A"/>
    <w:rsid w:val="006C0AEF"/>
    <w:rsid w:val="006C1742"/>
    <w:rsid w:val="006C3E30"/>
    <w:rsid w:val="006C563B"/>
    <w:rsid w:val="006C75F1"/>
    <w:rsid w:val="006D0EE4"/>
    <w:rsid w:val="006D24AA"/>
    <w:rsid w:val="006D2EA3"/>
    <w:rsid w:val="006D4B28"/>
    <w:rsid w:val="006D6776"/>
    <w:rsid w:val="006E0067"/>
    <w:rsid w:val="006E1695"/>
    <w:rsid w:val="006E2342"/>
    <w:rsid w:val="006E320A"/>
    <w:rsid w:val="006E4457"/>
    <w:rsid w:val="006E7A1B"/>
    <w:rsid w:val="006F0453"/>
    <w:rsid w:val="006F16F3"/>
    <w:rsid w:val="006F3560"/>
    <w:rsid w:val="006F3A78"/>
    <w:rsid w:val="006F544E"/>
    <w:rsid w:val="006F58DD"/>
    <w:rsid w:val="006F603B"/>
    <w:rsid w:val="006F6273"/>
    <w:rsid w:val="006F6396"/>
    <w:rsid w:val="0070091E"/>
    <w:rsid w:val="00700FD6"/>
    <w:rsid w:val="007016AF"/>
    <w:rsid w:val="00701951"/>
    <w:rsid w:val="00702537"/>
    <w:rsid w:val="0070401C"/>
    <w:rsid w:val="0070740B"/>
    <w:rsid w:val="00707DD7"/>
    <w:rsid w:val="00710A2B"/>
    <w:rsid w:val="00711086"/>
    <w:rsid w:val="0071128C"/>
    <w:rsid w:val="0071175E"/>
    <w:rsid w:val="00711A1D"/>
    <w:rsid w:val="00711A80"/>
    <w:rsid w:val="00711BD6"/>
    <w:rsid w:val="0071252B"/>
    <w:rsid w:val="00713322"/>
    <w:rsid w:val="007145D2"/>
    <w:rsid w:val="00714B0B"/>
    <w:rsid w:val="0071760E"/>
    <w:rsid w:val="00720FF6"/>
    <w:rsid w:val="00721452"/>
    <w:rsid w:val="00721D73"/>
    <w:rsid w:val="007222F9"/>
    <w:rsid w:val="00722784"/>
    <w:rsid w:val="00724017"/>
    <w:rsid w:val="007261B1"/>
    <w:rsid w:val="00727E9D"/>
    <w:rsid w:val="007318B9"/>
    <w:rsid w:val="00731F67"/>
    <w:rsid w:val="0073271D"/>
    <w:rsid w:val="00735088"/>
    <w:rsid w:val="007363B4"/>
    <w:rsid w:val="00737C21"/>
    <w:rsid w:val="0074151C"/>
    <w:rsid w:val="00744530"/>
    <w:rsid w:val="00744E76"/>
    <w:rsid w:val="007455E9"/>
    <w:rsid w:val="00750A7B"/>
    <w:rsid w:val="00751B6A"/>
    <w:rsid w:val="007527F4"/>
    <w:rsid w:val="00752D79"/>
    <w:rsid w:val="00753B69"/>
    <w:rsid w:val="00753D65"/>
    <w:rsid w:val="00753D69"/>
    <w:rsid w:val="00754B68"/>
    <w:rsid w:val="00755C8B"/>
    <w:rsid w:val="00760498"/>
    <w:rsid w:val="00762107"/>
    <w:rsid w:val="0076253A"/>
    <w:rsid w:val="00763A33"/>
    <w:rsid w:val="00764FBC"/>
    <w:rsid w:val="00767283"/>
    <w:rsid w:val="00767DDE"/>
    <w:rsid w:val="00770228"/>
    <w:rsid w:val="00771E67"/>
    <w:rsid w:val="0077206E"/>
    <w:rsid w:val="00773148"/>
    <w:rsid w:val="0077332E"/>
    <w:rsid w:val="00773B70"/>
    <w:rsid w:val="007762D2"/>
    <w:rsid w:val="007767E5"/>
    <w:rsid w:val="00777478"/>
    <w:rsid w:val="0078035E"/>
    <w:rsid w:val="00781495"/>
    <w:rsid w:val="0078469B"/>
    <w:rsid w:val="00784A55"/>
    <w:rsid w:val="00785A59"/>
    <w:rsid w:val="007877AB"/>
    <w:rsid w:val="00794F7D"/>
    <w:rsid w:val="00795F85"/>
    <w:rsid w:val="007A054C"/>
    <w:rsid w:val="007A14CB"/>
    <w:rsid w:val="007A483C"/>
    <w:rsid w:val="007A6787"/>
    <w:rsid w:val="007A6E1A"/>
    <w:rsid w:val="007A7414"/>
    <w:rsid w:val="007B1459"/>
    <w:rsid w:val="007B1C22"/>
    <w:rsid w:val="007B2024"/>
    <w:rsid w:val="007B2C31"/>
    <w:rsid w:val="007B3701"/>
    <w:rsid w:val="007B3BEE"/>
    <w:rsid w:val="007B3BFD"/>
    <w:rsid w:val="007B3D17"/>
    <w:rsid w:val="007B45F8"/>
    <w:rsid w:val="007B798F"/>
    <w:rsid w:val="007C1065"/>
    <w:rsid w:val="007C3185"/>
    <w:rsid w:val="007C45C6"/>
    <w:rsid w:val="007C4932"/>
    <w:rsid w:val="007C4A57"/>
    <w:rsid w:val="007C4E84"/>
    <w:rsid w:val="007C5979"/>
    <w:rsid w:val="007C5AE6"/>
    <w:rsid w:val="007C5BF3"/>
    <w:rsid w:val="007C5E38"/>
    <w:rsid w:val="007C7BBB"/>
    <w:rsid w:val="007D05D7"/>
    <w:rsid w:val="007D1970"/>
    <w:rsid w:val="007D1F23"/>
    <w:rsid w:val="007D27B4"/>
    <w:rsid w:val="007D2E0E"/>
    <w:rsid w:val="007D6FF8"/>
    <w:rsid w:val="007E1032"/>
    <w:rsid w:val="007E2282"/>
    <w:rsid w:val="007E2BEA"/>
    <w:rsid w:val="007E4477"/>
    <w:rsid w:val="007E4FE3"/>
    <w:rsid w:val="007E587E"/>
    <w:rsid w:val="007F0717"/>
    <w:rsid w:val="007F395C"/>
    <w:rsid w:val="007F4987"/>
    <w:rsid w:val="007F6EDD"/>
    <w:rsid w:val="007F7A83"/>
    <w:rsid w:val="00801252"/>
    <w:rsid w:val="00807005"/>
    <w:rsid w:val="008105C6"/>
    <w:rsid w:val="00813897"/>
    <w:rsid w:val="00820429"/>
    <w:rsid w:val="00820564"/>
    <w:rsid w:val="00820FEE"/>
    <w:rsid w:val="008237FB"/>
    <w:rsid w:val="008259E0"/>
    <w:rsid w:val="0082724A"/>
    <w:rsid w:val="008275F6"/>
    <w:rsid w:val="00830B1D"/>
    <w:rsid w:val="00831211"/>
    <w:rsid w:val="008314A6"/>
    <w:rsid w:val="008315B6"/>
    <w:rsid w:val="00832163"/>
    <w:rsid w:val="00833793"/>
    <w:rsid w:val="008340EF"/>
    <w:rsid w:val="008354BE"/>
    <w:rsid w:val="00837843"/>
    <w:rsid w:val="00837CB2"/>
    <w:rsid w:val="00841759"/>
    <w:rsid w:val="00842DCB"/>
    <w:rsid w:val="008436A6"/>
    <w:rsid w:val="00845DCC"/>
    <w:rsid w:val="00850797"/>
    <w:rsid w:val="008509CB"/>
    <w:rsid w:val="00851880"/>
    <w:rsid w:val="00855B69"/>
    <w:rsid w:val="00857BD9"/>
    <w:rsid w:val="00860CE1"/>
    <w:rsid w:val="00861CE4"/>
    <w:rsid w:val="00862191"/>
    <w:rsid w:val="00862818"/>
    <w:rsid w:val="00862B42"/>
    <w:rsid w:val="00863260"/>
    <w:rsid w:val="0086364E"/>
    <w:rsid w:val="008639A8"/>
    <w:rsid w:val="00863D75"/>
    <w:rsid w:val="00863F60"/>
    <w:rsid w:val="0086578F"/>
    <w:rsid w:val="0086602F"/>
    <w:rsid w:val="0086604F"/>
    <w:rsid w:val="008674F6"/>
    <w:rsid w:val="008717E7"/>
    <w:rsid w:val="0087197C"/>
    <w:rsid w:val="0087345A"/>
    <w:rsid w:val="0087429A"/>
    <w:rsid w:val="008747D9"/>
    <w:rsid w:val="0087502B"/>
    <w:rsid w:val="00880DC5"/>
    <w:rsid w:val="00885123"/>
    <w:rsid w:val="008852BC"/>
    <w:rsid w:val="0088608C"/>
    <w:rsid w:val="00886D53"/>
    <w:rsid w:val="0089185D"/>
    <w:rsid w:val="008925D1"/>
    <w:rsid w:val="00893549"/>
    <w:rsid w:val="00895413"/>
    <w:rsid w:val="008A08B8"/>
    <w:rsid w:val="008A553A"/>
    <w:rsid w:val="008A6032"/>
    <w:rsid w:val="008A6367"/>
    <w:rsid w:val="008A6F35"/>
    <w:rsid w:val="008B0776"/>
    <w:rsid w:val="008B0B9C"/>
    <w:rsid w:val="008B481B"/>
    <w:rsid w:val="008B4F3B"/>
    <w:rsid w:val="008B7DC7"/>
    <w:rsid w:val="008C1842"/>
    <w:rsid w:val="008C19AB"/>
    <w:rsid w:val="008C2181"/>
    <w:rsid w:val="008C2C0A"/>
    <w:rsid w:val="008C3A0C"/>
    <w:rsid w:val="008C41C2"/>
    <w:rsid w:val="008C4A60"/>
    <w:rsid w:val="008C5B97"/>
    <w:rsid w:val="008C5E30"/>
    <w:rsid w:val="008C6239"/>
    <w:rsid w:val="008C6D0A"/>
    <w:rsid w:val="008C71AD"/>
    <w:rsid w:val="008D02F7"/>
    <w:rsid w:val="008D25C2"/>
    <w:rsid w:val="008D3618"/>
    <w:rsid w:val="008D4B59"/>
    <w:rsid w:val="008D4D93"/>
    <w:rsid w:val="008D5A6F"/>
    <w:rsid w:val="008D68AB"/>
    <w:rsid w:val="008D6FFD"/>
    <w:rsid w:val="008E005E"/>
    <w:rsid w:val="008E072F"/>
    <w:rsid w:val="008E195C"/>
    <w:rsid w:val="008E1B71"/>
    <w:rsid w:val="008E1EBC"/>
    <w:rsid w:val="008E2FAF"/>
    <w:rsid w:val="008E3292"/>
    <w:rsid w:val="008E3BBB"/>
    <w:rsid w:val="008E3F55"/>
    <w:rsid w:val="008E7945"/>
    <w:rsid w:val="008F0413"/>
    <w:rsid w:val="008F2DB7"/>
    <w:rsid w:val="008F5369"/>
    <w:rsid w:val="008F6895"/>
    <w:rsid w:val="0090236F"/>
    <w:rsid w:val="009040B1"/>
    <w:rsid w:val="00905863"/>
    <w:rsid w:val="00905FFD"/>
    <w:rsid w:val="009061D9"/>
    <w:rsid w:val="00911519"/>
    <w:rsid w:val="00911BCE"/>
    <w:rsid w:val="00911C19"/>
    <w:rsid w:val="00912D68"/>
    <w:rsid w:val="00914900"/>
    <w:rsid w:val="00914AAF"/>
    <w:rsid w:val="00920CB8"/>
    <w:rsid w:val="00922E28"/>
    <w:rsid w:val="00924671"/>
    <w:rsid w:val="0092630D"/>
    <w:rsid w:val="009273A6"/>
    <w:rsid w:val="009334F0"/>
    <w:rsid w:val="00933564"/>
    <w:rsid w:val="009359C8"/>
    <w:rsid w:val="00936091"/>
    <w:rsid w:val="00936C18"/>
    <w:rsid w:val="0094001A"/>
    <w:rsid w:val="009407C0"/>
    <w:rsid w:val="009430CC"/>
    <w:rsid w:val="009431CC"/>
    <w:rsid w:val="00943DFD"/>
    <w:rsid w:val="00944673"/>
    <w:rsid w:val="00946526"/>
    <w:rsid w:val="0094703C"/>
    <w:rsid w:val="0094748E"/>
    <w:rsid w:val="00951D36"/>
    <w:rsid w:val="00952907"/>
    <w:rsid w:val="00952DC6"/>
    <w:rsid w:val="00953DEE"/>
    <w:rsid w:val="00954185"/>
    <w:rsid w:val="00954D19"/>
    <w:rsid w:val="00955228"/>
    <w:rsid w:val="00956449"/>
    <w:rsid w:val="00960070"/>
    <w:rsid w:val="00963848"/>
    <w:rsid w:val="00965091"/>
    <w:rsid w:val="00965413"/>
    <w:rsid w:val="00965AB3"/>
    <w:rsid w:val="00970092"/>
    <w:rsid w:val="00971A4E"/>
    <w:rsid w:val="00971BD4"/>
    <w:rsid w:val="00972FEF"/>
    <w:rsid w:val="009748FD"/>
    <w:rsid w:val="0097545B"/>
    <w:rsid w:val="00976FD7"/>
    <w:rsid w:val="00982B05"/>
    <w:rsid w:val="0098302C"/>
    <w:rsid w:val="00983369"/>
    <w:rsid w:val="009838C4"/>
    <w:rsid w:val="00984515"/>
    <w:rsid w:val="00986419"/>
    <w:rsid w:val="009864BA"/>
    <w:rsid w:val="0098651A"/>
    <w:rsid w:val="00990FA6"/>
    <w:rsid w:val="00991460"/>
    <w:rsid w:val="00991F1B"/>
    <w:rsid w:val="00992F81"/>
    <w:rsid w:val="00993203"/>
    <w:rsid w:val="0099505E"/>
    <w:rsid w:val="0099634F"/>
    <w:rsid w:val="00996E35"/>
    <w:rsid w:val="0099730E"/>
    <w:rsid w:val="009A0156"/>
    <w:rsid w:val="009A0331"/>
    <w:rsid w:val="009A0A9B"/>
    <w:rsid w:val="009A48A3"/>
    <w:rsid w:val="009A65CE"/>
    <w:rsid w:val="009A6EDE"/>
    <w:rsid w:val="009A7059"/>
    <w:rsid w:val="009A709A"/>
    <w:rsid w:val="009B0766"/>
    <w:rsid w:val="009B1861"/>
    <w:rsid w:val="009B1BFB"/>
    <w:rsid w:val="009B4A53"/>
    <w:rsid w:val="009B5025"/>
    <w:rsid w:val="009B5A3D"/>
    <w:rsid w:val="009C1E38"/>
    <w:rsid w:val="009C41FF"/>
    <w:rsid w:val="009C46F8"/>
    <w:rsid w:val="009C4C0A"/>
    <w:rsid w:val="009C6C06"/>
    <w:rsid w:val="009C7755"/>
    <w:rsid w:val="009C7BA4"/>
    <w:rsid w:val="009D032C"/>
    <w:rsid w:val="009D03B2"/>
    <w:rsid w:val="009D169C"/>
    <w:rsid w:val="009D2264"/>
    <w:rsid w:val="009D2FC0"/>
    <w:rsid w:val="009D34DB"/>
    <w:rsid w:val="009D4259"/>
    <w:rsid w:val="009D50FB"/>
    <w:rsid w:val="009D6309"/>
    <w:rsid w:val="009D662D"/>
    <w:rsid w:val="009D6EF4"/>
    <w:rsid w:val="009D6FF3"/>
    <w:rsid w:val="009D79D9"/>
    <w:rsid w:val="009E29A4"/>
    <w:rsid w:val="009E2E75"/>
    <w:rsid w:val="009E3502"/>
    <w:rsid w:val="009E4232"/>
    <w:rsid w:val="009E4521"/>
    <w:rsid w:val="009E4E02"/>
    <w:rsid w:val="009E55A7"/>
    <w:rsid w:val="009E651B"/>
    <w:rsid w:val="009E6849"/>
    <w:rsid w:val="009E6DCE"/>
    <w:rsid w:val="009E778F"/>
    <w:rsid w:val="009F29F4"/>
    <w:rsid w:val="009F74C6"/>
    <w:rsid w:val="009F7C7A"/>
    <w:rsid w:val="00A01193"/>
    <w:rsid w:val="00A014C5"/>
    <w:rsid w:val="00A01F74"/>
    <w:rsid w:val="00A0732E"/>
    <w:rsid w:val="00A111CF"/>
    <w:rsid w:val="00A12564"/>
    <w:rsid w:val="00A12ED8"/>
    <w:rsid w:val="00A14977"/>
    <w:rsid w:val="00A15C1A"/>
    <w:rsid w:val="00A17800"/>
    <w:rsid w:val="00A2039C"/>
    <w:rsid w:val="00A20780"/>
    <w:rsid w:val="00A21713"/>
    <w:rsid w:val="00A22134"/>
    <w:rsid w:val="00A227B1"/>
    <w:rsid w:val="00A2297A"/>
    <w:rsid w:val="00A23FD7"/>
    <w:rsid w:val="00A247B5"/>
    <w:rsid w:val="00A257AF"/>
    <w:rsid w:val="00A257CB"/>
    <w:rsid w:val="00A2679C"/>
    <w:rsid w:val="00A274F0"/>
    <w:rsid w:val="00A32864"/>
    <w:rsid w:val="00A35342"/>
    <w:rsid w:val="00A3574D"/>
    <w:rsid w:val="00A3611C"/>
    <w:rsid w:val="00A365A6"/>
    <w:rsid w:val="00A36C6F"/>
    <w:rsid w:val="00A37665"/>
    <w:rsid w:val="00A37A7B"/>
    <w:rsid w:val="00A40095"/>
    <w:rsid w:val="00A40F0C"/>
    <w:rsid w:val="00A432F5"/>
    <w:rsid w:val="00A45219"/>
    <w:rsid w:val="00A46A3B"/>
    <w:rsid w:val="00A5032F"/>
    <w:rsid w:val="00A50875"/>
    <w:rsid w:val="00A5287C"/>
    <w:rsid w:val="00A529A1"/>
    <w:rsid w:val="00A57B0E"/>
    <w:rsid w:val="00A60192"/>
    <w:rsid w:val="00A62D17"/>
    <w:rsid w:val="00A631D8"/>
    <w:rsid w:val="00A640D6"/>
    <w:rsid w:val="00A6421D"/>
    <w:rsid w:val="00A7029F"/>
    <w:rsid w:val="00A7274B"/>
    <w:rsid w:val="00A729AE"/>
    <w:rsid w:val="00A72A85"/>
    <w:rsid w:val="00A76E9C"/>
    <w:rsid w:val="00A77CFB"/>
    <w:rsid w:val="00A80745"/>
    <w:rsid w:val="00A80BB6"/>
    <w:rsid w:val="00A80C79"/>
    <w:rsid w:val="00A81302"/>
    <w:rsid w:val="00A8226D"/>
    <w:rsid w:val="00A8256F"/>
    <w:rsid w:val="00A827EA"/>
    <w:rsid w:val="00A83C27"/>
    <w:rsid w:val="00A856E3"/>
    <w:rsid w:val="00A86179"/>
    <w:rsid w:val="00A8621E"/>
    <w:rsid w:val="00A86575"/>
    <w:rsid w:val="00A9117B"/>
    <w:rsid w:val="00A91960"/>
    <w:rsid w:val="00A91985"/>
    <w:rsid w:val="00A91DDF"/>
    <w:rsid w:val="00A921EC"/>
    <w:rsid w:val="00A9225F"/>
    <w:rsid w:val="00A94391"/>
    <w:rsid w:val="00A94546"/>
    <w:rsid w:val="00A94E9E"/>
    <w:rsid w:val="00A95FF6"/>
    <w:rsid w:val="00AA0D99"/>
    <w:rsid w:val="00AA0E05"/>
    <w:rsid w:val="00AA14E7"/>
    <w:rsid w:val="00AA4E38"/>
    <w:rsid w:val="00AA561F"/>
    <w:rsid w:val="00AA63EC"/>
    <w:rsid w:val="00AA6D57"/>
    <w:rsid w:val="00AA6F62"/>
    <w:rsid w:val="00AA7187"/>
    <w:rsid w:val="00AA78A2"/>
    <w:rsid w:val="00AB0290"/>
    <w:rsid w:val="00AB4252"/>
    <w:rsid w:val="00AB4D3B"/>
    <w:rsid w:val="00AB5728"/>
    <w:rsid w:val="00AB7E63"/>
    <w:rsid w:val="00AC3202"/>
    <w:rsid w:val="00AC41B9"/>
    <w:rsid w:val="00AC619C"/>
    <w:rsid w:val="00AD0200"/>
    <w:rsid w:val="00AD1360"/>
    <w:rsid w:val="00AD1688"/>
    <w:rsid w:val="00AD1FDE"/>
    <w:rsid w:val="00AD2145"/>
    <w:rsid w:val="00AD275A"/>
    <w:rsid w:val="00AD710E"/>
    <w:rsid w:val="00AD726E"/>
    <w:rsid w:val="00AE0D1F"/>
    <w:rsid w:val="00AE1C9C"/>
    <w:rsid w:val="00AE3941"/>
    <w:rsid w:val="00AE3B6B"/>
    <w:rsid w:val="00AE413D"/>
    <w:rsid w:val="00AE5F6D"/>
    <w:rsid w:val="00AE77FE"/>
    <w:rsid w:val="00AF2105"/>
    <w:rsid w:val="00AF341C"/>
    <w:rsid w:val="00AF3564"/>
    <w:rsid w:val="00AF3B19"/>
    <w:rsid w:val="00AF64F7"/>
    <w:rsid w:val="00AF6ECA"/>
    <w:rsid w:val="00B00672"/>
    <w:rsid w:val="00B00AE7"/>
    <w:rsid w:val="00B0114B"/>
    <w:rsid w:val="00B03FC7"/>
    <w:rsid w:val="00B05A61"/>
    <w:rsid w:val="00B0603D"/>
    <w:rsid w:val="00B129D2"/>
    <w:rsid w:val="00B154DF"/>
    <w:rsid w:val="00B171D9"/>
    <w:rsid w:val="00B177D9"/>
    <w:rsid w:val="00B17EE2"/>
    <w:rsid w:val="00B2093E"/>
    <w:rsid w:val="00B20B24"/>
    <w:rsid w:val="00B22A79"/>
    <w:rsid w:val="00B23573"/>
    <w:rsid w:val="00B23DED"/>
    <w:rsid w:val="00B245C3"/>
    <w:rsid w:val="00B25A38"/>
    <w:rsid w:val="00B25FFF"/>
    <w:rsid w:val="00B26009"/>
    <w:rsid w:val="00B308B4"/>
    <w:rsid w:val="00B308CA"/>
    <w:rsid w:val="00B30C9B"/>
    <w:rsid w:val="00B4116B"/>
    <w:rsid w:val="00B44872"/>
    <w:rsid w:val="00B46B6B"/>
    <w:rsid w:val="00B47203"/>
    <w:rsid w:val="00B50249"/>
    <w:rsid w:val="00B5160D"/>
    <w:rsid w:val="00B541EC"/>
    <w:rsid w:val="00B556DB"/>
    <w:rsid w:val="00B570D4"/>
    <w:rsid w:val="00B577DA"/>
    <w:rsid w:val="00B57975"/>
    <w:rsid w:val="00B614A0"/>
    <w:rsid w:val="00B622A1"/>
    <w:rsid w:val="00B65B90"/>
    <w:rsid w:val="00B6633C"/>
    <w:rsid w:val="00B741DB"/>
    <w:rsid w:val="00B7611B"/>
    <w:rsid w:val="00B77221"/>
    <w:rsid w:val="00B77FEC"/>
    <w:rsid w:val="00B80042"/>
    <w:rsid w:val="00B829EA"/>
    <w:rsid w:val="00B84048"/>
    <w:rsid w:val="00B87A70"/>
    <w:rsid w:val="00B90C9A"/>
    <w:rsid w:val="00B90CB0"/>
    <w:rsid w:val="00B91D66"/>
    <w:rsid w:val="00B92A6E"/>
    <w:rsid w:val="00B96F1A"/>
    <w:rsid w:val="00B96F3F"/>
    <w:rsid w:val="00B97179"/>
    <w:rsid w:val="00BA07A7"/>
    <w:rsid w:val="00BA1110"/>
    <w:rsid w:val="00BA1111"/>
    <w:rsid w:val="00BA24CE"/>
    <w:rsid w:val="00BA5178"/>
    <w:rsid w:val="00BA555E"/>
    <w:rsid w:val="00BA589C"/>
    <w:rsid w:val="00BB2AE0"/>
    <w:rsid w:val="00BB5F36"/>
    <w:rsid w:val="00BB6D27"/>
    <w:rsid w:val="00BC0ADF"/>
    <w:rsid w:val="00BC2DD4"/>
    <w:rsid w:val="00BC514D"/>
    <w:rsid w:val="00BC58E7"/>
    <w:rsid w:val="00BC6B22"/>
    <w:rsid w:val="00BC740D"/>
    <w:rsid w:val="00BC7CC7"/>
    <w:rsid w:val="00BD15A4"/>
    <w:rsid w:val="00BD2676"/>
    <w:rsid w:val="00BD2932"/>
    <w:rsid w:val="00BD2E55"/>
    <w:rsid w:val="00BD47E3"/>
    <w:rsid w:val="00BD4996"/>
    <w:rsid w:val="00BD54C1"/>
    <w:rsid w:val="00BD616B"/>
    <w:rsid w:val="00BD7B9B"/>
    <w:rsid w:val="00BE15D3"/>
    <w:rsid w:val="00BE1F6A"/>
    <w:rsid w:val="00BE2E42"/>
    <w:rsid w:val="00BE396F"/>
    <w:rsid w:val="00BE41EC"/>
    <w:rsid w:val="00BE467D"/>
    <w:rsid w:val="00BE606E"/>
    <w:rsid w:val="00BE7E04"/>
    <w:rsid w:val="00BF0466"/>
    <w:rsid w:val="00BF164F"/>
    <w:rsid w:val="00BF1B60"/>
    <w:rsid w:val="00BF1B6E"/>
    <w:rsid w:val="00BF3027"/>
    <w:rsid w:val="00BF3CCA"/>
    <w:rsid w:val="00C0072B"/>
    <w:rsid w:val="00C00CBA"/>
    <w:rsid w:val="00C010A9"/>
    <w:rsid w:val="00C0177F"/>
    <w:rsid w:val="00C03972"/>
    <w:rsid w:val="00C03BB1"/>
    <w:rsid w:val="00C0444F"/>
    <w:rsid w:val="00C06CF0"/>
    <w:rsid w:val="00C109FA"/>
    <w:rsid w:val="00C114B4"/>
    <w:rsid w:val="00C11525"/>
    <w:rsid w:val="00C12BF2"/>
    <w:rsid w:val="00C12DD4"/>
    <w:rsid w:val="00C1354A"/>
    <w:rsid w:val="00C138A0"/>
    <w:rsid w:val="00C14A3C"/>
    <w:rsid w:val="00C15573"/>
    <w:rsid w:val="00C15B47"/>
    <w:rsid w:val="00C1791C"/>
    <w:rsid w:val="00C2005C"/>
    <w:rsid w:val="00C2132D"/>
    <w:rsid w:val="00C21EC0"/>
    <w:rsid w:val="00C222DC"/>
    <w:rsid w:val="00C237C6"/>
    <w:rsid w:val="00C2405A"/>
    <w:rsid w:val="00C24A3E"/>
    <w:rsid w:val="00C26CCA"/>
    <w:rsid w:val="00C26DAD"/>
    <w:rsid w:val="00C26E52"/>
    <w:rsid w:val="00C30D89"/>
    <w:rsid w:val="00C34066"/>
    <w:rsid w:val="00C364A4"/>
    <w:rsid w:val="00C41386"/>
    <w:rsid w:val="00C424A7"/>
    <w:rsid w:val="00C4275A"/>
    <w:rsid w:val="00C44479"/>
    <w:rsid w:val="00C44517"/>
    <w:rsid w:val="00C45854"/>
    <w:rsid w:val="00C46998"/>
    <w:rsid w:val="00C46C0C"/>
    <w:rsid w:val="00C46D5C"/>
    <w:rsid w:val="00C47E42"/>
    <w:rsid w:val="00C54051"/>
    <w:rsid w:val="00C546B6"/>
    <w:rsid w:val="00C56697"/>
    <w:rsid w:val="00C61148"/>
    <w:rsid w:val="00C638E9"/>
    <w:rsid w:val="00C65580"/>
    <w:rsid w:val="00C662F9"/>
    <w:rsid w:val="00C66E51"/>
    <w:rsid w:val="00C72195"/>
    <w:rsid w:val="00C72ADF"/>
    <w:rsid w:val="00C72F0E"/>
    <w:rsid w:val="00C749B4"/>
    <w:rsid w:val="00C74E09"/>
    <w:rsid w:val="00C74E7A"/>
    <w:rsid w:val="00C74FA7"/>
    <w:rsid w:val="00C76046"/>
    <w:rsid w:val="00C76CE4"/>
    <w:rsid w:val="00C77CCE"/>
    <w:rsid w:val="00C80D0F"/>
    <w:rsid w:val="00C81A7F"/>
    <w:rsid w:val="00C82661"/>
    <w:rsid w:val="00C8327C"/>
    <w:rsid w:val="00C84AB8"/>
    <w:rsid w:val="00C86E41"/>
    <w:rsid w:val="00C915BD"/>
    <w:rsid w:val="00C922E2"/>
    <w:rsid w:val="00C929B8"/>
    <w:rsid w:val="00C95DAB"/>
    <w:rsid w:val="00C96565"/>
    <w:rsid w:val="00C97C4E"/>
    <w:rsid w:val="00CA29C8"/>
    <w:rsid w:val="00CA40C5"/>
    <w:rsid w:val="00CA4281"/>
    <w:rsid w:val="00CA4355"/>
    <w:rsid w:val="00CA4A62"/>
    <w:rsid w:val="00CA4E32"/>
    <w:rsid w:val="00CB0503"/>
    <w:rsid w:val="00CB0A39"/>
    <w:rsid w:val="00CB1239"/>
    <w:rsid w:val="00CB1637"/>
    <w:rsid w:val="00CB24D5"/>
    <w:rsid w:val="00CB3F6F"/>
    <w:rsid w:val="00CB5339"/>
    <w:rsid w:val="00CB57D6"/>
    <w:rsid w:val="00CC04AF"/>
    <w:rsid w:val="00CC04E5"/>
    <w:rsid w:val="00CC0E1D"/>
    <w:rsid w:val="00CC2C72"/>
    <w:rsid w:val="00CC3466"/>
    <w:rsid w:val="00CC461C"/>
    <w:rsid w:val="00CC6358"/>
    <w:rsid w:val="00CC79FE"/>
    <w:rsid w:val="00CC7FF6"/>
    <w:rsid w:val="00CD02B5"/>
    <w:rsid w:val="00CD037F"/>
    <w:rsid w:val="00CD1181"/>
    <w:rsid w:val="00CD1626"/>
    <w:rsid w:val="00CD1815"/>
    <w:rsid w:val="00CD203A"/>
    <w:rsid w:val="00CD566D"/>
    <w:rsid w:val="00CD5D36"/>
    <w:rsid w:val="00CD79D4"/>
    <w:rsid w:val="00CE1D6B"/>
    <w:rsid w:val="00CE23F4"/>
    <w:rsid w:val="00CE39CA"/>
    <w:rsid w:val="00CE3F33"/>
    <w:rsid w:val="00CE4C56"/>
    <w:rsid w:val="00CE576B"/>
    <w:rsid w:val="00CE66A3"/>
    <w:rsid w:val="00CE7A58"/>
    <w:rsid w:val="00CF17E5"/>
    <w:rsid w:val="00CF3155"/>
    <w:rsid w:val="00CF47C5"/>
    <w:rsid w:val="00CF53AF"/>
    <w:rsid w:val="00CF5A00"/>
    <w:rsid w:val="00CF6DBB"/>
    <w:rsid w:val="00CF745F"/>
    <w:rsid w:val="00D0095C"/>
    <w:rsid w:val="00D02349"/>
    <w:rsid w:val="00D0268F"/>
    <w:rsid w:val="00D0366A"/>
    <w:rsid w:val="00D04D21"/>
    <w:rsid w:val="00D05C5D"/>
    <w:rsid w:val="00D0644C"/>
    <w:rsid w:val="00D0702D"/>
    <w:rsid w:val="00D103F1"/>
    <w:rsid w:val="00D12891"/>
    <w:rsid w:val="00D1415E"/>
    <w:rsid w:val="00D170A2"/>
    <w:rsid w:val="00D17693"/>
    <w:rsid w:val="00D17D83"/>
    <w:rsid w:val="00D20738"/>
    <w:rsid w:val="00D22DC4"/>
    <w:rsid w:val="00D23804"/>
    <w:rsid w:val="00D24602"/>
    <w:rsid w:val="00D25ABB"/>
    <w:rsid w:val="00D26C9B"/>
    <w:rsid w:val="00D27DFB"/>
    <w:rsid w:val="00D3208B"/>
    <w:rsid w:val="00D328CF"/>
    <w:rsid w:val="00D33742"/>
    <w:rsid w:val="00D338B4"/>
    <w:rsid w:val="00D35915"/>
    <w:rsid w:val="00D35E80"/>
    <w:rsid w:val="00D36D62"/>
    <w:rsid w:val="00D37425"/>
    <w:rsid w:val="00D40413"/>
    <w:rsid w:val="00D41636"/>
    <w:rsid w:val="00D4453B"/>
    <w:rsid w:val="00D45D93"/>
    <w:rsid w:val="00D47EEF"/>
    <w:rsid w:val="00D5165D"/>
    <w:rsid w:val="00D52462"/>
    <w:rsid w:val="00D55806"/>
    <w:rsid w:val="00D566E9"/>
    <w:rsid w:val="00D57FFC"/>
    <w:rsid w:val="00D61207"/>
    <w:rsid w:val="00D62DC6"/>
    <w:rsid w:val="00D62DCC"/>
    <w:rsid w:val="00D639F3"/>
    <w:rsid w:val="00D64119"/>
    <w:rsid w:val="00D669DF"/>
    <w:rsid w:val="00D66D17"/>
    <w:rsid w:val="00D7028C"/>
    <w:rsid w:val="00D70C1F"/>
    <w:rsid w:val="00D70E29"/>
    <w:rsid w:val="00D728F3"/>
    <w:rsid w:val="00D732FA"/>
    <w:rsid w:val="00D7363F"/>
    <w:rsid w:val="00D751EB"/>
    <w:rsid w:val="00D772AE"/>
    <w:rsid w:val="00D77803"/>
    <w:rsid w:val="00D801BE"/>
    <w:rsid w:val="00D811BF"/>
    <w:rsid w:val="00D825E7"/>
    <w:rsid w:val="00D85EB8"/>
    <w:rsid w:val="00D869D6"/>
    <w:rsid w:val="00D8765D"/>
    <w:rsid w:val="00D90DC1"/>
    <w:rsid w:val="00D93F3A"/>
    <w:rsid w:val="00D945D1"/>
    <w:rsid w:val="00D94BD4"/>
    <w:rsid w:val="00D950E2"/>
    <w:rsid w:val="00D962B6"/>
    <w:rsid w:val="00DA1A38"/>
    <w:rsid w:val="00DA2B3D"/>
    <w:rsid w:val="00DA3198"/>
    <w:rsid w:val="00DA5462"/>
    <w:rsid w:val="00DA58FF"/>
    <w:rsid w:val="00DA6266"/>
    <w:rsid w:val="00DB1E9C"/>
    <w:rsid w:val="00DB2123"/>
    <w:rsid w:val="00DB32DD"/>
    <w:rsid w:val="00DB6BA4"/>
    <w:rsid w:val="00DB7976"/>
    <w:rsid w:val="00DC07F0"/>
    <w:rsid w:val="00DC36E7"/>
    <w:rsid w:val="00DC779E"/>
    <w:rsid w:val="00DC7A7C"/>
    <w:rsid w:val="00DD46EB"/>
    <w:rsid w:val="00DD68E5"/>
    <w:rsid w:val="00DE0860"/>
    <w:rsid w:val="00DE2391"/>
    <w:rsid w:val="00DE254D"/>
    <w:rsid w:val="00DE46A1"/>
    <w:rsid w:val="00DE7A95"/>
    <w:rsid w:val="00DF059E"/>
    <w:rsid w:val="00DF1F6B"/>
    <w:rsid w:val="00DF5387"/>
    <w:rsid w:val="00DF5FA6"/>
    <w:rsid w:val="00DF6804"/>
    <w:rsid w:val="00DF6A70"/>
    <w:rsid w:val="00E005A7"/>
    <w:rsid w:val="00E01738"/>
    <w:rsid w:val="00E018CF"/>
    <w:rsid w:val="00E02440"/>
    <w:rsid w:val="00E077BD"/>
    <w:rsid w:val="00E07A5D"/>
    <w:rsid w:val="00E10857"/>
    <w:rsid w:val="00E10DB6"/>
    <w:rsid w:val="00E11472"/>
    <w:rsid w:val="00E1168D"/>
    <w:rsid w:val="00E127D6"/>
    <w:rsid w:val="00E12EFE"/>
    <w:rsid w:val="00E17D5B"/>
    <w:rsid w:val="00E20077"/>
    <w:rsid w:val="00E21586"/>
    <w:rsid w:val="00E217B8"/>
    <w:rsid w:val="00E218C3"/>
    <w:rsid w:val="00E22EEF"/>
    <w:rsid w:val="00E25B62"/>
    <w:rsid w:val="00E26237"/>
    <w:rsid w:val="00E27F42"/>
    <w:rsid w:val="00E3032D"/>
    <w:rsid w:val="00E31A60"/>
    <w:rsid w:val="00E345EA"/>
    <w:rsid w:val="00E34710"/>
    <w:rsid w:val="00E425E9"/>
    <w:rsid w:val="00E43936"/>
    <w:rsid w:val="00E46A08"/>
    <w:rsid w:val="00E46C3F"/>
    <w:rsid w:val="00E53C8B"/>
    <w:rsid w:val="00E54870"/>
    <w:rsid w:val="00E62106"/>
    <w:rsid w:val="00E62734"/>
    <w:rsid w:val="00E63DA0"/>
    <w:rsid w:val="00E641A9"/>
    <w:rsid w:val="00E65B45"/>
    <w:rsid w:val="00E66473"/>
    <w:rsid w:val="00E67C53"/>
    <w:rsid w:val="00E71A14"/>
    <w:rsid w:val="00E73915"/>
    <w:rsid w:val="00E751BE"/>
    <w:rsid w:val="00E75CD8"/>
    <w:rsid w:val="00E75F96"/>
    <w:rsid w:val="00E82C2E"/>
    <w:rsid w:val="00E82E81"/>
    <w:rsid w:val="00E839BF"/>
    <w:rsid w:val="00E855B4"/>
    <w:rsid w:val="00E85696"/>
    <w:rsid w:val="00E909CD"/>
    <w:rsid w:val="00E91583"/>
    <w:rsid w:val="00E929C3"/>
    <w:rsid w:val="00E94E77"/>
    <w:rsid w:val="00E957CB"/>
    <w:rsid w:val="00E96AB6"/>
    <w:rsid w:val="00E97B4E"/>
    <w:rsid w:val="00EA04E2"/>
    <w:rsid w:val="00EA0756"/>
    <w:rsid w:val="00EA429A"/>
    <w:rsid w:val="00EA42A2"/>
    <w:rsid w:val="00EA598C"/>
    <w:rsid w:val="00EA7E7A"/>
    <w:rsid w:val="00EB0498"/>
    <w:rsid w:val="00EB0BAC"/>
    <w:rsid w:val="00EB2E46"/>
    <w:rsid w:val="00EB315F"/>
    <w:rsid w:val="00EB589E"/>
    <w:rsid w:val="00EB5918"/>
    <w:rsid w:val="00EC10D2"/>
    <w:rsid w:val="00EC1709"/>
    <w:rsid w:val="00EC1774"/>
    <w:rsid w:val="00EC3926"/>
    <w:rsid w:val="00EC40FC"/>
    <w:rsid w:val="00EC4634"/>
    <w:rsid w:val="00EC7319"/>
    <w:rsid w:val="00EC7801"/>
    <w:rsid w:val="00EC78A1"/>
    <w:rsid w:val="00EC7990"/>
    <w:rsid w:val="00ED18BB"/>
    <w:rsid w:val="00ED2B3D"/>
    <w:rsid w:val="00ED2FDA"/>
    <w:rsid w:val="00ED469C"/>
    <w:rsid w:val="00ED6A4A"/>
    <w:rsid w:val="00ED6EA1"/>
    <w:rsid w:val="00EE15DC"/>
    <w:rsid w:val="00EE2CF0"/>
    <w:rsid w:val="00EE423C"/>
    <w:rsid w:val="00EE5127"/>
    <w:rsid w:val="00EE65DC"/>
    <w:rsid w:val="00EE7870"/>
    <w:rsid w:val="00EE7CFE"/>
    <w:rsid w:val="00EF28F5"/>
    <w:rsid w:val="00EF290A"/>
    <w:rsid w:val="00EF2FAE"/>
    <w:rsid w:val="00EF4404"/>
    <w:rsid w:val="00EF5AC2"/>
    <w:rsid w:val="00EF5D87"/>
    <w:rsid w:val="00EF64BF"/>
    <w:rsid w:val="00F041EE"/>
    <w:rsid w:val="00F049AE"/>
    <w:rsid w:val="00F06BCD"/>
    <w:rsid w:val="00F07559"/>
    <w:rsid w:val="00F07F58"/>
    <w:rsid w:val="00F12AB6"/>
    <w:rsid w:val="00F1330E"/>
    <w:rsid w:val="00F14016"/>
    <w:rsid w:val="00F148AC"/>
    <w:rsid w:val="00F200ED"/>
    <w:rsid w:val="00F234A9"/>
    <w:rsid w:val="00F2386C"/>
    <w:rsid w:val="00F246BF"/>
    <w:rsid w:val="00F25396"/>
    <w:rsid w:val="00F3305D"/>
    <w:rsid w:val="00F338AD"/>
    <w:rsid w:val="00F3418E"/>
    <w:rsid w:val="00F35073"/>
    <w:rsid w:val="00F35F52"/>
    <w:rsid w:val="00F36378"/>
    <w:rsid w:val="00F3692C"/>
    <w:rsid w:val="00F37672"/>
    <w:rsid w:val="00F37875"/>
    <w:rsid w:val="00F41EF5"/>
    <w:rsid w:val="00F42927"/>
    <w:rsid w:val="00F42D9B"/>
    <w:rsid w:val="00F463EC"/>
    <w:rsid w:val="00F5178B"/>
    <w:rsid w:val="00F52CAF"/>
    <w:rsid w:val="00F5610C"/>
    <w:rsid w:val="00F5784D"/>
    <w:rsid w:val="00F57E51"/>
    <w:rsid w:val="00F60CE9"/>
    <w:rsid w:val="00F621D2"/>
    <w:rsid w:val="00F6660F"/>
    <w:rsid w:val="00F67BF5"/>
    <w:rsid w:val="00F70403"/>
    <w:rsid w:val="00F72685"/>
    <w:rsid w:val="00F72B93"/>
    <w:rsid w:val="00F736BE"/>
    <w:rsid w:val="00F754A0"/>
    <w:rsid w:val="00F829BD"/>
    <w:rsid w:val="00F8457A"/>
    <w:rsid w:val="00F846F8"/>
    <w:rsid w:val="00F903F5"/>
    <w:rsid w:val="00F9049C"/>
    <w:rsid w:val="00F91F8C"/>
    <w:rsid w:val="00F930FB"/>
    <w:rsid w:val="00F93C05"/>
    <w:rsid w:val="00F944D1"/>
    <w:rsid w:val="00F979C9"/>
    <w:rsid w:val="00FA04E0"/>
    <w:rsid w:val="00FA2AD1"/>
    <w:rsid w:val="00FA3CCD"/>
    <w:rsid w:val="00FA41D6"/>
    <w:rsid w:val="00FA4337"/>
    <w:rsid w:val="00FA63B5"/>
    <w:rsid w:val="00FA73E5"/>
    <w:rsid w:val="00FA73EC"/>
    <w:rsid w:val="00FB1C82"/>
    <w:rsid w:val="00FB1EDB"/>
    <w:rsid w:val="00FB30DF"/>
    <w:rsid w:val="00FB36AC"/>
    <w:rsid w:val="00FB4112"/>
    <w:rsid w:val="00FB4B43"/>
    <w:rsid w:val="00FB6DAF"/>
    <w:rsid w:val="00FB7649"/>
    <w:rsid w:val="00FC1937"/>
    <w:rsid w:val="00FC7CC8"/>
    <w:rsid w:val="00FD3A07"/>
    <w:rsid w:val="00FD470A"/>
    <w:rsid w:val="00FD4B90"/>
    <w:rsid w:val="00FD79EA"/>
    <w:rsid w:val="00FE2CC6"/>
    <w:rsid w:val="00FE403C"/>
    <w:rsid w:val="00FE5303"/>
    <w:rsid w:val="00FE53E9"/>
    <w:rsid w:val="00FE5F97"/>
    <w:rsid w:val="00FE7C3E"/>
    <w:rsid w:val="00FF089D"/>
    <w:rsid w:val="00FF0B84"/>
    <w:rsid w:val="00FF1017"/>
    <w:rsid w:val="00FF1DA6"/>
    <w:rsid w:val="00FF2940"/>
    <w:rsid w:val="00FF3966"/>
    <w:rsid w:val="00FF5538"/>
    <w:rsid w:val="00FF56EB"/>
    <w:rsid w:val="00FF56F3"/>
    <w:rsid w:val="00FF6CED"/>
    <w:rsid w:val="00FF7A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BC5"/>
  </w:style>
  <w:style w:type="paragraph" w:styleId="Heading1">
    <w:name w:val="heading 1"/>
    <w:basedOn w:val="Normal"/>
    <w:link w:val="Heading1Char"/>
    <w:uiPriority w:val="9"/>
    <w:qFormat/>
    <w:rsid w:val="004871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871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1F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871FF"/>
    <w:rPr>
      <w:rFonts w:ascii="Times New Roman" w:eastAsia="Times New Roman" w:hAnsi="Times New Roman" w:cs="Times New Roman"/>
      <w:b/>
      <w:bCs/>
      <w:sz w:val="36"/>
      <w:szCs w:val="36"/>
    </w:rPr>
  </w:style>
  <w:style w:type="paragraph" w:customStyle="1" w:styleId="byline-dateline">
    <w:name w:val="byline-dateline"/>
    <w:basedOn w:val="Normal"/>
    <w:rsid w:val="004871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4871FF"/>
  </w:style>
  <w:style w:type="character" w:customStyle="1" w:styleId="byline-author">
    <w:name w:val="byline-author"/>
    <w:basedOn w:val="DefaultParagraphFont"/>
    <w:rsid w:val="004871FF"/>
  </w:style>
  <w:style w:type="character" w:styleId="Hyperlink">
    <w:name w:val="Hyperlink"/>
    <w:basedOn w:val="DefaultParagraphFont"/>
    <w:uiPriority w:val="99"/>
    <w:semiHidden/>
    <w:unhideWhenUsed/>
    <w:rsid w:val="004871FF"/>
    <w:rPr>
      <w:color w:val="0000FF"/>
      <w:u w:val="single"/>
    </w:rPr>
  </w:style>
  <w:style w:type="character" w:customStyle="1" w:styleId="visually-hidden">
    <w:name w:val="visually-hidden"/>
    <w:basedOn w:val="DefaultParagraphFont"/>
    <w:rsid w:val="004871FF"/>
  </w:style>
  <w:style w:type="character" w:customStyle="1" w:styleId="caption-text">
    <w:name w:val="caption-text"/>
    <w:basedOn w:val="DefaultParagraphFont"/>
    <w:rsid w:val="004871FF"/>
  </w:style>
  <w:style w:type="character" w:customStyle="1" w:styleId="credit">
    <w:name w:val="credit"/>
    <w:basedOn w:val="DefaultParagraphFont"/>
    <w:rsid w:val="004871FF"/>
  </w:style>
  <w:style w:type="character" w:customStyle="1" w:styleId="sharetools-label">
    <w:name w:val="sharetools-label"/>
    <w:basedOn w:val="DefaultParagraphFont"/>
    <w:rsid w:val="004871FF"/>
  </w:style>
  <w:style w:type="character" w:customStyle="1" w:styleId="sharetool-text">
    <w:name w:val="sharetool-text"/>
    <w:basedOn w:val="DefaultParagraphFont"/>
    <w:rsid w:val="004871FF"/>
  </w:style>
  <w:style w:type="paragraph" w:styleId="NormalWeb">
    <w:name w:val="Normal (Web)"/>
    <w:basedOn w:val="Normal"/>
    <w:uiPriority w:val="99"/>
    <w:semiHidden/>
    <w:unhideWhenUsed/>
    <w:rsid w:val="004871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body-text">
    <w:name w:val="story-body-text"/>
    <w:basedOn w:val="Normal"/>
    <w:rsid w:val="004871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heading-text">
    <w:name w:val="story-heading-text"/>
    <w:basedOn w:val="DefaultParagraphFont"/>
    <w:rsid w:val="004871FF"/>
  </w:style>
  <w:style w:type="paragraph" w:customStyle="1" w:styleId="story-print-citation">
    <w:name w:val="story-print-citation"/>
    <w:basedOn w:val="Normal"/>
    <w:rsid w:val="004871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footer-links">
    <w:name w:val="story-footer-links"/>
    <w:basedOn w:val="DefaultParagraphFont"/>
    <w:rsid w:val="004871FF"/>
  </w:style>
  <w:style w:type="character" w:customStyle="1" w:styleId="pipe">
    <w:name w:val="pipe"/>
    <w:basedOn w:val="DefaultParagraphFont"/>
    <w:rsid w:val="004871FF"/>
  </w:style>
  <w:style w:type="paragraph" w:styleId="BalloonText">
    <w:name w:val="Balloon Text"/>
    <w:basedOn w:val="Normal"/>
    <w:link w:val="BalloonTextChar"/>
    <w:uiPriority w:val="99"/>
    <w:semiHidden/>
    <w:unhideWhenUsed/>
    <w:rsid w:val="00487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1FF"/>
    <w:rPr>
      <w:rFonts w:ascii="Tahoma" w:hAnsi="Tahoma" w:cs="Tahoma"/>
      <w:sz w:val="16"/>
      <w:szCs w:val="16"/>
    </w:rPr>
  </w:style>
  <w:style w:type="paragraph" w:customStyle="1" w:styleId="information-text">
    <w:name w:val="information-text"/>
    <w:basedOn w:val="Normal"/>
    <w:rsid w:val="00F93C0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5F78"/>
    <w:pPr>
      <w:ind w:left="720"/>
      <w:contextualSpacing/>
    </w:pPr>
  </w:style>
</w:styles>
</file>

<file path=word/webSettings.xml><?xml version="1.0" encoding="utf-8"?>
<w:webSettings xmlns:r="http://schemas.openxmlformats.org/officeDocument/2006/relationships" xmlns:w="http://schemas.openxmlformats.org/wordprocessingml/2006/main">
  <w:divs>
    <w:div w:id="48651807">
      <w:bodyDiv w:val="1"/>
      <w:marLeft w:val="0"/>
      <w:marRight w:val="0"/>
      <w:marTop w:val="0"/>
      <w:marBottom w:val="0"/>
      <w:divBdr>
        <w:top w:val="none" w:sz="0" w:space="0" w:color="auto"/>
        <w:left w:val="none" w:sz="0" w:space="0" w:color="auto"/>
        <w:bottom w:val="none" w:sz="0" w:space="0" w:color="auto"/>
        <w:right w:val="none" w:sz="0" w:space="0" w:color="auto"/>
      </w:divBdr>
      <w:divsChild>
        <w:div w:id="2036879673">
          <w:marLeft w:val="0"/>
          <w:marRight w:val="0"/>
          <w:marTop w:val="0"/>
          <w:marBottom w:val="0"/>
          <w:divBdr>
            <w:top w:val="none" w:sz="0" w:space="0" w:color="auto"/>
            <w:left w:val="none" w:sz="0" w:space="0" w:color="auto"/>
            <w:bottom w:val="none" w:sz="0" w:space="0" w:color="auto"/>
            <w:right w:val="none" w:sz="0" w:space="0" w:color="auto"/>
          </w:divBdr>
        </w:div>
        <w:div w:id="380055869">
          <w:marLeft w:val="0"/>
          <w:marRight w:val="0"/>
          <w:marTop w:val="0"/>
          <w:marBottom w:val="0"/>
          <w:divBdr>
            <w:top w:val="none" w:sz="0" w:space="0" w:color="auto"/>
            <w:left w:val="none" w:sz="0" w:space="0" w:color="auto"/>
            <w:bottom w:val="none" w:sz="0" w:space="0" w:color="auto"/>
            <w:right w:val="none" w:sz="0" w:space="0" w:color="auto"/>
          </w:divBdr>
        </w:div>
        <w:div w:id="756633592">
          <w:marLeft w:val="0"/>
          <w:marRight w:val="0"/>
          <w:marTop w:val="0"/>
          <w:marBottom w:val="0"/>
          <w:divBdr>
            <w:top w:val="none" w:sz="0" w:space="0" w:color="auto"/>
            <w:left w:val="none" w:sz="0" w:space="0" w:color="auto"/>
            <w:bottom w:val="none" w:sz="0" w:space="0" w:color="auto"/>
            <w:right w:val="none" w:sz="0" w:space="0" w:color="auto"/>
          </w:divBdr>
          <w:divsChild>
            <w:div w:id="20352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3698">
      <w:bodyDiv w:val="1"/>
      <w:marLeft w:val="0"/>
      <w:marRight w:val="0"/>
      <w:marTop w:val="0"/>
      <w:marBottom w:val="0"/>
      <w:divBdr>
        <w:top w:val="none" w:sz="0" w:space="0" w:color="auto"/>
        <w:left w:val="none" w:sz="0" w:space="0" w:color="auto"/>
        <w:bottom w:val="none" w:sz="0" w:space="0" w:color="auto"/>
        <w:right w:val="none" w:sz="0" w:space="0" w:color="auto"/>
      </w:divBdr>
      <w:divsChild>
        <w:div w:id="665284187">
          <w:marLeft w:val="0"/>
          <w:marRight w:val="0"/>
          <w:marTop w:val="0"/>
          <w:marBottom w:val="0"/>
          <w:divBdr>
            <w:top w:val="none" w:sz="0" w:space="0" w:color="auto"/>
            <w:left w:val="none" w:sz="0" w:space="0" w:color="auto"/>
            <w:bottom w:val="none" w:sz="0" w:space="0" w:color="auto"/>
            <w:right w:val="none" w:sz="0" w:space="0" w:color="auto"/>
          </w:divBdr>
          <w:divsChild>
            <w:div w:id="1414742739">
              <w:marLeft w:val="0"/>
              <w:marRight w:val="0"/>
              <w:marTop w:val="0"/>
              <w:marBottom w:val="0"/>
              <w:divBdr>
                <w:top w:val="none" w:sz="0" w:space="0" w:color="auto"/>
                <w:left w:val="none" w:sz="0" w:space="0" w:color="auto"/>
                <w:bottom w:val="none" w:sz="0" w:space="0" w:color="auto"/>
                <w:right w:val="none" w:sz="0" w:space="0" w:color="auto"/>
              </w:divBdr>
            </w:div>
          </w:divsChild>
        </w:div>
        <w:div w:id="449782837">
          <w:marLeft w:val="0"/>
          <w:marRight w:val="0"/>
          <w:marTop w:val="0"/>
          <w:marBottom w:val="0"/>
          <w:divBdr>
            <w:top w:val="none" w:sz="0" w:space="0" w:color="auto"/>
            <w:left w:val="none" w:sz="0" w:space="0" w:color="auto"/>
            <w:bottom w:val="none" w:sz="0" w:space="0" w:color="auto"/>
            <w:right w:val="none" w:sz="0" w:space="0" w:color="auto"/>
          </w:divBdr>
          <w:divsChild>
            <w:div w:id="1255942729">
              <w:marLeft w:val="0"/>
              <w:marRight w:val="0"/>
              <w:marTop w:val="0"/>
              <w:marBottom w:val="0"/>
              <w:divBdr>
                <w:top w:val="none" w:sz="0" w:space="0" w:color="auto"/>
                <w:left w:val="none" w:sz="0" w:space="0" w:color="auto"/>
                <w:bottom w:val="none" w:sz="0" w:space="0" w:color="auto"/>
                <w:right w:val="none" w:sz="0" w:space="0" w:color="auto"/>
              </w:divBdr>
              <w:divsChild>
                <w:div w:id="983662182">
                  <w:marLeft w:val="0"/>
                  <w:marRight w:val="0"/>
                  <w:marTop w:val="0"/>
                  <w:marBottom w:val="0"/>
                  <w:divBdr>
                    <w:top w:val="none" w:sz="0" w:space="0" w:color="auto"/>
                    <w:left w:val="none" w:sz="0" w:space="0" w:color="auto"/>
                    <w:bottom w:val="none" w:sz="0" w:space="0" w:color="auto"/>
                    <w:right w:val="none" w:sz="0" w:space="0" w:color="auto"/>
                  </w:divBdr>
                </w:div>
              </w:divsChild>
            </w:div>
            <w:div w:id="313146105">
              <w:marLeft w:val="0"/>
              <w:marRight w:val="0"/>
              <w:marTop w:val="0"/>
              <w:marBottom w:val="0"/>
              <w:divBdr>
                <w:top w:val="none" w:sz="0" w:space="0" w:color="auto"/>
                <w:left w:val="none" w:sz="0" w:space="0" w:color="auto"/>
                <w:bottom w:val="none" w:sz="0" w:space="0" w:color="auto"/>
                <w:right w:val="none" w:sz="0" w:space="0" w:color="auto"/>
              </w:divBdr>
              <w:divsChild>
                <w:div w:id="1330986019">
                  <w:marLeft w:val="0"/>
                  <w:marRight w:val="0"/>
                  <w:marTop w:val="0"/>
                  <w:marBottom w:val="0"/>
                  <w:divBdr>
                    <w:top w:val="none" w:sz="0" w:space="0" w:color="auto"/>
                    <w:left w:val="none" w:sz="0" w:space="0" w:color="auto"/>
                    <w:bottom w:val="none" w:sz="0" w:space="0" w:color="auto"/>
                    <w:right w:val="none" w:sz="0" w:space="0" w:color="auto"/>
                  </w:divBdr>
                </w:div>
              </w:divsChild>
            </w:div>
            <w:div w:id="234291438">
              <w:marLeft w:val="0"/>
              <w:marRight w:val="0"/>
              <w:marTop w:val="0"/>
              <w:marBottom w:val="0"/>
              <w:divBdr>
                <w:top w:val="none" w:sz="0" w:space="0" w:color="auto"/>
                <w:left w:val="none" w:sz="0" w:space="0" w:color="auto"/>
                <w:bottom w:val="none" w:sz="0" w:space="0" w:color="auto"/>
                <w:right w:val="none" w:sz="0" w:space="0" w:color="auto"/>
              </w:divBdr>
              <w:divsChild>
                <w:div w:id="1260287582">
                  <w:marLeft w:val="0"/>
                  <w:marRight w:val="0"/>
                  <w:marTop w:val="0"/>
                  <w:marBottom w:val="0"/>
                  <w:divBdr>
                    <w:top w:val="none" w:sz="0" w:space="0" w:color="auto"/>
                    <w:left w:val="none" w:sz="0" w:space="0" w:color="auto"/>
                    <w:bottom w:val="none" w:sz="0" w:space="0" w:color="auto"/>
                    <w:right w:val="none" w:sz="0" w:space="0" w:color="auto"/>
                  </w:divBdr>
                  <w:divsChild>
                    <w:div w:id="951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9227">
              <w:marLeft w:val="0"/>
              <w:marRight w:val="0"/>
              <w:marTop w:val="0"/>
              <w:marBottom w:val="0"/>
              <w:divBdr>
                <w:top w:val="none" w:sz="0" w:space="0" w:color="auto"/>
                <w:left w:val="none" w:sz="0" w:space="0" w:color="auto"/>
                <w:bottom w:val="none" w:sz="0" w:space="0" w:color="auto"/>
                <w:right w:val="none" w:sz="0" w:space="0" w:color="auto"/>
              </w:divBdr>
              <w:divsChild>
                <w:div w:id="713307490">
                  <w:marLeft w:val="0"/>
                  <w:marRight w:val="0"/>
                  <w:marTop w:val="0"/>
                  <w:marBottom w:val="0"/>
                  <w:divBdr>
                    <w:top w:val="none" w:sz="0" w:space="0" w:color="auto"/>
                    <w:left w:val="none" w:sz="0" w:space="0" w:color="auto"/>
                    <w:bottom w:val="none" w:sz="0" w:space="0" w:color="auto"/>
                    <w:right w:val="none" w:sz="0" w:space="0" w:color="auto"/>
                  </w:divBdr>
                </w:div>
                <w:div w:id="203833480">
                  <w:marLeft w:val="0"/>
                  <w:marRight w:val="0"/>
                  <w:marTop w:val="0"/>
                  <w:marBottom w:val="0"/>
                  <w:divBdr>
                    <w:top w:val="none" w:sz="0" w:space="0" w:color="auto"/>
                    <w:left w:val="none" w:sz="0" w:space="0" w:color="auto"/>
                    <w:bottom w:val="none" w:sz="0" w:space="0" w:color="auto"/>
                    <w:right w:val="none" w:sz="0" w:space="0" w:color="auto"/>
                  </w:divBdr>
                </w:div>
                <w:div w:id="754476212">
                  <w:marLeft w:val="0"/>
                  <w:marRight w:val="0"/>
                  <w:marTop w:val="0"/>
                  <w:marBottom w:val="0"/>
                  <w:divBdr>
                    <w:top w:val="none" w:sz="0" w:space="0" w:color="auto"/>
                    <w:left w:val="none" w:sz="0" w:space="0" w:color="auto"/>
                    <w:bottom w:val="none" w:sz="0" w:space="0" w:color="auto"/>
                    <w:right w:val="none" w:sz="0" w:space="0" w:color="auto"/>
                  </w:divBdr>
                </w:div>
              </w:divsChild>
            </w:div>
            <w:div w:id="1706447111">
              <w:marLeft w:val="0"/>
              <w:marRight w:val="0"/>
              <w:marTop w:val="0"/>
              <w:marBottom w:val="0"/>
              <w:divBdr>
                <w:top w:val="none" w:sz="0" w:space="0" w:color="auto"/>
                <w:left w:val="none" w:sz="0" w:space="0" w:color="auto"/>
                <w:bottom w:val="none" w:sz="0" w:space="0" w:color="auto"/>
                <w:right w:val="none" w:sz="0" w:space="0" w:color="auto"/>
              </w:divBdr>
              <w:divsChild>
                <w:div w:id="844171741">
                  <w:marLeft w:val="0"/>
                  <w:marRight w:val="0"/>
                  <w:marTop w:val="0"/>
                  <w:marBottom w:val="0"/>
                  <w:divBdr>
                    <w:top w:val="none" w:sz="0" w:space="0" w:color="auto"/>
                    <w:left w:val="none" w:sz="0" w:space="0" w:color="auto"/>
                    <w:bottom w:val="none" w:sz="0" w:space="0" w:color="auto"/>
                    <w:right w:val="none" w:sz="0" w:space="0" w:color="auto"/>
                  </w:divBdr>
                </w:div>
              </w:divsChild>
            </w:div>
            <w:div w:id="1927377692">
              <w:marLeft w:val="0"/>
              <w:marRight w:val="0"/>
              <w:marTop w:val="0"/>
              <w:marBottom w:val="0"/>
              <w:divBdr>
                <w:top w:val="none" w:sz="0" w:space="0" w:color="auto"/>
                <w:left w:val="none" w:sz="0" w:space="0" w:color="auto"/>
                <w:bottom w:val="none" w:sz="0" w:space="0" w:color="auto"/>
                <w:right w:val="none" w:sz="0" w:space="0" w:color="auto"/>
              </w:divBdr>
              <w:divsChild>
                <w:div w:id="399714283">
                  <w:marLeft w:val="0"/>
                  <w:marRight w:val="0"/>
                  <w:marTop w:val="0"/>
                  <w:marBottom w:val="0"/>
                  <w:divBdr>
                    <w:top w:val="none" w:sz="0" w:space="0" w:color="auto"/>
                    <w:left w:val="none" w:sz="0" w:space="0" w:color="auto"/>
                    <w:bottom w:val="none" w:sz="0" w:space="0" w:color="auto"/>
                    <w:right w:val="none" w:sz="0" w:space="0" w:color="auto"/>
                  </w:divBdr>
                </w:div>
              </w:divsChild>
            </w:div>
            <w:div w:id="1587226471">
              <w:marLeft w:val="0"/>
              <w:marRight w:val="0"/>
              <w:marTop w:val="0"/>
              <w:marBottom w:val="0"/>
              <w:divBdr>
                <w:top w:val="none" w:sz="0" w:space="0" w:color="auto"/>
                <w:left w:val="none" w:sz="0" w:space="0" w:color="auto"/>
                <w:bottom w:val="none" w:sz="0" w:space="0" w:color="auto"/>
                <w:right w:val="none" w:sz="0" w:space="0" w:color="auto"/>
              </w:divBdr>
              <w:divsChild>
                <w:div w:id="825319727">
                  <w:marLeft w:val="0"/>
                  <w:marRight w:val="0"/>
                  <w:marTop w:val="0"/>
                  <w:marBottom w:val="0"/>
                  <w:divBdr>
                    <w:top w:val="none" w:sz="0" w:space="0" w:color="auto"/>
                    <w:left w:val="none" w:sz="0" w:space="0" w:color="auto"/>
                    <w:bottom w:val="none" w:sz="0" w:space="0" w:color="auto"/>
                    <w:right w:val="none" w:sz="0" w:space="0" w:color="auto"/>
                  </w:divBdr>
                </w:div>
              </w:divsChild>
            </w:div>
            <w:div w:id="786704758">
              <w:marLeft w:val="0"/>
              <w:marRight w:val="0"/>
              <w:marTop w:val="0"/>
              <w:marBottom w:val="0"/>
              <w:divBdr>
                <w:top w:val="none" w:sz="0" w:space="0" w:color="auto"/>
                <w:left w:val="none" w:sz="0" w:space="0" w:color="auto"/>
                <w:bottom w:val="none" w:sz="0" w:space="0" w:color="auto"/>
                <w:right w:val="none" w:sz="0" w:space="0" w:color="auto"/>
              </w:divBdr>
              <w:divsChild>
                <w:div w:id="56426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2010/03/23/technology/23google.html" TargetMode="External"/><Relationship Id="rId5" Type="http://schemas.openxmlformats.org/officeDocument/2006/relationships/hyperlink" Target="http://www.linkedin.com/redir/redirect?url=http%3A%2F%2Fwww%2Elinkedin%2Ecom%2Fin%2Freidhoffman&amp;urlhash=OtQ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dc:creator>
  <cp:lastModifiedBy>Earl</cp:lastModifiedBy>
  <cp:revision>8</cp:revision>
  <dcterms:created xsi:type="dcterms:W3CDTF">2016-09-13T21:09:00Z</dcterms:created>
  <dcterms:modified xsi:type="dcterms:W3CDTF">2017-02-07T22:05:00Z</dcterms:modified>
</cp:coreProperties>
</file>