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A3418B" w:rsidRDefault="00A3418B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 w:rsidRPr="00A3418B">
        <w:rPr>
          <w:rFonts w:asciiTheme="minorHAnsi" w:hAnsiTheme="minorHAnsi"/>
          <w:b/>
          <w:sz w:val="28"/>
          <w:szCs w:val="28"/>
          <w:lang w:val="cs-CZ"/>
        </w:rPr>
        <w:t>Jednoduchý scénář</w:t>
      </w:r>
      <w:r w:rsidR="00EF7BED" w:rsidRPr="00A3418B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Pr="00A3418B">
        <w:rPr>
          <w:rFonts w:asciiTheme="minorHAnsi" w:hAnsiTheme="minorHAnsi"/>
          <w:b/>
          <w:sz w:val="28"/>
          <w:szCs w:val="28"/>
          <w:lang w:val="cs-CZ"/>
        </w:rPr>
        <w:t>(</w:t>
      </w:r>
      <w:r w:rsidR="00BF4418">
        <w:rPr>
          <w:rFonts w:asciiTheme="minorHAnsi" w:hAnsiTheme="minorHAnsi"/>
          <w:b/>
          <w:sz w:val="28"/>
          <w:szCs w:val="28"/>
          <w:lang w:val="cs-CZ"/>
        </w:rPr>
        <w:t>využití finančního deníku</w:t>
      </w:r>
      <w:r w:rsidRPr="00A3418B">
        <w:rPr>
          <w:rFonts w:asciiTheme="minorHAnsi" w:hAnsiTheme="minorHAnsi"/>
          <w:b/>
          <w:sz w:val="28"/>
          <w:szCs w:val="28"/>
          <w:lang w:val="cs-CZ"/>
        </w:rPr>
        <w:t xml:space="preserve">) </w:t>
      </w:r>
      <w:r w:rsidR="00EF7BED" w:rsidRPr="00A3418B">
        <w:rPr>
          <w:rFonts w:asciiTheme="minorHAnsi" w:hAnsiTheme="minorHAnsi"/>
          <w:b/>
          <w:sz w:val="28"/>
          <w:szCs w:val="28"/>
          <w:lang w:val="cs-CZ"/>
        </w:rPr>
        <w:t>ERP Microsoft Dynamics NAV session</w:t>
      </w:r>
      <w:r w:rsidR="0072715F" w:rsidRPr="00A3418B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proofErr w:type="gramStart"/>
      <w:r w:rsidR="004552D8" w:rsidRPr="00A3418B">
        <w:rPr>
          <w:rFonts w:asciiTheme="minorHAnsi" w:hAnsiTheme="minorHAnsi"/>
          <w:b/>
          <w:sz w:val="28"/>
          <w:szCs w:val="28"/>
          <w:lang w:val="cs-CZ"/>
        </w:rPr>
        <w:t>V</w:t>
      </w:r>
      <w:r w:rsidR="0053416D" w:rsidRPr="00A3418B">
        <w:rPr>
          <w:rFonts w:asciiTheme="minorHAnsi" w:hAnsiTheme="minorHAnsi"/>
          <w:b/>
          <w:sz w:val="28"/>
          <w:szCs w:val="28"/>
          <w:lang w:val="cs-CZ"/>
        </w:rPr>
        <w:t>I</w:t>
      </w:r>
      <w:r w:rsidR="00BF4418">
        <w:rPr>
          <w:rFonts w:asciiTheme="minorHAnsi" w:hAnsiTheme="minorHAnsi"/>
          <w:b/>
          <w:sz w:val="28"/>
          <w:szCs w:val="28"/>
          <w:lang w:val="cs-CZ"/>
        </w:rPr>
        <w:t>II</w:t>
      </w:r>
      <w:r w:rsidRPr="00A3418B">
        <w:rPr>
          <w:rFonts w:asciiTheme="minorHAnsi" w:hAnsiTheme="minorHAnsi"/>
          <w:b/>
          <w:sz w:val="28"/>
          <w:szCs w:val="28"/>
          <w:lang w:val="cs-CZ"/>
        </w:rPr>
        <w:t>.</w:t>
      </w:r>
      <w:r w:rsidR="003E09B9">
        <w:rPr>
          <w:rFonts w:asciiTheme="minorHAnsi" w:hAnsiTheme="minorHAnsi"/>
          <w:b/>
          <w:sz w:val="28"/>
          <w:szCs w:val="28"/>
          <w:lang w:val="cs-CZ"/>
        </w:rPr>
        <w:t>-Part</w:t>
      </w:r>
      <w:proofErr w:type="gramEnd"/>
      <w:r w:rsidR="003E09B9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="007C587C">
        <w:rPr>
          <w:rFonts w:asciiTheme="minorHAnsi" w:hAnsiTheme="minorHAnsi"/>
          <w:b/>
          <w:sz w:val="28"/>
          <w:szCs w:val="28"/>
          <w:lang w:val="cs-CZ"/>
        </w:rPr>
        <w:t>I</w:t>
      </w:r>
      <w:r w:rsidR="003E09B9">
        <w:rPr>
          <w:rFonts w:asciiTheme="minorHAnsi" w:hAnsiTheme="minorHAnsi"/>
          <w:b/>
          <w:sz w:val="28"/>
          <w:szCs w:val="28"/>
          <w:lang w:val="cs-CZ"/>
        </w:rPr>
        <w:t>I.</w:t>
      </w:r>
    </w:p>
    <w:p w:rsidR="00EF7BED" w:rsidRPr="00A3418B" w:rsidRDefault="00A3418B">
      <w:pP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Vytvořil</w:t>
      </w:r>
      <w:r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9413E6" w:rsidRPr="00A3418B">
        <w:rPr>
          <w:rFonts w:asciiTheme="minorHAnsi" w:hAnsiTheme="minorHAnsi"/>
          <w:sz w:val="22"/>
          <w:szCs w:val="22"/>
          <w:lang w:val="cs-CZ"/>
        </w:rPr>
        <w:t xml:space="preserve">Jaromír 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>Skorkovský</w:t>
      </w:r>
    </w:p>
    <w:p w:rsidR="00EF7BED" w:rsidRPr="00A3418B" w:rsidRDefault="00A3418B">
      <w:pP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Datum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proofErr w:type="gramStart"/>
      <w:r w:rsidR="007C587C">
        <w:rPr>
          <w:rFonts w:asciiTheme="minorHAnsi" w:hAnsiTheme="minorHAnsi"/>
          <w:sz w:val="22"/>
          <w:szCs w:val="22"/>
          <w:lang w:val="cs-CZ"/>
        </w:rPr>
        <w:t>4</w:t>
      </w:r>
      <w:r w:rsidR="00BF4418">
        <w:rPr>
          <w:rFonts w:asciiTheme="minorHAnsi" w:hAnsiTheme="minorHAnsi"/>
          <w:sz w:val="22"/>
          <w:szCs w:val="22"/>
          <w:lang w:val="cs-CZ"/>
        </w:rPr>
        <w:t>.4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>.201</w:t>
      </w:r>
      <w:r w:rsidR="003A2485" w:rsidRPr="00A3418B">
        <w:rPr>
          <w:rFonts w:asciiTheme="minorHAnsi" w:hAnsiTheme="minorHAnsi"/>
          <w:sz w:val="22"/>
          <w:szCs w:val="22"/>
          <w:lang w:val="cs-CZ"/>
        </w:rPr>
        <w:t>7</w:t>
      </w:r>
      <w:proofErr w:type="gramEnd"/>
    </w:p>
    <w:p w:rsidR="00F055FD" w:rsidRPr="00A3418B" w:rsidRDefault="00A3418B" w:rsidP="009413E6">
      <w:pPr>
        <w:ind w:left="2832" w:hanging="2832"/>
        <w:jc w:val="left"/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Důvod</w:t>
      </w:r>
      <w:r w:rsidR="00F055FD" w:rsidRPr="00A3418B">
        <w:rPr>
          <w:rFonts w:asciiTheme="minorHAnsi" w:hAnsiTheme="minorHAnsi"/>
          <w:sz w:val="22"/>
          <w:szCs w:val="22"/>
          <w:lang w:val="cs-CZ"/>
        </w:rPr>
        <w:t xml:space="preserve">                              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Zlepšení orientace v </w:t>
      </w:r>
      <w:proofErr w:type="gramStart"/>
      <w:r w:rsidRPr="00A3418B">
        <w:rPr>
          <w:rFonts w:asciiTheme="minorHAnsi" w:hAnsiTheme="minorHAnsi"/>
          <w:sz w:val="22"/>
          <w:szCs w:val="22"/>
          <w:lang w:val="cs-CZ"/>
        </w:rPr>
        <w:t>syst</w:t>
      </w:r>
      <w:r w:rsidR="00340AC2">
        <w:rPr>
          <w:rFonts w:asciiTheme="minorHAnsi" w:hAnsiTheme="minorHAnsi"/>
          <w:sz w:val="22"/>
          <w:szCs w:val="22"/>
          <w:lang w:val="cs-CZ"/>
        </w:rPr>
        <w:t>ému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F055FD" w:rsidRPr="00A3418B">
        <w:rPr>
          <w:rFonts w:asciiTheme="minorHAnsi" w:hAnsiTheme="minorHAnsi"/>
          <w:sz w:val="22"/>
          <w:szCs w:val="22"/>
          <w:lang w:val="cs-CZ"/>
        </w:rPr>
        <w:t>MS</w:t>
      </w:r>
      <w:proofErr w:type="gramEnd"/>
      <w:r w:rsidR="00F055FD" w:rsidRPr="00A3418B">
        <w:rPr>
          <w:rFonts w:asciiTheme="minorHAnsi" w:hAnsiTheme="minorHAnsi"/>
          <w:sz w:val="22"/>
          <w:szCs w:val="22"/>
          <w:lang w:val="cs-CZ"/>
        </w:rPr>
        <w:t xml:space="preserve"> Dynamics 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NAV 2016 </w:t>
      </w:r>
      <w:r w:rsidR="00BF4418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055FD" w:rsidRPr="00A3418B">
        <w:rPr>
          <w:rFonts w:asciiTheme="minorHAnsi" w:hAnsiTheme="minorHAnsi"/>
          <w:sz w:val="22"/>
          <w:szCs w:val="22"/>
          <w:lang w:val="cs-CZ"/>
        </w:rPr>
        <w:t>“</w:t>
      </w:r>
      <w:r w:rsidR="00BF4418">
        <w:rPr>
          <w:rFonts w:asciiTheme="minorHAnsi" w:hAnsiTheme="minorHAnsi"/>
          <w:sz w:val="22"/>
          <w:szCs w:val="22"/>
          <w:lang w:val="cs-CZ"/>
        </w:rPr>
        <w:t>Základy využívání finančního deníku</w:t>
      </w:r>
      <w:r w:rsidRPr="00A3418B">
        <w:rPr>
          <w:rFonts w:asciiTheme="minorHAnsi" w:hAnsiTheme="minorHAnsi"/>
          <w:sz w:val="22"/>
          <w:szCs w:val="22"/>
          <w:lang w:val="cs-CZ"/>
        </w:rPr>
        <w:t>”</w:t>
      </w:r>
      <w:r w:rsidR="0053416D" w:rsidRPr="00A3418B">
        <w:rPr>
          <w:rFonts w:asciiTheme="minorHAnsi" w:hAnsiTheme="minorHAnsi"/>
          <w:sz w:val="22"/>
          <w:szCs w:val="22"/>
          <w:lang w:val="cs-CZ"/>
        </w:rPr>
        <w:t xml:space="preserve">. 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Vysvětlení pojmu </w:t>
      </w:r>
      <w:r w:rsidR="00BF4418">
        <w:rPr>
          <w:rFonts w:asciiTheme="minorHAnsi" w:hAnsiTheme="minorHAnsi"/>
          <w:sz w:val="22"/>
          <w:szCs w:val="22"/>
          <w:lang w:val="cs-CZ"/>
        </w:rPr>
        <w:t xml:space="preserve">vyrovnání otevřené faktury </w:t>
      </w:r>
      <w:r w:rsidRPr="00A3418B">
        <w:rPr>
          <w:rFonts w:asciiTheme="minorHAnsi" w:hAnsiTheme="minorHAnsi"/>
          <w:sz w:val="22"/>
          <w:szCs w:val="22"/>
          <w:lang w:val="cs-CZ"/>
        </w:rPr>
        <w:t>a prin</w:t>
      </w:r>
      <w:r w:rsidR="00340AC2">
        <w:rPr>
          <w:rFonts w:asciiTheme="minorHAnsi" w:hAnsiTheme="minorHAnsi"/>
          <w:sz w:val="22"/>
          <w:szCs w:val="22"/>
          <w:lang w:val="cs-CZ"/>
        </w:rPr>
        <w:t>c</w:t>
      </w:r>
      <w:r w:rsidRPr="00A3418B">
        <w:rPr>
          <w:rFonts w:asciiTheme="minorHAnsi" w:hAnsiTheme="minorHAnsi"/>
          <w:sz w:val="22"/>
          <w:szCs w:val="22"/>
          <w:lang w:val="cs-CZ"/>
        </w:rPr>
        <w:t>ipy přev</w:t>
      </w:r>
      <w:r w:rsidR="00340AC2">
        <w:rPr>
          <w:rFonts w:asciiTheme="minorHAnsi" w:hAnsiTheme="minorHAnsi"/>
          <w:sz w:val="22"/>
          <w:szCs w:val="22"/>
          <w:lang w:val="cs-CZ"/>
        </w:rPr>
        <w:t>od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u </w:t>
      </w:r>
      <w:r w:rsidR="00BF4418">
        <w:rPr>
          <w:rFonts w:asciiTheme="minorHAnsi" w:hAnsiTheme="minorHAnsi"/>
          <w:sz w:val="22"/>
          <w:szCs w:val="22"/>
          <w:lang w:val="cs-CZ"/>
        </w:rPr>
        <w:t xml:space="preserve">částky z účtu na účet. </w:t>
      </w:r>
      <w:r w:rsidR="007C587C">
        <w:rPr>
          <w:rFonts w:asciiTheme="minorHAnsi" w:hAnsiTheme="minorHAnsi"/>
          <w:sz w:val="22"/>
          <w:szCs w:val="22"/>
          <w:lang w:val="cs-CZ"/>
        </w:rPr>
        <w:t xml:space="preserve">Zrušení vyrovnání a vyrovnání několika otevřených faktur jednou </w:t>
      </w:r>
      <w:proofErr w:type="gramStart"/>
      <w:r w:rsidR="007C587C">
        <w:rPr>
          <w:rFonts w:asciiTheme="minorHAnsi" w:hAnsiTheme="minorHAnsi"/>
          <w:sz w:val="22"/>
          <w:szCs w:val="22"/>
          <w:lang w:val="cs-CZ"/>
        </w:rPr>
        <w:t xml:space="preserve">platbou </w:t>
      </w:r>
      <w:r w:rsidR="0053416D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7C587C">
        <w:rPr>
          <w:rFonts w:asciiTheme="minorHAnsi" w:hAnsiTheme="minorHAnsi"/>
          <w:sz w:val="22"/>
          <w:szCs w:val="22"/>
          <w:lang w:val="cs-CZ"/>
        </w:rPr>
        <w:t>(otevřenou</w:t>
      </w:r>
      <w:proofErr w:type="gramEnd"/>
      <w:r w:rsidR="007C587C">
        <w:rPr>
          <w:rFonts w:asciiTheme="minorHAnsi" w:hAnsiTheme="minorHAnsi"/>
          <w:sz w:val="22"/>
          <w:szCs w:val="22"/>
          <w:lang w:val="cs-CZ"/>
        </w:rPr>
        <w:t>)</w:t>
      </w:r>
      <w:r w:rsidR="0053416D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F7BED" w:rsidRPr="00A3418B" w:rsidRDefault="00A3418B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Pro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3A2485" w:rsidRPr="00A3418B">
        <w:rPr>
          <w:rFonts w:asciiTheme="minorHAnsi" w:hAnsiTheme="minorHAnsi"/>
          <w:sz w:val="22"/>
          <w:szCs w:val="22"/>
          <w:lang w:val="cs-CZ"/>
        </w:rPr>
        <w:t>BPH_</w:t>
      </w:r>
      <w:r w:rsidRPr="00A3418B">
        <w:rPr>
          <w:rFonts w:asciiTheme="minorHAnsi" w:hAnsiTheme="minorHAnsi"/>
          <w:sz w:val="22"/>
          <w:szCs w:val="22"/>
          <w:lang w:val="cs-CZ"/>
        </w:rPr>
        <w:t>PIS1,BPH_PIS a</w:t>
      </w:r>
      <w:r w:rsidR="003A2485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>MPH_</w:t>
      </w:r>
      <w:r w:rsidRPr="00A3418B">
        <w:rPr>
          <w:rFonts w:asciiTheme="minorHAnsi" w:hAnsiTheme="minorHAnsi"/>
          <w:sz w:val="22"/>
          <w:szCs w:val="22"/>
          <w:lang w:val="cs-CZ"/>
        </w:rPr>
        <w:t>RIOP</w:t>
      </w:r>
      <w:r w:rsidR="00BF4418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004A22" w:rsidRDefault="00A3418B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 xml:space="preserve">Databáze </w:t>
      </w:r>
      <w:r w:rsidR="00F84207" w:rsidRPr="00A3418B">
        <w:rPr>
          <w:rFonts w:asciiTheme="minorHAnsi" w:hAnsiTheme="minorHAnsi"/>
          <w:sz w:val="22"/>
          <w:szCs w:val="22"/>
          <w:lang w:val="cs-CZ"/>
        </w:rPr>
        <w:tab/>
      </w:r>
      <w:r w:rsidR="00F84207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F84207" w:rsidRPr="00A3418B">
        <w:rPr>
          <w:rFonts w:asciiTheme="minorHAnsi" w:hAnsiTheme="minorHAnsi"/>
          <w:sz w:val="22"/>
          <w:szCs w:val="22"/>
          <w:lang w:val="cs-CZ"/>
        </w:rPr>
        <w:tab/>
        <w:t>MS Dynamics NAV 20</w:t>
      </w:r>
      <w:r w:rsidRPr="00A3418B">
        <w:rPr>
          <w:rFonts w:asciiTheme="minorHAnsi" w:hAnsiTheme="minorHAnsi"/>
          <w:sz w:val="22"/>
          <w:szCs w:val="22"/>
          <w:lang w:val="cs-CZ"/>
        </w:rPr>
        <w:t>16 CZE</w:t>
      </w:r>
    </w:p>
    <w:p w:rsidR="00DE6A23" w:rsidRPr="005126B5" w:rsidRDefault="00DE6A23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cs-CZ"/>
        </w:rPr>
        <w:t>PWP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5126B5">
        <w:rPr>
          <w:rFonts w:asciiTheme="minorHAnsi" w:hAnsiTheme="minorHAnsi"/>
          <w:sz w:val="22"/>
          <w:szCs w:val="22"/>
        </w:rPr>
        <w:t xml:space="preserve">Basic NAV </w:t>
      </w:r>
      <w:proofErr w:type="spellStart"/>
      <w:r w:rsidRPr="005126B5">
        <w:rPr>
          <w:rFonts w:asciiTheme="minorHAnsi" w:hAnsiTheme="minorHAnsi"/>
          <w:sz w:val="22"/>
          <w:szCs w:val="22"/>
        </w:rPr>
        <w:t>principles_XIII_General_Journal_Use_RTC_Bilingual</w:t>
      </w:r>
      <w:proofErr w:type="spellEnd"/>
      <w:r w:rsidRPr="005126B5">
        <w:rPr>
          <w:rFonts w:asciiTheme="minorHAnsi" w:hAnsiTheme="minorHAnsi"/>
          <w:sz w:val="22"/>
          <w:szCs w:val="22"/>
        </w:rPr>
        <w:t xml:space="preserve"> </w:t>
      </w:r>
    </w:p>
    <w:p w:rsidR="00FA59FD" w:rsidRPr="00A3418B" w:rsidRDefault="00A3418B" w:rsidP="00887BB5">
      <w:pPr>
        <w:pBdr>
          <w:bottom w:val="single" w:sz="12" w:space="1" w:color="auto"/>
        </w:pBdr>
        <w:ind w:left="2130" w:hanging="2130"/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 xml:space="preserve">Klíče </w:t>
      </w:r>
      <w:r w:rsidR="00FA59F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FA59FD" w:rsidRPr="00A3418B">
        <w:rPr>
          <w:rFonts w:asciiTheme="minorHAnsi" w:hAnsiTheme="minorHAnsi"/>
          <w:sz w:val="22"/>
          <w:szCs w:val="22"/>
          <w:lang w:val="cs-CZ"/>
        </w:rPr>
        <w:tab/>
      </w:r>
      <w:r w:rsidRPr="00A3418B">
        <w:rPr>
          <w:rFonts w:asciiTheme="minorHAnsi" w:hAnsiTheme="minorHAnsi"/>
          <w:sz w:val="22"/>
          <w:szCs w:val="22"/>
          <w:lang w:val="cs-CZ"/>
        </w:rPr>
        <w:t>Ctrl-N=nový, F4=</w:t>
      </w:r>
      <w:proofErr w:type="spellStart"/>
      <w:r w:rsidRPr="00A3418B">
        <w:rPr>
          <w:rFonts w:asciiTheme="minorHAnsi" w:hAnsiTheme="minorHAnsi"/>
          <w:sz w:val="22"/>
          <w:szCs w:val="22"/>
          <w:lang w:val="cs-CZ"/>
        </w:rPr>
        <w:t>look</w:t>
      </w:r>
      <w:proofErr w:type="spellEnd"/>
      <w:r w:rsidRPr="00A3418B">
        <w:rPr>
          <w:rFonts w:asciiTheme="minorHAnsi" w:hAnsiTheme="minorHAnsi"/>
          <w:sz w:val="22"/>
          <w:szCs w:val="22"/>
          <w:lang w:val="cs-CZ"/>
        </w:rPr>
        <w:t xml:space="preserve">-up, Ctrl-F7-položky, F7-statistika, F9-účto </w:t>
      </w:r>
      <w:r w:rsidR="00FA59FD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40AC2" w:rsidRDefault="00A3418B" w:rsidP="00340AC2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Zkratky</w:t>
      </w:r>
      <w:r w:rsidRPr="00A3418B">
        <w:rPr>
          <w:rFonts w:asciiTheme="minorHAnsi" w:hAnsiTheme="minorHAnsi"/>
          <w:sz w:val="22"/>
          <w:szCs w:val="22"/>
          <w:lang w:val="cs-CZ"/>
        </w:rPr>
        <w:tab/>
      </w:r>
      <w:r w:rsidR="00004A22" w:rsidRPr="00A3418B">
        <w:rPr>
          <w:rFonts w:asciiTheme="minorHAnsi" w:hAnsiTheme="minorHAnsi"/>
          <w:sz w:val="22"/>
          <w:szCs w:val="22"/>
          <w:lang w:val="cs-CZ"/>
        </w:rPr>
        <w:t>:</w:t>
      </w:r>
      <w:r w:rsidR="00004A22" w:rsidRPr="00A3418B">
        <w:rPr>
          <w:rFonts w:asciiTheme="minorHAnsi" w:hAnsiTheme="minorHAnsi"/>
          <w:sz w:val="22"/>
          <w:szCs w:val="22"/>
          <w:lang w:val="cs-CZ"/>
        </w:rPr>
        <w:tab/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 HK</w:t>
      </w:r>
      <w:r w:rsidR="00340AC2">
        <w:rPr>
          <w:rFonts w:asciiTheme="minorHAnsi" w:hAnsiTheme="minorHAnsi"/>
          <w:sz w:val="22"/>
          <w:szCs w:val="22"/>
          <w:lang w:val="cs-CZ"/>
        </w:rPr>
        <w:t>=</w:t>
      </w:r>
      <w:r w:rsidRPr="00A3418B">
        <w:rPr>
          <w:rFonts w:asciiTheme="minorHAnsi" w:hAnsiTheme="minorHAnsi"/>
          <w:sz w:val="22"/>
          <w:szCs w:val="22"/>
          <w:lang w:val="cs-CZ"/>
        </w:rPr>
        <w:t>hlavní kniha,</w:t>
      </w:r>
      <w:r w:rsidR="00004A22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A3418B">
        <w:rPr>
          <w:rFonts w:asciiTheme="minorHAnsi" w:hAnsiTheme="minorHAnsi"/>
          <w:sz w:val="22"/>
          <w:szCs w:val="22"/>
          <w:lang w:val="cs-CZ"/>
        </w:rPr>
        <w:t>Jednoduchý scénář</w:t>
      </w:r>
      <w:r w:rsidR="00340AC2">
        <w:rPr>
          <w:rFonts w:asciiTheme="minorHAnsi" w:hAnsiTheme="minorHAnsi"/>
          <w:sz w:val="22"/>
          <w:szCs w:val="22"/>
          <w:lang w:val="cs-CZ"/>
        </w:rPr>
        <w:t>=</w:t>
      </w:r>
      <w:r w:rsidRPr="00A3418B">
        <w:rPr>
          <w:rFonts w:asciiTheme="minorHAnsi" w:hAnsiTheme="minorHAnsi"/>
          <w:sz w:val="22"/>
          <w:szCs w:val="22"/>
          <w:lang w:val="cs-CZ"/>
        </w:rPr>
        <w:t>JS,</w:t>
      </w:r>
      <w:r w:rsidR="00340AC2" w:rsidRPr="00340AC2">
        <w:rPr>
          <w:rFonts w:asciiTheme="minorHAnsi" w:hAnsiTheme="minorHAnsi"/>
          <w:sz w:val="22"/>
          <w:szCs w:val="22"/>
          <w:lang w:val="cs-CZ"/>
        </w:rPr>
        <w:t xml:space="preserve"> PWP=</w:t>
      </w:r>
      <w:proofErr w:type="spellStart"/>
      <w:r w:rsidR="00340AC2" w:rsidRPr="00340AC2">
        <w:rPr>
          <w:rFonts w:asciiTheme="minorHAnsi" w:hAnsiTheme="minorHAnsi"/>
          <w:sz w:val="22"/>
          <w:szCs w:val="22"/>
          <w:lang w:val="cs-CZ"/>
        </w:rPr>
        <w:t>Power</w:t>
      </w:r>
      <w:proofErr w:type="spellEnd"/>
      <w:r w:rsidR="00340AC2" w:rsidRPr="00340AC2">
        <w:rPr>
          <w:rFonts w:asciiTheme="minorHAnsi" w:hAnsiTheme="minorHAnsi"/>
          <w:sz w:val="22"/>
          <w:szCs w:val="22"/>
          <w:lang w:val="cs-CZ"/>
        </w:rPr>
        <w:t>-Point</w:t>
      </w:r>
      <w:r w:rsidR="00776DA1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776DA1" w:rsidRPr="00A3418B">
        <w:rPr>
          <w:rFonts w:asciiTheme="minorHAnsi" w:hAnsiTheme="minorHAnsi"/>
          <w:sz w:val="22"/>
          <w:szCs w:val="22"/>
          <w:lang w:val="cs-CZ"/>
        </w:rPr>
        <w:tab/>
      </w:r>
      <w:r w:rsidR="00776DA1" w:rsidRPr="00A3418B">
        <w:rPr>
          <w:rFonts w:asciiTheme="minorHAnsi" w:hAnsiTheme="minorHAnsi"/>
          <w:sz w:val="22"/>
          <w:szCs w:val="22"/>
          <w:lang w:val="cs-CZ"/>
        </w:rPr>
        <w:tab/>
      </w:r>
      <w:r w:rsidR="00BF4418">
        <w:rPr>
          <w:rFonts w:asciiTheme="minorHAnsi" w:hAnsiTheme="minorHAnsi"/>
          <w:sz w:val="22"/>
          <w:szCs w:val="22"/>
          <w:lang w:val="cs-CZ"/>
        </w:rPr>
        <w:t xml:space="preserve"> FD-Finanční deník  </w:t>
      </w:r>
    </w:p>
    <w:p w:rsidR="00340AC2" w:rsidRPr="00340AC2" w:rsidRDefault="00BF4418" w:rsidP="00340AC2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A41A2">
        <w:rPr>
          <w:rFonts w:asciiTheme="minorHAnsi" w:hAnsiTheme="minorHAnsi"/>
          <w:sz w:val="22"/>
          <w:szCs w:val="22"/>
          <w:lang w:val="cs-CZ"/>
        </w:rPr>
        <w:t>Přednášející=Tuto</w:t>
      </w:r>
      <w:r w:rsidR="00B555E3">
        <w:rPr>
          <w:rFonts w:asciiTheme="minorHAnsi" w:hAnsiTheme="minorHAnsi"/>
          <w:sz w:val="22"/>
          <w:szCs w:val="22"/>
          <w:lang w:val="cs-CZ"/>
        </w:rPr>
        <w:t>r</w:t>
      </w:r>
      <w:r w:rsidR="00CA41A2">
        <w:rPr>
          <w:rFonts w:asciiTheme="minorHAnsi" w:hAnsiTheme="minorHAnsi"/>
          <w:sz w:val="22"/>
          <w:szCs w:val="22"/>
          <w:lang w:val="cs-CZ"/>
        </w:rPr>
        <w:t>-</w:t>
      </w:r>
      <w:r w:rsidR="00CA41A2" w:rsidRPr="00CA41A2">
        <w:rPr>
          <w:rFonts w:asciiTheme="minorHAnsi" w:hAnsiTheme="minorHAnsi"/>
          <w:b/>
          <w:sz w:val="22"/>
          <w:szCs w:val="22"/>
          <w:lang w:val="cs-CZ"/>
        </w:rPr>
        <w:t>TU</w:t>
      </w:r>
      <w:r w:rsidR="00CA41A2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776DA1" w:rsidRPr="00F84207" w:rsidRDefault="00FA59F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  <w:t xml:space="preserve"> </w:t>
      </w:r>
    </w:p>
    <w:p w:rsidR="00CB4FBF" w:rsidRDefault="00BF4418" w:rsidP="000E4F4F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B555E3" w:rsidRP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726DFE" w:rsidRPr="00B555E3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08701B" w:rsidRPr="00B555E3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FF33AA" w:rsidRPr="00B555E3"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DE6A23" w:rsidRDefault="00DE6A23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Oblasti-&gt;Správa financí-&gt;Finance-&gt;Úkoly-&gt;Finanční deníky</w:t>
      </w:r>
    </w:p>
    <w:p w:rsidR="007E0A63" w:rsidRDefault="00DE6A23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 w:rsidRPr="007C587C">
        <w:rPr>
          <w:rFonts w:asciiTheme="minorHAnsi" w:hAnsiTheme="minorHAnsi"/>
          <w:sz w:val="22"/>
          <w:szCs w:val="22"/>
          <w:lang w:val="cs-CZ"/>
        </w:rPr>
        <w:t xml:space="preserve">Zadejte </w:t>
      </w:r>
      <w:r w:rsidR="007E0A63" w:rsidRPr="007C587C">
        <w:rPr>
          <w:rFonts w:asciiTheme="minorHAnsi" w:hAnsiTheme="minorHAnsi"/>
          <w:sz w:val="22"/>
          <w:szCs w:val="22"/>
          <w:lang w:val="cs-CZ"/>
        </w:rPr>
        <w:t>T</w:t>
      </w:r>
      <w:r w:rsidRPr="007C587C">
        <w:rPr>
          <w:rFonts w:asciiTheme="minorHAnsi" w:hAnsiTheme="minorHAnsi"/>
          <w:sz w:val="22"/>
          <w:szCs w:val="22"/>
          <w:lang w:val="cs-CZ"/>
        </w:rPr>
        <w:t xml:space="preserve">yp </w:t>
      </w:r>
      <w:r w:rsidR="007E0A63" w:rsidRPr="007C587C">
        <w:rPr>
          <w:rFonts w:asciiTheme="minorHAnsi" w:hAnsiTheme="minorHAnsi"/>
          <w:sz w:val="22"/>
          <w:szCs w:val="22"/>
          <w:lang w:val="cs-CZ"/>
        </w:rPr>
        <w:t xml:space="preserve">dokladu </w:t>
      </w:r>
      <w:r w:rsidRPr="007C587C">
        <w:rPr>
          <w:rFonts w:asciiTheme="minorHAnsi" w:hAnsiTheme="minorHAnsi"/>
          <w:sz w:val="22"/>
          <w:szCs w:val="22"/>
          <w:lang w:val="cs-CZ"/>
        </w:rPr>
        <w:t xml:space="preserve">Platba, </w:t>
      </w:r>
      <w:r w:rsidR="007E0A63" w:rsidRPr="007C587C">
        <w:rPr>
          <w:rFonts w:asciiTheme="minorHAnsi" w:hAnsiTheme="minorHAnsi"/>
          <w:sz w:val="22"/>
          <w:szCs w:val="22"/>
          <w:lang w:val="cs-CZ"/>
        </w:rPr>
        <w:t>T</w:t>
      </w:r>
      <w:r w:rsidRPr="007C587C">
        <w:rPr>
          <w:rFonts w:asciiTheme="minorHAnsi" w:hAnsiTheme="minorHAnsi"/>
          <w:sz w:val="22"/>
          <w:szCs w:val="22"/>
          <w:lang w:val="cs-CZ"/>
        </w:rPr>
        <w:t>yp účt</w:t>
      </w:r>
      <w:r w:rsidR="007E0A63" w:rsidRPr="007C587C">
        <w:rPr>
          <w:rFonts w:asciiTheme="minorHAnsi" w:hAnsiTheme="minorHAnsi"/>
          <w:sz w:val="22"/>
          <w:szCs w:val="22"/>
          <w:lang w:val="cs-CZ"/>
        </w:rPr>
        <w:t xml:space="preserve">u Zákazník a kód 10000. Do protiúčtu zadejte Bankovní účet a kód banky KB. </w:t>
      </w:r>
      <w:proofErr w:type="gramStart"/>
      <w:r w:rsidR="007C587C">
        <w:rPr>
          <w:rFonts w:asciiTheme="minorHAnsi" w:hAnsiTheme="minorHAnsi"/>
          <w:sz w:val="22"/>
          <w:szCs w:val="22"/>
          <w:lang w:val="cs-CZ"/>
        </w:rPr>
        <w:t>Podívejte</w:t>
      </w:r>
      <w:proofErr w:type="gramEnd"/>
      <w:r w:rsidR="007C587C">
        <w:rPr>
          <w:rFonts w:asciiTheme="minorHAnsi" w:hAnsiTheme="minorHAnsi"/>
          <w:sz w:val="22"/>
          <w:szCs w:val="22"/>
          <w:lang w:val="cs-CZ"/>
        </w:rPr>
        <w:t xml:space="preserve"> se na záložku Platby na kartě  u Zákazníka zda </w:t>
      </w:r>
      <w:proofErr w:type="gramStart"/>
      <w:r w:rsidR="007C587C">
        <w:rPr>
          <w:rFonts w:asciiTheme="minorHAnsi" w:hAnsiTheme="minorHAnsi"/>
          <w:sz w:val="22"/>
          <w:szCs w:val="22"/>
          <w:lang w:val="cs-CZ"/>
        </w:rPr>
        <w:t>je</w:t>
      </w:r>
      <w:proofErr w:type="gramEnd"/>
      <w:r w:rsidR="007C587C">
        <w:rPr>
          <w:rFonts w:asciiTheme="minorHAnsi" w:hAnsiTheme="minorHAnsi"/>
          <w:sz w:val="22"/>
          <w:szCs w:val="22"/>
          <w:lang w:val="cs-CZ"/>
        </w:rPr>
        <w:t xml:space="preserve"> pole Metoda vyrovnání nastavena na volbu Ručně. Ve finančním deníku využijte nově zobrazené pole Číslo vyrovnání dokladu</w:t>
      </w:r>
      <w:r w:rsidR="00FD6A98">
        <w:rPr>
          <w:rFonts w:asciiTheme="minorHAnsi" w:hAnsiTheme="minorHAnsi"/>
          <w:sz w:val="22"/>
          <w:szCs w:val="22"/>
          <w:lang w:val="cs-CZ"/>
        </w:rPr>
        <w:t xml:space="preserve"> k vybrání jedné ze stále ještě otevřených faktur (neuhrazených, nevyrovnaných)</w:t>
      </w:r>
      <w:r w:rsidR="00F36162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D6A98">
        <w:rPr>
          <w:rFonts w:asciiTheme="minorHAnsi" w:hAnsiTheme="minorHAnsi"/>
          <w:sz w:val="22"/>
          <w:szCs w:val="22"/>
          <w:lang w:val="cs-CZ"/>
        </w:rPr>
        <w:t xml:space="preserve">a OK. </w:t>
      </w:r>
      <w:r w:rsidR="00F36162">
        <w:rPr>
          <w:rFonts w:asciiTheme="minorHAnsi" w:hAnsiTheme="minorHAnsi"/>
          <w:sz w:val="22"/>
          <w:szCs w:val="22"/>
          <w:lang w:val="cs-CZ"/>
        </w:rPr>
        <w:t xml:space="preserve">Nebo využijete ikonu Vyrovnat položky umožňující vyrovnat jednou platbou více faktur. Toto </w:t>
      </w:r>
      <w:proofErr w:type="gramStart"/>
      <w:r w:rsidR="00F36162">
        <w:rPr>
          <w:rFonts w:asciiTheme="minorHAnsi" w:hAnsiTheme="minorHAnsi"/>
          <w:sz w:val="22"/>
          <w:szCs w:val="22"/>
          <w:lang w:val="cs-CZ"/>
        </w:rPr>
        <w:t>bylo</w:t>
      </w:r>
      <w:proofErr w:type="gramEnd"/>
      <w:r w:rsidR="00F36162">
        <w:rPr>
          <w:rFonts w:asciiTheme="minorHAnsi" w:hAnsiTheme="minorHAnsi"/>
          <w:sz w:val="22"/>
          <w:szCs w:val="22"/>
          <w:lang w:val="cs-CZ"/>
        </w:rPr>
        <w:t xml:space="preserve"> již </w:t>
      </w:r>
      <w:proofErr w:type="gramStart"/>
      <w:r w:rsidR="00F36162">
        <w:rPr>
          <w:rFonts w:asciiTheme="minorHAnsi" w:hAnsiTheme="minorHAnsi"/>
          <w:sz w:val="22"/>
          <w:szCs w:val="22"/>
          <w:lang w:val="cs-CZ"/>
        </w:rPr>
        <w:t>zmíněn</w:t>
      </w:r>
      <w:proofErr w:type="gramEnd"/>
      <w:r w:rsidR="00F36162">
        <w:rPr>
          <w:rFonts w:asciiTheme="minorHAnsi" w:hAnsiTheme="minorHAnsi"/>
          <w:sz w:val="22"/>
          <w:szCs w:val="22"/>
          <w:lang w:val="cs-CZ"/>
        </w:rPr>
        <w:t xml:space="preserve"> v první části návodu týkajícího se FD. </w:t>
      </w:r>
    </w:p>
    <w:p w:rsidR="000E4F4F" w:rsidRDefault="007E0A63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Částka se objeví v řádku s mínusem, což znamená,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 xml:space="preserve">že  </w:t>
      </w:r>
      <w:r w:rsidR="0016239E">
        <w:rPr>
          <w:rFonts w:asciiTheme="minorHAnsi" w:hAnsiTheme="minorHAnsi"/>
          <w:sz w:val="22"/>
          <w:szCs w:val="22"/>
          <w:lang w:val="cs-CZ"/>
        </w:rPr>
        <w:t>se</w:t>
      </w:r>
      <w:proofErr w:type="gramEnd"/>
      <w:r w:rsidR="0016239E">
        <w:rPr>
          <w:rFonts w:asciiTheme="minorHAnsi" w:hAnsiTheme="minorHAnsi"/>
          <w:sz w:val="22"/>
          <w:szCs w:val="22"/>
          <w:lang w:val="cs-CZ"/>
        </w:rPr>
        <w:t xml:space="preserve"> částka objeví po registraci _zaúčtování řádku FD) na straně Dal úče</w:t>
      </w:r>
      <w:r w:rsidR="007C587C">
        <w:rPr>
          <w:rFonts w:asciiTheme="minorHAnsi" w:hAnsiTheme="minorHAnsi"/>
          <w:sz w:val="22"/>
          <w:szCs w:val="22"/>
          <w:lang w:val="cs-CZ"/>
        </w:rPr>
        <w:t>t</w:t>
      </w:r>
      <w:r w:rsidR="0016239E">
        <w:rPr>
          <w:rFonts w:asciiTheme="minorHAnsi" w:hAnsiTheme="minorHAnsi"/>
          <w:sz w:val="22"/>
          <w:szCs w:val="22"/>
          <w:lang w:val="cs-CZ"/>
        </w:rPr>
        <w:t xml:space="preserve"> pohledávek na straně MD bankovního účtu.  </w:t>
      </w:r>
      <w:r>
        <w:rPr>
          <w:rFonts w:asciiTheme="minorHAnsi" w:hAnsiTheme="minorHAnsi"/>
          <w:sz w:val="22"/>
          <w:szCs w:val="22"/>
          <w:lang w:val="cs-CZ"/>
        </w:rPr>
        <w:t xml:space="preserve">   </w:t>
      </w:r>
      <w:r w:rsidR="00DE6A23">
        <w:rPr>
          <w:rFonts w:asciiTheme="minorHAnsi" w:hAnsiTheme="minorHAnsi"/>
          <w:sz w:val="22"/>
          <w:szCs w:val="22"/>
          <w:lang w:val="cs-CZ"/>
        </w:rPr>
        <w:t xml:space="preserve">     </w:t>
      </w:r>
    </w:p>
    <w:p w:rsidR="007E0A63" w:rsidRDefault="0016239E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Zaúčtuje </w:t>
      </w:r>
      <w:r w:rsidR="00F36162">
        <w:rPr>
          <w:rFonts w:asciiTheme="minorHAnsi" w:hAnsiTheme="minorHAnsi"/>
          <w:sz w:val="22"/>
          <w:szCs w:val="22"/>
          <w:lang w:val="cs-CZ"/>
        </w:rPr>
        <w:t xml:space="preserve">deník </w:t>
      </w:r>
      <w:r w:rsidR="00FD6A98">
        <w:rPr>
          <w:rFonts w:asciiTheme="minorHAnsi" w:hAnsiTheme="minorHAnsi"/>
          <w:sz w:val="22"/>
          <w:szCs w:val="22"/>
          <w:lang w:val="cs-CZ"/>
        </w:rPr>
        <w:t xml:space="preserve">s pomocí klávesy F9.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16239E" w:rsidRDefault="0016239E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Prodej-&gt;Zpracování objednávek-&gt;Zákazník (nebo přímo s pomocí vyhledávacího okna) a dostanete se na kartu Zákazníka a s pomocí Ctrl-F7 se podívejte na položky. </w:t>
      </w:r>
    </w:p>
    <w:p w:rsidR="00FD6A98" w:rsidRDefault="0016239E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S pomocí ikony </w:t>
      </w:r>
      <w:r w:rsidR="00FD6A98">
        <w:rPr>
          <w:rFonts w:asciiTheme="minorHAnsi" w:hAnsiTheme="minorHAnsi"/>
          <w:sz w:val="22"/>
          <w:szCs w:val="22"/>
          <w:lang w:val="cs-CZ"/>
        </w:rPr>
        <w:t xml:space="preserve">Vyrovnané položky (symbol </w:t>
      </w:r>
      <w:proofErr w:type="gramStart"/>
      <w:r w:rsidR="00FD6A98">
        <w:rPr>
          <w:rFonts w:asciiTheme="minorHAnsi" w:hAnsiTheme="minorHAnsi"/>
          <w:sz w:val="22"/>
          <w:szCs w:val="22"/>
          <w:lang w:val="cs-CZ"/>
        </w:rPr>
        <w:t xml:space="preserve">Zatrženo)  </w:t>
      </w:r>
      <w:r>
        <w:rPr>
          <w:rFonts w:asciiTheme="minorHAnsi" w:hAnsiTheme="minorHAnsi"/>
          <w:sz w:val="22"/>
          <w:szCs w:val="22"/>
          <w:lang w:val="cs-CZ"/>
        </w:rPr>
        <w:t>v oblasti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Položky zobrazíte (pokud stojíte na právě vyrovnaném dokumentu) vyrovnávající položku</w:t>
      </w:r>
      <w:r w:rsidR="00FD6A98">
        <w:rPr>
          <w:rFonts w:asciiTheme="minorHAnsi" w:hAnsiTheme="minorHAnsi"/>
          <w:sz w:val="22"/>
          <w:szCs w:val="22"/>
          <w:lang w:val="cs-CZ"/>
        </w:rPr>
        <w:t xml:space="preserve"> (fakturu). Pokud byste stáli kurzorem na faktuře, pak se ukáže jako vyrovnávající položka právě zaúčtovaná platba. </w:t>
      </w:r>
    </w:p>
    <w:p w:rsidR="0016239E" w:rsidRDefault="00FD6A98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Nyní provede </w:t>
      </w:r>
      <w:r w:rsidRPr="00F36162">
        <w:rPr>
          <w:rFonts w:asciiTheme="minorHAnsi" w:hAnsiTheme="minorHAnsi"/>
          <w:b/>
          <w:sz w:val="22"/>
          <w:szCs w:val="22"/>
          <w:lang w:val="cs-CZ"/>
        </w:rPr>
        <w:t>zrušení tohoto vyrovnání přímo z okna položek Zákazníka</w:t>
      </w:r>
      <w:r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16239E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FD6A98" w:rsidRDefault="00FD6A98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Dejte kurzor na již uzavřenou platbu a využijte ikonu Zrušit vyrovnání položek. </w:t>
      </w:r>
    </w:p>
    <w:p w:rsidR="00FD6A98" w:rsidRDefault="00FD6A98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Systém navrhne stav po registraci této změny, kterou odsouhlasíte a tím pádem i provedete s pomocí ikony </w:t>
      </w:r>
      <w:r w:rsidRPr="00F36162">
        <w:rPr>
          <w:rFonts w:asciiTheme="minorHAnsi" w:hAnsiTheme="minorHAnsi"/>
          <w:b/>
          <w:sz w:val="22"/>
          <w:szCs w:val="22"/>
          <w:lang w:val="cs-CZ"/>
        </w:rPr>
        <w:t>Zrušit vyrovnání</w:t>
      </w:r>
      <w:r>
        <w:rPr>
          <w:rFonts w:asciiTheme="minorHAnsi" w:hAnsiTheme="minorHAnsi"/>
          <w:sz w:val="22"/>
          <w:szCs w:val="22"/>
          <w:lang w:val="cs-CZ"/>
        </w:rPr>
        <w:t xml:space="preserve">. </w:t>
      </w:r>
    </w:p>
    <w:p w:rsidR="00FD6A98" w:rsidRDefault="00FD6A98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Je vidět že platba v položkách zákazníka je otevřená. </w:t>
      </w:r>
    </w:p>
    <w:p w:rsidR="00FD6A98" w:rsidRDefault="00FD6A98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Provedeme v tom stejném okně nové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vyrovnání a  to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stejnou  platbou vyrovnáme jinou fakturu, což může mít za následek, že nová vyrovnávaná faktura bude uhrazena jenom částečně  pokud ovšem bude fakturovaná částka větší než vyrovnávající platba. </w:t>
      </w:r>
    </w:p>
    <w:p w:rsidR="002D2C91" w:rsidRPr="00F36162" w:rsidRDefault="002D2C91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Vyrovná</w:t>
      </w:r>
      <w:r w:rsidR="00F36162">
        <w:rPr>
          <w:rFonts w:asciiTheme="minorHAnsi" w:hAnsiTheme="minorHAnsi"/>
          <w:sz w:val="22"/>
          <w:szCs w:val="22"/>
          <w:lang w:val="cs-CZ"/>
        </w:rPr>
        <w:t>ní</w:t>
      </w:r>
      <w:r>
        <w:rPr>
          <w:rFonts w:asciiTheme="minorHAnsi" w:hAnsiTheme="minorHAnsi"/>
          <w:sz w:val="22"/>
          <w:szCs w:val="22"/>
          <w:lang w:val="cs-CZ"/>
        </w:rPr>
        <w:t xml:space="preserve"> provedeme tak, že kurzor je na položce typu platba a využijeme ikonu </w:t>
      </w:r>
      <w:r w:rsidRPr="00F36162">
        <w:rPr>
          <w:rFonts w:asciiTheme="minorHAnsi" w:hAnsiTheme="minorHAnsi"/>
          <w:b/>
          <w:sz w:val="22"/>
          <w:szCs w:val="22"/>
          <w:lang w:val="cs-CZ"/>
        </w:rPr>
        <w:t xml:space="preserve">Vyrovnat položky. </w:t>
      </w:r>
    </w:p>
    <w:p w:rsidR="002D2C91" w:rsidRDefault="002D2C91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Dostaneme podobné okno jako při odskoku z FD, ale s novým polem </w:t>
      </w:r>
      <w:r w:rsidRPr="00F36162">
        <w:rPr>
          <w:rFonts w:asciiTheme="minorHAnsi" w:hAnsiTheme="minorHAnsi"/>
          <w:b/>
          <w:sz w:val="22"/>
          <w:szCs w:val="22"/>
          <w:lang w:val="cs-CZ"/>
        </w:rPr>
        <w:t>ID vyrovnání</w:t>
      </w:r>
      <w:r>
        <w:rPr>
          <w:rFonts w:asciiTheme="minorHAnsi" w:hAnsiTheme="minorHAnsi"/>
          <w:sz w:val="22"/>
          <w:szCs w:val="22"/>
          <w:lang w:val="cs-CZ"/>
        </w:rPr>
        <w:t xml:space="preserve">. </w:t>
      </w:r>
    </w:p>
    <w:p w:rsidR="00FD6A98" w:rsidRDefault="002D2C91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Vybereme s pomocí ikony Nastavit ID vyrovnání jednu z faktur a s pomocí ikony Účtovat vyrovnání vyrovnáme (možná částečně) tuto fakturu.   </w:t>
      </w:r>
      <w:r w:rsidR="00FD6A98">
        <w:rPr>
          <w:rFonts w:asciiTheme="minorHAnsi" w:hAnsiTheme="minorHAnsi"/>
          <w:sz w:val="22"/>
          <w:szCs w:val="22"/>
          <w:lang w:val="cs-CZ"/>
        </w:rPr>
        <w:t xml:space="preserve">     </w:t>
      </w:r>
    </w:p>
    <w:p w:rsidR="002D2C91" w:rsidRDefault="002D2C91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>Najděte Vyrovnanou položku (číslo faktury), což je jiná v okně Vyrovnané položky.</w:t>
      </w:r>
      <w:r w:rsidR="00F36162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Odtud s pomocí Navigovat a Zobrazit související položky zobrazte položku zákazníka a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případ</w:t>
      </w:r>
      <w:r w:rsidR="00F36162">
        <w:rPr>
          <w:rFonts w:asciiTheme="minorHAnsi" w:hAnsiTheme="minorHAnsi"/>
          <w:sz w:val="22"/>
          <w:szCs w:val="22"/>
          <w:lang w:val="cs-CZ"/>
        </w:rPr>
        <w:t>n</w:t>
      </w:r>
      <w:r>
        <w:rPr>
          <w:rFonts w:asciiTheme="minorHAnsi" w:hAnsiTheme="minorHAnsi"/>
          <w:sz w:val="22"/>
          <w:szCs w:val="22"/>
          <w:lang w:val="cs-CZ"/>
        </w:rPr>
        <w:t>ě i  částku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, která zatím nebyla vyrovnána v poli Zbývající částka.  </w:t>
      </w:r>
    </w:p>
    <w:p w:rsidR="00172F98" w:rsidRDefault="002D2C91" w:rsidP="000E4F4F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S pomocí FD zaúčtujte </w:t>
      </w:r>
      <w:r w:rsidR="00172F98">
        <w:rPr>
          <w:rFonts w:asciiTheme="minorHAnsi" w:hAnsiTheme="minorHAnsi"/>
          <w:sz w:val="22"/>
          <w:szCs w:val="22"/>
          <w:lang w:val="cs-CZ"/>
        </w:rPr>
        <w:t xml:space="preserve">platbu na zákazníka 10000 z KB bez vazby na nějakou existující otevřenou položku. </w:t>
      </w:r>
      <w:r w:rsidR="003930A0">
        <w:rPr>
          <w:rFonts w:asciiTheme="minorHAnsi" w:hAnsiTheme="minorHAnsi"/>
          <w:sz w:val="22"/>
          <w:szCs w:val="22"/>
          <w:lang w:val="cs-CZ"/>
        </w:rPr>
        <w:t xml:space="preserve">Platba bude např. -10000 (pozor, jde o to, že pokud je zákazník v levé části FD, pak vyrovnávající částka </w:t>
      </w:r>
      <w:proofErr w:type="gramStart"/>
      <w:r w:rsidR="003930A0">
        <w:rPr>
          <w:rFonts w:asciiTheme="minorHAnsi" w:hAnsiTheme="minorHAnsi"/>
          <w:sz w:val="22"/>
          <w:szCs w:val="22"/>
          <w:lang w:val="cs-CZ"/>
        </w:rPr>
        <w:t>bude</w:t>
      </w:r>
      <w:proofErr w:type="gramEnd"/>
      <w:r w:rsidR="003930A0">
        <w:rPr>
          <w:rFonts w:asciiTheme="minorHAnsi" w:hAnsiTheme="minorHAnsi"/>
          <w:sz w:val="22"/>
          <w:szCs w:val="22"/>
          <w:lang w:val="cs-CZ"/>
        </w:rPr>
        <w:t xml:space="preserve"> na straně </w:t>
      </w:r>
      <w:proofErr w:type="gramStart"/>
      <w:r w:rsidR="003930A0">
        <w:rPr>
          <w:rFonts w:asciiTheme="minorHAnsi" w:hAnsiTheme="minorHAnsi"/>
          <w:sz w:val="22"/>
          <w:szCs w:val="22"/>
          <w:lang w:val="cs-CZ"/>
        </w:rPr>
        <w:t>DAL</w:t>
      </w:r>
      <w:proofErr w:type="gramEnd"/>
      <w:r w:rsidR="003930A0">
        <w:rPr>
          <w:rFonts w:asciiTheme="minorHAnsi" w:hAnsiTheme="minorHAnsi"/>
          <w:sz w:val="22"/>
          <w:szCs w:val="22"/>
          <w:lang w:val="cs-CZ"/>
        </w:rPr>
        <w:t xml:space="preserve">  účtu 311 100. </w:t>
      </w:r>
    </w:p>
    <w:p w:rsidR="00172F98" w:rsidRDefault="00172F98" w:rsidP="00172F98">
      <w:pPr>
        <w:tabs>
          <w:tab w:val="left" w:pos="0"/>
        </w:tabs>
        <w:jc w:val="left"/>
        <w:rPr>
          <w:rFonts w:asciiTheme="minorHAnsi" w:hAnsiTheme="minorHAnsi"/>
          <w:sz w:val="22"/>
          <w:szCs w:val="22"/>
          <w:lang w:val="cs-CZ"/>
        </w:rPr>
      </w:pPr>
    </w:p>
    <w:p w:rsidR="00172F98" w:rsidRDefault="003930A0" w:rsidP="00172F98">
      <w:pPr>
        <w:tabs>
          <w:tab w:val="left" w:pos="0"/>
        </w:tabs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18FDB9E" wp14:editId="76E90E71">
            <wp:extent cx="5865778" cy="84487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7676" cy="85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98" w:rsidRDefault="00172F98" w:rsidP="00172F98">
      <w:pPr>
        <w:tabs>
          <w:tab w:val="left" w:pos="0"/>
        </w:tabs>
        <w:jc w:val="left"/>
        <w:rPr>
          <w:rFonts w:asciiTheme="minorHAnsi" w:hAnsiTheme="minorHAnsi"/>
          <w:sz w:val="22"/>
          <w:szCs w:val="22"/>
          <w:lang w:val="cs-CZ"/>
        </w:rPr>
      </w:pPr>
    </w:p>
    <w:p w:rsidR="00F934EB" w:rsidRDefault="003930A0" w:rsidP="003930A0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Zaúčtuje s pomocí klávesy F9. </w:t>
      </w:r>
    </w:p>
    <w:p w:rsidR="003930A0" w:rsidRDefault="003930A0" w:rsidP="003930A0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 položkách zákazníka 10000 uvidíte otevřenou platbu. Kurzor umístěte na tuto položku a s pomocí ikony Vyrovnat položky vyberte dvě faktury s menšími částkami kurzorem a ikonou Nastavit ID vyrovnání. </w:t>
      </w:r>
    </w:p>
    <w:p w:rsidR="003930A0" w:rsidRDefault="003930A0" w:rsidP="003930A0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Zaúčtujte nastavená vyrovnání ikonou Účtovat vyrovnání. </w:t>
      </w:r>
    </w:p>
    <w:p w:rsidR="003930A0" w:rsidRDefault="003930A0" w:rsidP="003930A0">
      <w:pPr>
        <w:pStyle w:val="Odstavecseseznamem"/>
        <w:numPr>
          <w:ilvl w:val="0"/>
          <w:numId w:val="2"/>
        </w:numPr>
        <w:tabs>
          <w:tab w:val="left" w:pos="0"/>
        </w:tabs>
        <w:ind w:hanging="72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Obdobně jako v předchozí části příkl</w:t>
      </w:r>
      <w:r w:rsidR="00857E54">
        <w:rPr>
          <w:rFonts w:asciiTheme="minorHAnsi" w:hAnsiTheme="minorHAnsi"/>
          <w:sz w:val="22"/>
          <w:szCs w:val="22"/>
          <w:lang w:val="cs-CZ"/>
        </w:rPr>
        <w:t>a</w:t>
      </w:r>
      <w:r>
        <w:rPr>
          <w:rFonts w:asciiTheme="minorHAnsi" w:hAnsiTheme="minorHAnsi"/>
          <w:sz w:val="22"/>
          <w:szCs w:val="22"/>
          <w:lang w:val="cs-CZ"/>
        </w:rPr>
        <w:t>du najdete vyrovnávané</w:t>
      </w:r>
      <w:r w:rsidR="00F36162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položky</w:t>
      </w:r>
      <w:r w:rsidR="00857E54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a </w:t>
      </w:r>
      <w:r w:rsidR="00857E54">
        <w:rPr>
          <w:rFonts w:asciiTheme="minorHAnsi" w:hAnsiTheme="minorHAnsi"/>
          <w:sz w:val="22"/>
          <w:szCs w:val="22"/>
          <w:lang w:val="cs-CZ"/>
        </w:rPr>
        <w:t xml:space="preserve">následně </w:t>
      </w:r>
      <w:r>
        <w:rPr>
          <w:rFonts w:asciiTheme="minorHAnsi" w:hAnsiTheme="minorHAnsi"/>
          <w:sz w:val="22"/>
          <w:szCs w:val="22"/>
          <w:lang w:val="cs-CZ"/>
        </w:rPr>
        <w:t xml:space="preserve">položky zákazníka, kde </w:t>
      </w:r>
      <w:r w:rsidR="00857E54">
        <w:rPr>
          <w:rFonts w:asciiTheme="minorHAnsi" w:hAnsiTheme="minorHAnsi"/>
          <w:sz w:val="22"/>
          <w:szCs w:val="22"/>
          <w:lang w:val="cs-CZ"/>
        </w:rPr>
        <w:t>jedna položka by mohla být již uzavřena a druh</w:t>
      </w:r>
      <w:bookmarkStart w:id="0" w:name="_GoBack"/>
      <w:bookmarkEnd w:id="0"/>
      <w:r w:rsidR="00857E54">
        <w:rPr>
          <w:rFonts w:asciiTheme="minorHAnsi" w:hAnsiTheme="minorHAnsi"/>
          <w:sz w:val="22"/>
          <w:szCs w:val="22"/>
          <w:lang w:val="cs-CZ"/>
        </w:rPr>
        <w:t xml:space="preserve">á (pokud bude částka v poli Zbývající částka nenulová) bude ještě stále otevřená. 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930A0" w:rsidRPr="003930A0" w:rsidRDefault="003930A0" w:rsidP="003930A0">
      <w:pPr>
        <w:tabs>
          <w:tab w:val="left" w:pos="0"/>
        </w:tabs>
        <w:jc w:val="left"/>
        <w:rPr>
          <w:rFonts w:asciiTheme="minorHAnsi" w:hAnsiTheme="minorHAnsi"/>
          <w:sz w:val="22"/>
          <w:szCs w:val="22"/>
          <w:lang w:val="cs-CZ"/>
        </w:rPr>
      </w:pPr>
      <w:r w:rsidRPr="003930A0">
        <w:rPr>
          <w:rFonts w:asciiTheme="minorHAnsi" w:hAnsiTheme="minorHAnsi"/>
          <w:sz w:val="22"/>
          <w:szCs w:val="22"/>
          <w:lang w:val="cs-CZ"/>
        </w:rPr>
        <w:t xml:space="preserve">  </w:t>
      </w:r>
    </w:p>
    <w:sectPr w:rsidR="003930A0" w:rsidRPr="0039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E55BE"/>
    <w:multiLevelType w:val="hybridMultilevel"/>
    <w:tmpl w:val="A7ECA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87CE2"/>
    <w:multiLevelType w:val="hybridMultilevel"/>
    <w:tmpl w:val="1AE41DC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D"/>
    <w:rsid w:val="00004A22"/>
    <w:rsid w:val="0008701B"/>
    <w:rsid w:val="000E4F4F"/>
    <w:rsid w:val="000F2C1A"/>
    <w:rsid w:val="0016239E"/>
    <w:rsid w:val="001639F3"/>
    <w:rsid w:val="00172F98"/>
    <w:rsid w:val="00183A44"/>
    <w:rsid w:val="001F3343"/>
    <w:rsid w:val="002C1DC7"/>
    <w:rsid w:val="002D2C91"/>
    <w:rsid w:val="002F32BD"/>
    <w:rsid w:val="00340AC2"/>
    <w:rsid w:val="00341E85"/>
    <w:rsid w:val="00376666"/>
    <w:rsid w:val="003930A0"/>
    <w:rsid w:val="00393986"/>
    <w:rsid w:val="003A2485"/>
    <w:rsid w:val="003A4267"/>
    <w:rsid w:val="003A7AF4"/>
    <w:rsid w:val="003E09B9"/>
    <w:rsid w:val="003F26CB"/>
    <w:rsid w:val="004552D8"/>
    <w:rsid w:val="005126B5"/>
    <w:rsid w:val="00533611"/>
    <w:rsid w:val="0053416D"/>
    <w:rsid w:val="00656D09"/>
    <w:rsid w:val="006C483C"/>
    <w:rsid w:val="00726DFE"/>
    <w:rsid w:val="0072715F"/>
    <w:rsid w:val="007312DC"/>
    <w:rsid w:val="00740188"/>
    <w:rsid w:val="00772E6B"/>
    <w:rsid w:val="00776DA1"/>
    <w:rsid w:val="007C587C"/>
    <w:rsid w:val="007E0A63"/>
    <w:rsid w:val="00857E54"/>
    <w:rsid w:val="00887BB5"/>
    <w:rsid w:val="008A2AEA"/>
    <w:rsid w:val="00901915"/>
    <w:rsid w:val="009413E6"/>
    <w:rsid w:val="009B1C74"/>
    <w:rsid w:val="00A3418B"/>
    <w:rsid w:val="00A86E03"/>
    <w:rsid w:val="00B555E3"/>
    <w:rsid w:val="00B77B4D"/>
    <w:rsid w:val="00BE703D"/>
    <w:rsid w:val="00BF4418"/>
    <w:rsid w:val="00C50445"/>
    <w:rsid w:val="00C81066"/>
    <w:rsid w:val="00CA41A2"/>
    <w:rsid w:val="00CB4FBF"/>
    <w:rsid w:val="00CE63A6"/>
    <w:rsid w:val="00D164EA"/>
    <w:rsid w:val="00D36190"/>
    <w:rsid w:val="00D74315"/>
    <w:rsid w:val="00DE6A23"/>
    <w:rsid w:val="00EF7BED"/>
    <w:rsid w:val="00F055FD"/>
    <w:rsid w:val="00F22199"/>
    <w:rsid w:val="00F36162"/>
    <w:rsid w:val="00F7618D"/>
    <w:rsid w:val="00F84207"/>
    <w:rsid w:val="00F934EB"/>
    <w:rsid w:val="00FA59FD"/>
    <w:rsid w:val="00FD6A98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5126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6B5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5126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6B5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5</cp:revision>
  <cp:lastPrinted>2017-04-02T09:25:00Z</cp:lastPrinted>
  <dcterms:created xsi:type="dcterms:W3CDTF">2017-04-04T09:58:00Z</dcterms:created>
  <dcterms:modified xsi:type="dcterms:W3CDTF">2018-03-13T13:40:00Z</dcterms:modified>
</cp:coreProperties>
</file>