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6DE5" w14:textId="4AC7A2BD" w:rsidR="003D765A" w:rsidRPr="003D765A" w:rsidRDefault="00D1063C" w:rsidP="003D765A">
      <w:pPr>
        <w:jc w:val="center"/>
        <w:rPr>
          <w:b/>
          <w:sz w:val="32"/>
          <w:szCs w:val="24"/>
        </w:rPr>
      </w:pPr>
      <w:r>
        <w:rPr>
          <w:b/>
          <w:sz w:val="32"/>
          <w:szCs w:val="24"/>
        </w:rPr>
        <w:t>Exercise Session</w:t>
      </w:r>
      <w:r w:rsidR="003D765A" w:rsidRPr="003D765A">
        <w:rPr>
          <w:b/>
          <w:sz w:val="32"/>
          <w:szCs w:val="24"/>
        </w:rPr>
        <w:t xml:space="preserve"> </w:t>
      </w:r>
      <w:r w:rsidR="0095465F">
        <w:rPr>
          <w:b/>
          <w:sz w:val="32"/>
          <w:szCs w:val="24"/>
        </w:rPr>
        <w:t>2</w:t>
      </w:r>
    </w:p>
    <w:p w14:paraId="5DED924F" w14:textId="5641C030" w:rsidR="003D765A" w:rsidRPr="003D765A" w:rsidRDefault="003D765A" w:rsidP="00C32AEF">
      <w:pPr>
        <w:rPr>
          <w:i/>
          <w:sz w:val="28"/>
          <w:szCs w:val="24"/>
        </w:rPr>
      </w:pPr>
      <w:r w:rsidRPr="003D765A">
        <w:rPr>
          <w:i/>
          <w:sz w:val="28"/>
          <w:szCs w:val="24"/>
        </w:rPr>
        <w:t>Multiple Choice Questions:</w:t>
      </w:r>
    </w:p>
    <w:p w14:paraId="54AA9D51" w14:textId="2DEFA72F" w:rsidR="00C32AEF" w:rsidRPr="00034FC4" w:rsidRDefault="00C32AEF" w:rsidP="00C32AEF">
      <w:pPr>
        <w:rPr>
          <w:sz w:val="24"/>
          <w:szCs w:val="24"/>
        </w:rPr>
      </w:pPr>
      <w:r w:rsidRPr="00034FC4">
        <w:rPr>
          <w:sz w:val="24"/>
          <w:szCs w:val="24"/>
        </w:rPr>
        <w:t>1. For an economy as a whole,</w:t>
      </w:r>
    </w:p>
    <w:p w14:paraId="306211F4" w14:textId="77777777" w:rsidR="00C32AEF" w:rsidRPr="00034FC4" w:rsidRDefault="00C32AEF" w:rsidP="00C32AEF">
      <w:pPr>
        <w:rPr>
          <w:sz w:val="24"/>
          <w:szCs w:val="24"/>
        </w:rPr>
      </w:pPr>
      <w:r w:rsidRPr="00034FC4">
        <w:rPr>
          <w:sz w:val="24"/>
          <w:szCs w:val="24"/>
        </w:rPr>
        <w:t>a. wages must equal profit.</w:t>
      </w:r>
    </w:p>
    <w:p w14:paraId="3D579C33" w14:textId="77777777" w:rsidR="00C32AEF" w:rsidRPr="00034FC4" w:rsidRDefault="00C32AEF" w:rsidP="00C32AEF">
      <w:pPr>
        <w:rPr>
          <w:sz w:val="24"/>
          <w:szCs w:val="24"/>
        </w:rPr>
      </w:pPr>
      <w:r w:rsidRPr="00034FC4">
        <w:rPr>
          <w:sz w:val="24"/>
          <w:szCs w:val="24"/>
        </w:rPr>
        <w:t>b. consumption must equal income.</w:t>
      </w:r>
    </w:p>
    <w:p w14:paraId="65103335" w14:textId="77777777" w:rsidR="00C32AEF" w:rsidRPr="00034FC4" w:rsidRDefault="00C32AEF" w:rsidP="00C32AEF">
      <w:pPr>
        <w:rPr>
          <w:b/>
          <w:sz w:val="24"/>
          <w:szCs w:val="24"/>
        </w:rPr>
      </w:pPr>
      <w:r w:rsidRPr="00034FC4">
        <w:rPr>
          <w:b/>
          <w:sz w:val="24"/>
          <w:szCs w:val="24"/>
        </w:rPr>
        <w:t>c. income must equal expenditure.</w:t>
      </w:r>
    </w:p>
    <w:p w14:paraId="35856A6F" w14:textId="656405C6" w:rsidR="00C32AEF" w:rsidRPr="00034FC4" w:rsidRDefault="00C32AEF" w:rsidP="00C32AEF">
      <w:pPr>
        <w:rPr>
          <w:sz w:val="24"/>
          <w:szCs w:val="24"/>
        </w:rPr>
      </w:pPr>
      <w:r w:rsidRPr="00034FC4">
        <w:rPr>
          <w:sz w:val="24"/>
          <w:szCs w:val="24"/>
        </w:rPr>
        <w:t>d. consumption must equal saving.</w:t>
      </w:r>
    </w:p>
    <w:p w14:paraId="55770CFD" w14:textId="533A1DA6" w:rsidR="00C32AEF" w:rsidRPr="00034FC4" w:rsidRDefault="00C32AEF" w:rsidP="00C32AEF">
      <w:pPr>
        <w:rPr>
          <w:sz w:val="24"/>
          <w:szCs w:val="24"/>
        </w:rPr>
      </w:pPr>
    </w:p>
    <w:p w14:paraId="02DCF23B" w14:textId="77777777" w:rsidR="00C32AEF" w:rsidRPr="00034FC4" w:rsidRDefault="00C32AEF" w:rsidP="00C32AEF">
      <w:pPr>
        <w:rPr>
          <w:sz w:val="24"/>
          <w:szCs w:val="24"/>
        </w:rPr>
      </w:pPr>
      <w:r w:rsidRPr="00034FC4">
        <w:rPr>
          <w:sz w:val="24"/>
          <w:szCs w:val="24"/>
        </w:rPr>
        <w:t>2. Which of the following statements about GDP is correct?</w:t>
      </w:r>
    </w:p>
    <w:p w14:paraId="7145744F" w14:textId="6D632B4A" w:rsidR="00C32AEF" w:rsidRPr="00034FC4" w:rsidRDefault="00C32AEF" w:rsidP="00C32AEF">
      <w:pPr>
        <w:rPr>
          <w:sz w:val="24"/>
          <w:szCs w:val="24"/>
        </w:rPr>
      </w:pPr>
      <w:r w:rsidRPr="00034FC4">
        <w:rPr>
          <w:sz w:val="24"/>
          <w:szCs w:val="24"/>
        </w:rPr>
        <w:t>a. GDP measures two things at once: the total income of everyone in the economy and the total expenditure on the economy’s output of goods and services.</w:t>
      </w:r>
    </w:p>
    <w:p w14:paraId="108BE15B" w14:textId="77777777" w:rsidR="00C32AEF" w:rsidRPr="00034FC4" w:rsidRDefault="00C32AEF" w:rsidP="00C32AEF">
      <w:pPr>
        <w:rPr>
          <w:sz w:val="24"/>
          <w:szCs w:val="24"/>
        </w:rPr>
      </w:pPr>
      <w:r w:rsidRPr="00034FC4">
        <w:rPr>
          <w:sz w:val="24"/>
          <w:szCs w:val="24"/>
        </w:rPr>
        <w:t>b. Money continuously flows from households to firms and then back to households, and GDP measures this flow of money.</w:t>
      </w:r>
    </w:p>
    <w:p w14:paraId="615124C4" w14:textId="77777777" w:rsidR="00C32AEF" w:rsidRPr="00034FC4" w:rsidRDefault="00C32AEF" w:rsidP="00C32AEF">
      <w:pPr>
        <w:rPr>
          <w:sz w:val="24"/>
          <w:szCs w:val="24"/>
        </w:rPr>
      </w:pPr>
      <w:r w:rsidRPr="00034FC4">
        <w:rPr>
          <w:sz w:val="24"/>
          <w:szCs w:val="24"/>
        </w:rPr>
        <w:t>c. GDP is generally regarded as the best single measure of a society’s economic well­being.</w:t>
      </w:r>
    </w:p>
    <w:p w14:paraId="77905E0A" w14:textId="7C1BAA2E" w:rsidR="00C32AEF" w:rsidRPr="00034FC4" w:rsidRDefault="00C32AEF" w:rsidP="00C32AEF">
      <w:pPr>
        <w:rPr>
          <w:b/>
          <w:sz w:val="24"/>
          <w:szCs w:val="24"/>
        </w:rPr>
      </w:pPr>
      <w:r w:rsidRPr="00034FC4">
        <w:rPr>
          <w:b/>
          <w:sz w:val="24"/>
          <w:szCs w:val="24"/>
        </w:rPr>
        <w:t>d. All of the above are correct.</w:t>
      </w:r>
    </w:p>
    <w:p w14:paraId="4C5CA9E9" w14:textId="19EF2B96" w:rsidR="007C49CA" w:rsidRPr="00034FC4" w:rsidRDefault="007C49CA" w:rsidP="00C32AEF">
      <w:pPr>
        <w:rPr>
          <w:b/>
          <w:sz w:val="24"/>
          <w:szCs w:val="24"/>
        </w:rPr>
      </w:pPr>
    </w:p>
    <w:p w14:paraId="321FB453" w14:textId="77777777" w:rsidR="007C49CA" w:rsidRPr="00034FC4" w:rsidRDefault="007C49CA" w:rsidP="007C49CA">
      <w:pPr>
        <w:rPr>
          <w:sz w:val="24"/>
          <w:szCs w:val="24"/>
        </w:rPr>
      </w:pPr>
      <w:r w:rsidRPr="00034FC4">
        <w:rPr>
          <w:sz w:val="24"/>
          <w:szCs w:val="24"/>
        </w:rPr>
        <w:t>3. If an economy’s GDP rises, then it must be the case that the economy’s</w:t>
      </w:r>
    </w:p>
    <w:p w14:paraId="055597D1" w14:textId="77777777" w:rsidR="007C49CA" w:rsidRPr="00034FC4" w:rsidRDefault="007C49CA" w:rsidP="007C49CA">
      <w:pPr>
        <w:rPr>
          <w:sz w:val="24"/>
          <w:szCs w:val="24"/>
        </w:rPr>
      </w:pPr>
      <w:r w:rsidRPr="00034FC4">
        <w:rPr>
          <w:sz w:val="24"/>
          <w:szCs w:val="24"/>
        </w:rPr>
        <w:t>a. income rises and saving falls.</w:t>
      </w:r>
    </w:p>
    <w:p w14:paraId="3FADE13A" w14:textId="77777777" w:rsidR="007C49CA" w:rsidRPr="00034FC4" w:rsidRDefault="007C49CA" w:rsidP="007C49CA">
      <w:pPr>
        <w:rPr>
          <w:sz w:val="24"/>
          <w:szCs w:val="24"/>
        </w:rPr>
      </w:pPr>
      <w:r w:rsidRPr="00034FC4">
        <w:rPr>
          <w:sz w:val="24"/>
          <w:szCs w:val="24"/>
        </w:rPr>
        <w:t>b. income and saving both rises.</w:t>
      </w:r>
    </w:p>
    <w:p w14:paraId="0CA63FAC" w14:textId="77777777" w:rsidR="007C49CA" w:rsidRPr="00034FC4" w:rsidRDefault="007C49CA" w:rsidP="007C49CA">
      <w:pPr>
        <w:rPr>
          <w:sz w:val="24"/>
          <w:szCs w:val="24"/>
        </w:rPr>
      </w:pPr>
      <w:r w:rsidRPr="00034FC4">
        <w:rPr>
          <w:sz w:val="24"/>
          <w:szCs w:val="24"/>
        </w:rPr>
        <w:t>c. income rises and expenditure falls.</w:t>
      </w:r>
    </w:p>
    <w:p w14:paraId="0767C81A" w14:textId="60E5558A" w:rsidR="007C49CA" w:rsidRPr="00034FC4" w:rsidRDefault="007C49CA" w:rsidP="007C49CA">
      <w:pPr>
        <w:rPr>
          <w:b/>
          <w:sz w:val="24"/>
          <w:szCs w:val="24"/>
        </w:rPr>
      </w:pPr>
      <w:r w:rsidRPr="00034FC4">
        <w:rPr>
          <w:b/>
          <w:sz w:val="24"/>
          <w:szCs w:val="24"/>
        </w:rPr>
        <w:t>d. income and expenditure both rise.</w:t>
      </w:r>
    </w:p>
    <w:p w14:paraId="6FC0681A" w14:textId="590F87D7" w:rsidR="00C32AEF" w:rsidRPr="00034FC4" w:rsidRDefault="00C32AEF" w:rsidP="00C32AEF">
      <w:pPr>
        <w:rPr>
          <w:sz w:val="24"/>
          <w:szCs w:val="24"/>
        </w:rPr>
      </w:pPr>
    </w:p>
    <w:p w14:paraId="24176379" w14:textId="77777777" w:rsidR="007C49CA" w:rsidRPr="00034FC4" w:rsidRDefault="007C49CA" w:rsidP="007C49CA">
      <w:pPr>
        <w:rPr>
          <w:sz w:val="24"/>
          <w:szCs w:val="24"/>
        </w:rPr>
      </w:pPr>
      <w:r w:rsidRPr="00034FC4">
        <w:rPr>
          <w:sz w:val="24"/>
          <w:szCs w:val="24"/>
        </w:rPr>
        <w:t>4. GDP is defined as the</w:t>
      </w:r>
    </w:p>
    <w:p w14:paraId="304FD799" w14:textId="77777777" w:rsidR="007C49CA" w:rsidRPr="00034FC4" w:rsidRDefault="007C49CA" w:rsidP="007C49CA">
      <w:pPr>
        <w:rPr>
          <w:sz w:val="24"/>
          <w:szCs w:val="24"/>
        </w:rPr>
      </w:pPr>
      <w:r w:rsidRPr="00034FC4">
        <w:rPr>
          <w:sz w:val="24"/>
          <w:szCs w:val="24"/>
        </w:rPr>
        <w:t>a. value of all goods and services produced within a country in a given period of time.</w:t>
      </w:r>
    </w:p>
    <w:p w14:paraId="020EDCBB" w14:textId="77777777" w:rsidR="007C49CA" w:rsidRPr="00034FC4" w:rsidRDefault="007C49CA" w:rsidP="007C49CA">
      <w:pPr>
        <w:rPr>
          <w:sz w:val="24"/>
          <w:szCs w:val="24"/>
        </w:rPr>
      </w:pPr>
      <w:r w:rsidRPr="00034FC4">
        <w:rPr>
          <w:sz w:val="24"/>
          <w:szCs w:val="24"/>
        </w:rPr>
        <w:t>b. value of all goods and services produced by the citizens of a country, regardless of where they are living, in a given period of time.</w:t>
      </w:r>
    </w:p>
    <w:p w14:paraId="0F36A4BD" w14:textId="77777777" w:rsidR="007C49CA" w:rsidRPr="00034FC4" w:rsidRDefault="007C49CA" w:rsidP="007C49CA">
      <w:pPr>
        <w:rPr>
          <w:b/>
          <w:sz w:val="24"/>
          <w:szCs w:val="24"/>
        </w:rPr>
      </w:pPr>
      <w:r w:rsidRPr="00034FC4">
        <w:rPr>
          <w:b/>
          <w:sz w:val="24"/>
          <w:szCs w:val="24"/>
        </w:rPr>
        <w:t>c. value of all final goods and services produced within a country in a given period of time.</w:t>
      </w:r>
    </w:p>
    <w:p w14:paraId="43DB34D9" w14:textId="3E5A9FFC" w:rsidR="007C49CA" w:rsidRPr="00034FC4" w:rsidRDefault="007C49CA" w:rsidP="007C49CA">
      <w:pPr>
        <w:rPr>
          <w:sz w:val="24"/>
          <w:szCs w:val="24"/>
        </w:rPr>
      </w:pPr>
      <w:r w:rsidRPr="00034FC4">
        <w:rPr>
          <w:sz w:val="24"/>
          <w:szCs w:val="24"/>
        </w:rPr>
        <w:lastRenderedPageBreak/>
        <w:t>d. value of all final goods and services produced by the citizens of a country, regardless of where they are living, in a given period of time.</w:t>
      </w:r>
    </w:p>
    <w:p w14:paraId="3018AA6D" w14:textId="77777777" w:rsidR="00034FC4" w:rsidRDefault="00034FC4" w:rsidP="00C32AEF">
      <w:pPr>
        <w:rPr>
          <w:sz w:val="24"/>
          <w:szCs w:val="24"/>
        </w:rPr>
      </w:pPr>
    </w:p>
    <w:p w14:paraId="18EA78B2" w14:textId="2BC4986F" w:rsidR="00C32AEF" w:rsidRPr="00034FC4" w:rsidRDefault="007C49CA" w:rsidP="00C32AEF">
      <w:pPr>
        <w:rPr>
          <w:sz w:val="24"/>
          <w:szCs w:val="24"/>
        </w:rPr>
      </w:pPr>
      <w:r w:rsidRPr="00034FC4">
        <w:rPr>
          <w:sz w:val="24"/>
          <w:szCs w:val="24"/>
        </w:rPr>
        <w:t>5</w:t>
      </w:r>
      <w:r w:rsidR="00C32AEF" w:rsidRPr="00034FC4">
        <w:rPr>
          <w:sz w:val="24"/>
          <w:szCs w:val="24"/>
        </w:rPr>
        <w:t>. If total spending rises from one year to the next, then</w:t>
      </w:r>
    </w:p>
    <w:p w14:paraId="76250D1E" w14:textId="77777777" w:rsidR="00C32AEF" w:rsidRPr="00034FC4" w:rsidRDefault="00C32AEF" w:rsidP="00C32AEF">
      <w:pPr>
        <w:rPr>
          <w:sz w:val="24"/>
          <w:szCs w:val="24"/>
        </w:rPr>
      </w:pPr>
      <w:r w:rsidRPr="00034FC4">
        <w:rPr>
          <w:sz w:val="24"/>
          <w:szCs w:val="24"/>
        </w:rPr>
        <w:t>a. the economy must be producing a larger output of goods and services.</w:t>
      </w:r>
    </w:p>
    <w:p w14:paraId="0675360B" w14:textId="77777777" w:rsidR="00C32AEF" w:rsidRPr="00034FC4" w:rsidRDefault="00C32AEF" w:rsidP="00C32AEF">
      <w:pPr>
        <w:rPr>
          <w:sz w:val="24"/>
          <w:szCs w:val="24"/>
        </w:rPr>
      </w:pPr>
      <w:r w:rsidRPr="00034FC4">
        <w:rPr>
          <w:sz w:val="24"/>
          <w:szCs w:val="24"/>
        </w:rPr>
        <w:t>b. goods and services must be selling at higher prices.</w:t>
      </w:r>
    </w:p>
    <w:p w14:paraId="59A702B6" w14:textId="77777777" w:rsidR="00C32AEF" w:rsidRPr="00034FC4" w:rsidRDefault="00C32AEF" w:rsidP="00C32AEF">
      <w:pPr>
        <w:rPr>
          <w:b/>
          <w:sz w:val="24"/>
          <w:szCs w:val="24"/>
        </w:rPr>
      </w:pPr>
      <w:r w:rsidRPr="00034FC4">
        <w:rPr>
          <w:b/>
          <w:sz w:val="24"/>
          <w:szCs w:val="24"/>
        </w:rPr>
        <w:t>c. either the economy must be producing a larger output of goods and services, or goods and services must be selling at higher prices, or both.</w:t>
      </w:r>
    </w:p>
    <w:p w14:paraId="5D1391ED" w14:textId="60F9776D" w:rsidR="00511D38" w:rsidRPr="00034FC4" w:rsidRDefault="00C32AEF" w:rsidP="00C32AEF">
      <w:pPr>
        <w:rPr>
          <w:sz w:val="24"/>
          <w:szCs w:val="24"/>
        </w:rPr>
      </w:pPr>
      <w:r w:rsidRPr="00034FC4">
        <w:rPr>
          <w:sz w:val="24"/>
          <w:szCs w:val="24"/>
        </w:rPr>
        <w:t>d. employment or productivity must be rising.</w:t>
      </w:r>
    </w:p>
    <w:p w14:paraId="5D6783B0" w14:textId="6733D0C6" w:rsidR="007C49CA" w:rsidRPr="00034FC4" w:rsidRDefault="007C49CA" w:rsidP="00C32AEF">
      <w:pPr>
        <w:rPr>
          <w:sz w:val="24"/>
          <w:szCs w:val="24"/>
        </w:rPr>
      </w:pPr>
    </w:p>
    <w:p w14:paraId="45F63937" w14:textId="562C2ED2" w:rsidR="000163E7" w:rsidRPr="00034FC4" w:rsidRDefault="000163E7" w:rsidP="000163E7">
      <w:pPr>
        <w:rPr>
          <w:sz w:val="24"/>
          <w:szCs w:val="24"/>
        </w:rPr>
      </w:pPr>
      <w:r w:rsidRPr="00034FC4">
        <w:rPr>
          <w:sz w:val="24"/>
          <w:szCs w:val="24"/>
        </w:rPr>
        <w:t>6. Suppose that an economy produces 30,000 units of good A which sells at $3 a unit and 60,000 units of good B which sells at $2 per unit. Production of good A contributes</w:t>
      </w:r>
    </w:p>
    <w:p w14:paraId="11FDBEE3" w14:textId="77777777" w:rsidR="000163E7" w:rsidRPr="00034FC4" w:rsidRDefault="000163E7" w:rsidP="000163E7">
      <w:pPr>
        <w:rPr>
          <w:sz w:val="24"/>
          <w:szCs w:val="24"/>
        </w:rPr>
      </w:pPr>
      <w:r w:rsidRPr="00034FC4">
        <w:rPr>
          <w:sz w:val="24"/>
          <w:szCs w:val="24"/>
        </w:rPr>
        <w:t>a. 1/2 times as much to GDP as the production of good B.</w:t>
      </w:r>
    </w:p>
    <w:p w14:paraId="4E90BE04" w14:textId="77777777" w:rsidR="000163E7" w:rsidRPr="00034FC4" w:rsidRDefault="000163E7" w:rsidP="000163E7">
      <w:pPr>
        <w:rPr>
          <w:sz w:val="24"/>
          <w:szCs w:val="24"/>
        </w:rPr>
      </w:pPr>
      <w:r w:rsidRPr="00034FC4">
        <w:rPr>
          <w:sz w:val="24"/>
          <w:szCs w:val="24"/>
        </w:rPr>
        <w:t>b. 3/2 times as much to GDP as the production of good B.</w:t>
      </w:r>
    </w:p>
    <w:p w14:paraId="21D67818" w14:textId="77777777" w:rsidR="000163E7" w:rsidRPr="00034FC4" w:rsidRDefault="000163E7" w:rsidP="000163E7">
      <w:pPr>
        <w:rPr>
          <w:b/>
          <w:sz w:val="24"/>
          <w:szCs w:val="24"/>
        </w:rPr>
      </w:pPr>
      <w:r w:rsidRPr="00034FC4">
        <w:rPr>
          <w:b/>
          <w:sz w:val="24"/>
          <w:szCs w:val="24"/>
        </w:rPr>
        <w:t>c. 3/4 times as much to GDP as the production of good B.</w:t>
      </w:r>
    </w:p>
    <w:p w14:paraId="49DD33F7" w14:textId="4315CB9C" w:rsidR="007C49CA" w:rsidRPr="00034FC4" w:rsidRDefault="000163E7" w:rsidP="000163E7">
      <w:pPr>
        <w:rPr>
          <w:sz w:val="24"/>
          <w:szCs w:val="24"/>
        </w:rPr>
      </w:pPr>
      <w:r w:rsidRPr="00034FC4">
        <w:rPr>
          <w:sz w:val="24"/>
          <w:szCs w:val="24"/>
        </w:rPr>
        <w:t>d. 4/3 times as much to GDP as the production of good B.</w:t>
      </w:r>
    </w:p>
    <w:p w14:paraId="3630EF19" w14:textId="0E515A3E" w:rsidR="00FC4780" w:rsidRPr="00034FC4" w:rsidRDefault="00FC4780" w:rsidP="000163E7">
      <w:pPr>
        <w:rPr>
          <w:sz w:val="24"/>
          <w:szCs w:val="24"/>
        </w:rPr>
      </w:pPr>
    </w:p>
    <w:p w14:paraId="7169403F" w14:textId="77777777" w:rsidR="00FC4780" w:rsidRPr="00034FC4" w:rsidRDefault="00FC4780" w:rsidP="00FC4780">
      <w:pPr>
        <w:rPr>
          <w:sz w:val="24"/>
          <w:szCs w:val="24"/>
        </w:rPr>
      </w:pPr>
      <w:r w:rsidRPr="00034FC4">
        <w:rPr>
          <w:sz w:val="24"/>
          <w:szCs w:val="24"/>
        </w:rPr>
        <w:t>7. If a state made a previously-illegal activity, such as gambling or prostitution, legal, then, other things equal, GDP</w:t>
      </w:r>
    </w:p>
    <w:p w14:paraId="6DD2A866" w14:textId="77777777" w:rsidR="00FC4780" w:rsidRPr="00034FC4" w:rsidRDefault="00FC4780" w:rsidP="00FC4780">
      <w:pPr>
        <w:rPr>
          <w:sz w:val="24"/>
          <w:szCs w:val="24"/>
        </w:rPr>
      </w:pPr>
      <w:r w:rsidRPr="00034FC4">
        <w:rPr>
          <w:sz w:val="24"/>
          <w:szCs w:val="24"/>
        </w:rPr>
        <w:t>a. decreases.</w:t>
      </w:r>
    </w:p>
    <w:p w14:paraId="45933708" w14:textId="77777777" w:rsidR="00FC4780" w:rsidRPr="00034FC4" w:rsidRDefault="00FC4780" w:rsidP="00FC4780">
      <w:pPr>
        <w:rPr>
          <w:b/>
          <w:sz w:val="24"/>
          <w:szCs w:val="24"/>
        </w:rPr>
      </w:pPr>
      <w:r w:rsidRPr="00034FC4">
        <w:rPr>
          <w:b/>
          <w:sz w:val="24"/>
          <w:szCs w:val="24"/>
        </w:rPr>
        <w:t>b. increases.</w:t>
      </w:r>
    </w:p>
    <w:p w14:paraId="3BB30FFD" w14:textId="77777777" w:rsidR="00FC4780" w:rsidRPr="00034FC4" w:rsidRDefault="00FC4780" w:rsidP="00FC4780">
      <w:pPr>
        <w:rPr>
          <w:sz w:val="24"/>
          <w:szCs w:val="24"/>
        </w:rPr>
      </w:pPr>
      <w:r w:rsidRPr="00034FC4">
        <w:rPr>
          <w:sz w:val="24"/>
          <w:szCs w:val="24"/>
        </w:rPr>
        <w:t>c. doesn't change because both legal and illegal production are included in GDP.</w:t>
      </w:r>
    </w:p>
    <w:p w14:paraId="61FFACED" w14:textId="46E024D0" w:rsidR="00FC4780" w:rsidRPr="00034FC4" w:rsidRDefault="00FC4780" w:rsidP="00FC4780">
      <w:pPr>
        <w:rPr>
          <w:sz w:val="24"/>
          <w:szCs w:val="24"/>
        </w:rPr>
      </w:pPr>
      <w:r w:rsidRPr="00034FC4">
        <w:rPr>
          <w:sz w:val="24"/>
          <w:szCs w:val="24"/>
        </w:rPr>
        <w:t>d. doesn't change because these activities are never included in GDP.</w:t>
      </w:r>
    </w:p>
    <w:p w14:paraId="1FF110A3" w14:textId="7E180538" w:rsidR="00FC4780" w:rsidRPr="00034FC4" w:rsidRDefault="00FC4780" w:rsidP="00FC4780">
      <w:pPr>
        <w:rPr>
          <w:sz w:val="24"/>
          <w:szCs w:val="24"/>
        </w:rPr>
      </w:pPr>
    </w:p>
    <w:p w14:paraId="340315E1" w14:textId="360CAE77" w:rsidR="00FC4780" w:rsidRPr="00034FC4" w:rsidRDefault="00FC4780" w:rsidP="00FC4780">
      <w:pPr>
        <w:rPr>
          <w:sz w:val="24"/>
          <w:szCs w:val="24"/>
        </w:rPr>
      </w:pPr>
      <w:r w:rsidRPr="00034FC4">
        <w:rPr>
          <w:sz w:val="24"/>
          <w:szCs w:val="24"/>
        </w:rPr>
        <w:t>8. In early 2015 K</w:t>
      </w:r>
      <w:r w:rsidR="00542B60">
        <w:rPr>
          <w:sz w:val="24"/>
          <w:szCs w:val="24"/>
        </w:rPr>
        <w:t>a</w:t>
      </w:r>
      <w:r w:rsidRPr="00034FC4">
        <w:rPr>
          <w:sz w:val="24"/>
          <w:szCs w:val="24"/>
        </w:rPr>
        <w:t>t</w:t>
      </w:r>
      <w:r w:rsidR="00542B60">
        <w:rPr>
          <w:sz w:val="24"/>
          <w:szCs w:val="24"/>
        </w:rPr>
        <w:t>y</w:t>
      </w:r>
      <w:r w:rsidRPr="00034FC4">
        <w:rPr>
          <w:sz w:val="24"/>
          <w:szCs w:val="24"/>
        </w:rPr>
        <w:t xml:space="preserve">a paid €200,000 for a house built in 2010. She spent €30,000 on new materials to remodel the house. Although </w:t>
      </w:r>
      <w:r w:rsidR="00542B60">
        <w:rPr>
          <w:sz w:val="24"/>
          <w:szCs w:val="24"/>
        </w:rPr>
        <w:t>she</w:t>
      </w:r>
      <w:r w:rsidRPr="00034FC4">
        <w:rPr>
          <w:sz w:val="24"/>
          <w:szCs w:val="24"/>
        </w:rPr>
        <w:t xml:space="preserve"> lived in the house after she remodeled it, its rental value rose. Which of the following contributed to real GDP in 2015?</w:t>
      </w:r>
    </w:p>
    <w:p w14:paraId="756B2F6D" w14:textId="77777777" w:rsidR="00FC4780" w:rsidRPr="00034FC4" w:rsidRDefault="00FC4780" w:rsidP="00FC4780">
      <w:pPr>
        <w:rPr>
          <w:sz w:val="24"/>
          <w:szCs w:val="24"/>
        </w:rPr>
      </w:pPr>
      <w:r w:rsidRPr="00034FC4">
        <w:rPr>
          <w:sz w:val="24"/>
          <w:szCs w:val="24"/>
        </w:rPr>
        <w:t>a. the price of the house, the cost of remodeling materials, the increase in rental value</w:t>
      </w:r>
    </w:p>
    <w:p w14:paraId="2C076EDF" w14:textId="77777777" w:rsidR="00FC4780" w:rsidRPr="00034FC4" w:rsidRDefault="00FC4780" w:rsidP="00FC4780">
      <w:pPr>
        <w:rPr>
          <w:sz w:val="24"/>
          <w:szCs w:val="24"/>
        </w:rPr>
      </w:pPr>
      <w:r w:rsidRPr="00034FC4">
        <w:rPr>
          <w:sz w:val="24"/>
          <w:szCs w:val="24"/>
        </w:rPr>
        <w:lastRenderedPageBreak/>
        <w:t>b. the price of the house and the cost of remodeling materials, but not the increase in rental value</w:t>
      </w:r>
    </w:p>
    <w:p w14:paraId="343527AC" w14:textId="77777777" w:rsidR="00FC4780" w:rsidRPr="00034FC4" w:rsidRDefault="00FC4780" w:rsidP="00FC4780">
      <w:pPr>
        <w:rPr>
          <w:b/>
          <w:sz w:val="24"/>
          <w:szCs w:val="24"/>
        </w:rPr>
      </w:pPr>
      <w:r w:rsidRPr="00034FC4">
        <w:rPr>
          <w:b/>
          <w:sz w:val="24"/>
          <w:szCs w:val="24"/>
        </w:rPr>
        <w:t>c. the costs of the remodeling materials and the increase in rent, but not the price of the house</w:t>
      </w:r>
    </w:p>
    <w:p w14:paraId="7A8D2489" w14:textId="044ED008" w:rsidR="00FC4780" w:rsidRPr="00034FC4" w:rsidRDefault="00FC4780" w:rsidP="00FC4780">
      <w:pPr>
        <w:rPr>
          <w:sz w:val="24"/>
          <w:szCs w:val="24"/>
        </w:rPr>
      </w:pPr>
      <w:r w:rsidRPr="00034FC4">
        <w:rPr>
          <w:sz w:val="24"/>
          <w:szCs w:val="24"/>
        </w:rPr>
        <w:t>d. None of the above are correct.</w:t>
      </w:r>
    </w:p>
    <w:p w14:paraId="5E8F7E06" w14:textId="41E29215" w:rsidR="00FC4780" w:rsidRPr="00034FC4" w:rsidRDefault="00FC4780" w:rsidP="00FC4780">
      <w:pPr>
        <w:rPr>
          <w:sz w:val="24"/>
          <w:szCs w:val="24"/>
        </w:rPr>
      </w:pPr>
    </w:p>
    <w:p w14:paraId="68E04495" w14:textId="77777777" w:rsidR="007B2D3E" w:rsidRPr="00034FC4" w:rsidRDefault="007B2D3E" w:rsidP="007B2D3E">
      <w:pPr>
        <w:rPr>
          <w:sz w:val="24"/>
          <w:szCs w:val="24"/>
        </w:rPr>
      </w:pPr>
      <w:r w:rsidRPr="00034FC4">
        <w:rPr>
          <w:sz w:val="24"/>
          <w:szCs w:val="24"/>
        </w:rPr>
        <w:t>9. Household spending on education is included in</w:t>
      </w:r>
    </w:p>
    <w:p w14:paraId="7EB3EE7A" w14:textId="77777777" w:rsidR="007B2D3E" w:rsidRPr="00034FC4" w:rsidRDefault="007B2D3E" w:rsidP="007B2D3E">
      <w:pPr>
        <w:rPr>
          <w:b/>
          <w:sz w:val="24"/>
          <w:szCs w:val="24"/>
        </w:rPr>
      </w:pPr>
      <w:r w:rsidRPr="00034FC4">
        <w:rPr>
          <w:b/>
          <w:sz w:val="24"/>
          <w:szCs w:val="24"/>
        </w:rPr>
        <w:t>a. consumption, although it might be argued that it would fit better in investment.</w:t>
      </w:r>
    </w:p>
    <w:p w14:paraId="57D0C32B" w14:textId="77777777" w:rsidR="007B2D3E" w:rsidRPr="00034FC4" w:rsidRDefault="007B2D3E" w:rsidP="007B2D3E">
      <w:pPr>
        <w:rPr>
          <w:sz w:val="24"/>
          <w:szCs w:val="24"/>
        </w:rPr>
      </w:pPr>
      <w:r w:rsidRPr="00034FC4">
        <w:rPr>
          <w:sz w:val="24"/>
          <w:szCs w:val="24"/>
        </w:rPr>
        <w:t>b. investment, although it might be argued that it would fit better in consumption.</w:t>
      </w:r>
    </w:p>
    <w:p w14:paraId="7EDC2468" w14:textId="77777777" w:rsidR="007B2D3E" w:rsidRPr="00034FC4" w:rsidRDefault="007B2D3E" w:rsidP="007B2D3E">
      <w:pPr>
        <w:rPr>
          <w:sz w:val="24"/>
          <w:szCs w:val="24"/>
        </w:rPr>
      </w:pPr>
      <w:r w:rsidRPr="00034FC4">
        <w:rPr>
          <w:sz w:val="24"/>
          <w:szCs w:val="24"/>
        </w:rPr>
        <w:t>c. government spending, based on the fact that most higher-education students attend publicly-supported colleges and universities.</w:t>
      </w:r>
    </w:p>
    <w:p w14:paraId="5D6B3257" w14:textId="2D4D7AAE" w:rsidR="00FC4780" w:rsidRPr="00034FC4" w:rsidRDefault="007B2D3E" w:rsidP="007B2D3E">
      <w:pPr>
        <w:rPr>
          <w:sz w:val="24"/>
          <w:szCs w:val="24"/>
        </w:rPr>
      </w:pPr>
      <w:r w:rsidRPr="00034FC4">
        <w:rPr>
          <w:sz w:val="24"/>
          <w:szCs w:val="24"/>
        </w:rPr>
        <w:t>d. None of the above is correct; in general, household spending on services is not included in any component of GDP.</w:t>
      </w:r>
    </w:p>
    <w:p w14:paraId="10683D2E" w14:textId="09FFCAA2" w:rsidR="007B2D3E" w:rsidRPr="00034FC4" w:rsidRDefault="007B2D3E" w:rsidP="007B2D3E">
      <w:pPr>
        <w:rPr>
          <w:sz w:val="24"/>
          <w:szCs w:val="24"/>
        </w:rPr>
      </w:pPr>
    </w:p>
    <w:p w14:paraId="1E1AD0A1" w14:textId="77777777" w:rsidR="00987892" w:rsidRPr="00034FC4" w:rsidRDefault="007B2D3E" w:rsidP="00987892">
      <w:pPr>
        <w:rPr>
          <w:sz w:val="24"/>
          <w:szCs w:val="24"/>
        </w:rPr>
      </w:pPr>
      <w:r w:rsidRPr="00034FC4">
        <w:rPr>
          <w:sz w:val="24"/>
          <w:szCs w:val="24"/>
        </w:rPr>
        <w:t xml:space="preserve">10. </w:t>
      </w:r>
      <w:r w:rsidR="00987892" w:rsidRPr="00034FC4">
        <w:rPr>
          <w:sz w:val="24"/>
          <w:szCs w:val="24"/>
        </w:rPr>
        <w:t>For the purpose of calculating GDP, investment is spending on</w:t>
      </w:r>
    </w:p>
    <w:p w14:paraId="05C26B3C" w14:textId="77777777" w:rsidR="00987892" w:rsidRPr="00034FC4" w:rsidRDefault="00987892" w:rsidP="00987892">
      <w:pPr>
        <w:rPr>
          <w:sz w:val="24"/>
          <w:szCs w:val="24"/>
        </w:rPr>
      </w:pPr>
      <w:r w:rsidRPr="00034FC4">
        <w:rPr>
          <w:sz w:val="24"/>
          <w:szCs w:val="24"/>
        </w:rPr>
        <w:t>a. stocks, bonds, and other financial assets.</w:t>
      </w:r>
    </w:p>
    <w:p w14:paraId="0E989FDC" w14:textId="77777777" w:rsidR="00987892" w:rsidRPr="00034FC4" w:rsidRDefault="00987892" w:rsidP="00987892">
      <w:pPr>
        <w:rPr>
          <w:sz w:val="24"/>
          <w:szCs w:val="24"/>
        </w:rPr>
      </w:pPr>
      <w:r w:rsidRPr="00034FC4">
        <w:rPr>
          <w:sz w:val="24"/>
          <w:szCs w:val="24"/>
        </w:rPr>
        <w:t>b. real estate and financial assets such as stocks and bonds.</w:t>
      </w:r>
    </w:p>
    <w:p w14:paraId="10398434" w14:textId="77777777" w:rsidR="00987892" w:rsidRPr="00034FC4" w:rsidRDefault="00987892" w:rsidP="00987892">
      <w:pPr>
        <w:rPr>
          <w:b/>
          <w:sz w:val="24"/>
          <w:szCs w:val="24"/>
        </w:rPr>
      </w:pPr>
      <w:r w:rsidRPr="00034FC4">
        <w:rPr>
          <w:b/>
          <w:sz w:val="24"/>
          <w:szCs w:val="24"/>
        </w:rPr>
        <w:t>c. capital equipment, inventories, and structures, including household purchases of new housing.</w:t>
      </w:r>
    </w:p>
    <w:p w14:paraId="350D4FD1" w14:textId="4B719F01" w:rsidR="007B2D3E" w:rsidRPr="00034FC4" w:rsidRDefault="00987892" w:rsidP="00987892">
      <w:pPr>
        <w:rPr>
          <w:sz w:val="24"/>
          <w:szCs w:val="24"/>
        </w:rPr>
      </w:pPr>
      <w:r w:rsidRPr="00034FC4">
        <w:rPr>
          <w:sz w:val="24"/>
          <w:szCs w:val="24"/>
        </w:rPr>
        <w:t>d. capital equipment, inventories, and structures, excluding household purchases of new housing.</w:t>
      </w:r>
    </w:p>
    <w:p w14:paraId="60EDC5E6" w14:textId="1CCDEEE9" w:rsidR="00374B2B" w:rsidRPr="00034FC4" w:rsidRDefault="00374B2B" w:rsidP="00987892">
      <w:pPr>
        <w:rPr>
          <w:sz w:val="24"/>
          <w:szCs w:val="24"/>
        </w:rPr>
      </w:pPr>
    </w:p>
    <w:p w14:paraId="68F04A80" w14:textId="77777777" w:rsidR="00374B2B" w:rsidRPr="00034FC4" w:rsidRDefault="00374B2B" w:rsidP="00374B2B">
      <w:pPr>
        <w:rPr>
          <w:sz w:val="24"/>
          <w:szCs w:val="24"/>
        </w:rPr>
      </w:pPr>
      <w:r w:rsidRPr="00034FC4">
        <w:rPr>
          <w:sz w:val="24"/>
          <w:szCs w:val="24"/>
        </w:rPr>
        <w:t>11. If net exports is a negative number for a particular year, then</w:t>
      </w:r>
    </w:p>
    <w:p w14:paraId="6566FBDF" w14:textId="77777777" w:rsidR="00374B2B" w:rsidRPr="00034FC4" w:rsidRDefault="00374B2B" w:rsidP="00374B2B">
      <w:pPr>
        <w:rPr>
          <w:sz w:val="24"/>
          <w:szCs w:val="24"/>
        </w:rPr>
      </w:pPr>
      <w:r w:rsidRPr="00034FC4">
        <w:rPr>
          <w:sz w:val="24"/>
          <w:szCs w:val="24"/>
        </w:rPr>
        <w:t>a. the value of firms’ inventories declined over the course of the year.</w:t>
      </w:r>
    </w:p>
    <w:p w14:paraId="3AD97F04" w14:textId="77777777" w:rsidR="00374B2B" w:rsidRPr="00034FC4" w:rsidRDefault="00374B2B" w:rsidP="00374B2B">
      <w:pPr>
        <w:rPr>
          <w:sz w:val="24"/>
          <w:szCs w:val="24"/>
        </w:rPr>
      </w:pPr>
      <w:r w:rsidRPr="00034FC4">
        <w:rPr>
          <w:sz w:val="24"/>
          <w:szCs w:val="24"/>
        </w:rPr>
        <w:t>b. consumption exceeded the sum of investment and government purchases during the year.</w:t>
      </w:r>
    </w:p>
    <w:p w14:paraId="44EA9099" w14:textId="77777777" w:rsidR="00374B2B" w:rsidRPr="00034FC4" w:rsidRDefault="00374B2B" w:rsidP="00374B2B">
      <w:pPr>
        <w:rPr>
          <w:sz w:val="24"/>
          <w:szCs w:val="24"/>
        </w:rPr>
      </w:pPr>
      <w:r w:rsidRPr="00034FC4">
        <w:rPr>
          <w:sz w:val="24"/>
          <w:szCs w:val="24"/>
        </w:rPr>
        <w:t>c. the value of goods sold to foreigners exceeded the value of foreign goods purchased during the year.</w:t>
      </w:r>
    </w:p>
    <w:p w14:paraId="235318C5" w14:textId="7F077D11" w:rsidR="00374B2B" w:rsidRPr="00034FC4" w:rsidRDefault="00374B2B" w:rsidP="00374B2B">
      <w:pPr>
        <w:rPr>
          <w:b/>
          <w:sz w:val="24"/>
          <w:szCs w:val="24"/>
        </w:rPr>
      </w:pPr>
      <w:r w:rsidRPr="00034FC4">
        <w:rPr>
          <w:b/>
          <w:sz w:val="24"/>
          <w:szCs w:val="24"/>
        </w:rPr>
        <w:t>d. the value of foreign goods purchased exceeded the value of goods sold to foreigners during the year.</w:t>
      </w:r>
    </w:p>
    <w:p w14:paraId="5D55F3BA" w14:textId="45741ED5" w:rsidR="00374B2B" w:rsidRPr="00034FC4" w:rsidRDefault="00374B2B" w:rsidP="00374B2B">
      <w:pPr>
        <w:rPr>
          <w:b/>
          <w:sz w:val="24"/>
          <w:szCs w:val="24"/>
        </w:rPr>
      </w:pPr>
    </w:p>
    <w:p w14:paraId="2A0BDD82" w14:textId="77777777" w:rsidR="00495F69" w:rsidRPr="00034FC4" w:rsidRDefault="00495F69" w:rsidP="00495F69">
      <w:pPr>
        <w:rPr>
          <w:sz w:val="24"/>
          <w:szCs w:val="24"/>
        </w:rPr>
      </w:pPr>
      <w:r w:rsidRPr="00034FC4">
        <w:rPr>
          <w:sz w:val="24"/>
          <w:szCs w:val="24"/>
        </w:rPr>
        <w:lastRenderedPageBreak/>
        <w:t>12. A Czech citizen buys a tea kettle manufactured in S.Korea by a company that is owned and operated by French citizens.  In which of the following components of Czech GDP is this transaction accounted for?</w:t>
      </w:r>
    </w:p>
    <w:p w14:paraId="243D7E26" w14:textId="77777777" w:rsidR="00495F69" w:rsidRPr="00034FC4" w:rsidRDefault="00495F69" w:rsidP="00495F69">
      <w:pPr>
        <w:rPr>
          <w:b/>
          <w:sz w:val="24"/>
          <w:szCs w:val="24"/>
        </w:rPr>
      </w:pPr>
      <w:r w:rsidRPr="00034FC4">
        <w:rPr>
          <w:b/>
          <w:sz w:val="24"/>
          <w:szCs w:val="24"/>
        </w:rPr>
        <w:t>a. consumption and imports</w:t>
      </w:r>
    </w:p>
    <w:p w14:paraId="661D3AF0" w14:textId="77777777" w:rsidR="00495F69" w:rsidRPr="00034FC4" w:rsidRDefault="00495F69" w:rsidP="00495F69">
      <w:pPr>
        <w:rPr>
          <w:sz w:val="24"/>
          <w:szCs w:val="24"/>
        </w:rPr>
      </w:pPr>
      <w:r w:rsidRPr="00034FC4">
        <w:rPr>
          <w:sz w:val="24"/>
          <w:szCs w:val="24"/>
        </w:rPr>
        <w:t>b. consumption but not imports</w:t>
      </w:r>
    </w:p>
    <w:p w14:paraId="0A6AFFCD" w14:textId="77777777" w:rsidR="00495F69" w:rsidRPr="00034FC4" w:rsidRDefault="00495F69" w:rsidP="00495F69">
      <w:pPr>
        <w:rPr>
          <w:sz w:val="24"/>
          <w:szCs w:val="24"/>
        </w:rPr>
      </w:pPr>
      <w:r w:rsidRPr="00034FC4">
        <w:rPr>
          <w:sz w:val="24"/>
          <w:szCs w:val="24"/>
        </w:rPr>
        <w:t>c. imports but not consumption</w:t>
      </w:r>
    </w:p>
    <w:p w14:paraId="12CF9950" w14:textId="5C34CE62" w:rsidR="00374B2B" w:rsidRPr="00034FC4" w:rsidRDefault="00495F69" w:rsidP="00495F69">
      <w:pPr>
        <w:rPr>
          <w:sz w:val="24"/>
          <w:szCs w:val="24"/>
        </w:rPr>
      </w:pPr>
      <w:r w:rsidRPr="00034FC4">
        <w:rPr>
          <w:sz w:val="24"/>
          <w:szCs w:val="24"/>
        </w:rPr>
        <w:t>d. neither consumption nor imports</w:t>
      </w:r>
    </w:p>
    <w:p w14:paraId="213F1A97" w14:textId="77777777" w:rsidR="00495F69" w:rsidRPr="00034FC4" w:rsidRDefault="00495F69" w:rsidP="00495F69">
      <w:pPr>
        <w:rPr>
          <w:sz w:val="24"/>
          <w:szCs w:val="24"/>
        </w:rPr>
      </w:pPr>
    </w:p>
    <w:p w14:paraId="447EE678" w14:textId="77777777" w:rsidR="00495F69" w:rsidRPr="00034FC4" w:rsidRDefault="00495F69" w:rsidP="00495F69">
      <w:pPr>
        <w:rPr>
          <w:sz w:val="24"/>
          <w:szCs w:val="24"/>
        </w:rPr>
      </w:pPr>
      <w:r w:rsidRPr="00034FC4">
        <w:rPr>
          <w:sz w:val="24"/>
          <w:szCs w:val="24"/>
        </w:rPr>
        <w:t>13. If a U.S. citizen buys a dress made in Nepal by a Nepalese firm, then</w:t>
      </w:r>
    </w:p>
    <w:p w14:paraId="535C72CB" w14:textId="77777777" w:rsidR="00495F69" w:rsidRPr="00034FC4" w:rsidRDefault="00495F69" w:rsidP="00495F69">
      <w:pPr>
        <w:rPr>
          <w:sz w:val="24"/>
          <w:szCs w:val="24"/>
        </w:rPr>
      </w:pPr>
      <w:r w:rsidRPr="00034FC4">
        <w:rPr>
          <w:sz w:val="24"/>
          <w:szCs w:val="24"/>
        </w:rPr>
        <w:t>a. U.S. consumption increases, U.S. net exports decrease, and U.S. GDP decreases.</w:t>
      </w:r>
    </w:p>
    <w:p w14:paraId="1CACB07D" w14:textId="77777777" w:rsidR="00495F69" w:rsidRPr="00034FC4" w:rsidRDefault="00495F69" w:rsidP="00495F69">
      <w:pPr>
        <w:rPr>
          <w:b/>
          <w:sz w:val="24"/>
          <w:szCs w:val="24"/>
        </w:rPr>
      </w:pPr>
      <w:r w:rsidRPr="00034FC4">
        <w:rPr>
          <w:b/>
          <w:sz w:val="24"/>
          <w:szCs w:val="24"/>
        </w:rPr>
        <w:t>b. U.S. consumption increases, U.S. net exports decrease, and U.S. GDP is unaffected.</w:t>
      </w:r>
    </w:p>
    <w:p w14:paraId="27FB5D9D" w14:textId="77777777" w:rsidR="00495F69" w:rsidRPr="00034FC4" w:rsidRDefault="00495F69" w:rsidP="00495F69">
      <w:pPr>
        <w:rPr>
          <w:sz w:val="24"/>
          <w:szCs w:val="24"/>
        </w:rPr>
      </w:pPr>
      <w:r w:rsidRPr="00034FC4">
        <w:rPr>
          <w:sz w:val="24"/>
          <w:szCs w:val="24"/>
        </w:rPr>
        <w:t>c. U.S. consumption decreases, U.S. net exports increase, and U.S. GDP increases.</w:t>
      </w:r>
    </w:p>
    <w:p w14:paraId="302FA2A2" w14:textId="06F0B6A0" w:rsidR="00495F69" w:rsidRPr="00034FC4" w:rsidRDefault="00495F69" w:rsidP="00495F69">
      <w:pPr>
        <w:rPr>
          <w:sz w:val="24"/>
          <w:szCs w:val="24"/>
        </w:rPr>
      </w:pPr>
      <w:r w:rsidRPr="00034FC4">
        <w:rPr>
          <w:sz w:val="24"/>
          <w:szCs w:val="24"/>
        </w:rPr>
        <w:t>d. U.S. consumption decreases, U.S. net exports increase, and U.S. GDP is unaffected.</w:t>
      </w:r>
    </w:p>
    <w:p w14:paraId="5B9ADD6F" w14:textId="5F2DC5D6" w:rsidR="0005044C" w:rsidRPr="00034FC4" w:rsidRDefault="0005044C" w:rsidP="00495F69">
      <w:pPr>
        <w:rPr>
          <w:sz w:val="24"/>
          <w:szCs w:val="24"/>
        </w:rPr>
      </w:pPr>
    </w:p>
    <w:p w14:paraId="28C98086" w14:textId="77777777" w:rsidR="0005044C" w:rsidRPr="00034FC4" w:rsidRDefault="0005044C" w:rsidP="0005044C">
      <w:pPr>
        <w:rPr>
          <w:sz w:val="24"/>
          <w:szCs w:val="24"/>
        </w:rPr>
      </w:pPr>
      <w:r w:rsidRPr="00034FC4">
        <w:rPr>
          <w:sz w:val="24"/>
          <w:szCs w:val="24"/>
        </w:rPr>
        <w:t>14. The city of Brno buys a police car manufactured in Germany. In the GDP accounts, this transaction is included in</w:t>
      </w:r>
    </w:p>
    <w:p w14:paraId="55545784" w14:textId="7140F6D9" w:rsidR="0005044C" w:rsidRPr="00034FC4" w:rsidRDefault="0005044C" w:rsidP="0005044C">
      <w:pPr>
        <w:rPr>
          <w:sz w:val="24"/>
          <w:szCs w:val="24"/>
        </w:rPr>
      </w:pPr>
      <w:r w:rsidRPr="00034FC4">
        <w:rPr>
          <w:sz w:val="24"/>
          <w:szCs w:val="24"/>
        </w:rPr>
        <w:t>a.</w:t>
      </w:r>
      <w:r w:rsidR="00C21A0B">
        <w:rPr>
          <w:sz w:val="24"/>
          <w:szCs w:val="24"/>
        </w:rPr>
        <w:t xml:space="preserve"> </w:t>
      </w:r>
      <w:r w:rsidRPr="00034FC4">
        <w:rPr>
          <w:sz w:val="24"/>
          <w:szCs w:val="24"/>
        </w:rPr>
        <w:t>consumption and imports.</w:t>
      </w:r>
    </w:p>
    <w:p w14:paraId="1FAE3DB2" w14:textId="77777777" w:rsidR="0005044C" w:rsidRPr="00034FC4" w:rsidRDefault="0005044C" w:rsidP="0005044C">
      <w:pPr>
        <w:rPr>
          <w:b/>
          <w:sz w:val="24"/>
          <w:szCs w:val="24"/>
        </w:rPr>
      </w:pPr>
      <w:r w:rsidRPr="00034FC4">
        <w:rPr>
          <w:b/>
          <w:sz w:val="24"/>
          <w:szCs w:val="24"/>
        </w:rPr>
        <w:t>b. government expenditures and imports.</w:t>
      </w:r>
    </w:p>
    <w:p w14:paraId="7A8187DD" w14:textId="77777777" w:rsidR="0005044C" w:rsidRPr="00034FC4" w:rsidRDefault="0005044C" w:rsidP="0005044C">
      <w:pPr>
        <w:rPr>
          <w:sz w:val="24"/>
          <w:szCs w:val="24"/>
        </w:rPr>
      </w:pPr>
      <w:r w:rsidRPr="00034FC4">
        <w:rPr>
          <w:sz w:val="24"/>
          <w:szCs w:val="24"/>
        </w:rPr>
        <w:t>c. exports, but not consumption.</w:t>
      </w:r>
    </w:p>
    <w:p w14:paraId="0B67B766" w14:textId="2BDDA160" w:rsidR="0005044C" w:rsidRPr="00034FC4" w:rsidRDefault="0005044C" w:rsidP="0005044C">
      <w:pPr>
        <w:rPr>
          <w:sz w:val="24"/>
          <w:szCs w:val="24"/>
        </w:rPr>
      </w:pPr>
      <w:r w:rsidRPr="00034FC4">
        <w:rPr>
          <w:sz w:val="24"/>
          <w:szCs w:val="24"/>
        </w:rPr>
        <w:t>d. imports, but not government expenditures.</w:t>
      </w:r>
    </w:p>
    <w:p w14:paraId="7084BA9C" w14:textId="2EF7F19A" w:rsidR="005A76F7" w:rsidRPr="00034FC4" w:rsidRDefault="005A76F7" w:rsidP="0005044C">
      <w:pPr>
        <w:rPr>
          <w:sz w:val="24"/>
          <w:szCs w:val="24"/>
        </w:rPr>
      </w:pPr>
    </w:p>
    <w:p w14:paraId="0B543E22" w14:textId="77777777" w:rsidR="005A76F7" w:rsidRPr="00034FC4" w:rsidRDefault="005A76F7" w:rsidP="005A76F7">
      <w:pPr>
        <w:rPr>
          <w:sz w:val="24"/>
          <w:szCs w:val="24"/>
        </w:rPr>
      </w:pPr>
      <w:r w:rsidRPr="00034FC4">
        <w:rPr>
          <w:sz w:val="24"/>
          <w:szCs w:val="24"/>
        </w:rPr>
        <w:t>15. In the economy of Talikastan in 2015, consumption was $600, exports were $300, GDP was $1300, government purchases were $250, and investment was $300. What were Talikastan’s imports in 2015?</w:t>
      </w:r>
    </w:p>
    <w:p w14:paraId="39E043E4" w14:textId="77777777" w:rsidR="005A76F7" w:rsidRPr="00034FC4" w:rsidRDefault="005A76F7" w:rsidP="005A76F7">
      <w:pPr>
        <w:rPr>
          <w:sz w:val="24"/>
          <w:szCs w:val="24"/>
        </w:rPr>
      </w:pPr>
      <w:r w:rsidRPr="00034FC4">
        <w:rPr>
          <w:sz w:val="24"/>
          <w:szCs w:val="24"/>
        </w:rPr>
        <w:t xml:space="preserve">a. -$150 </w:t>
      </w:r>
    </w:p>
    <w:p w14:paraId="6B995BBD" w14:textId="77777777" w:rsidR="005A76F7" w:rsidRPr="00034FC4" w:rsidRDefault="005A76F7" w:rsidP="005A76F7">
      <w:pPr>
        <w:rPr>
          <w:sz w:val="24"/>
          <w:szCs w:val="24"/>
        </w:rPr>
      </w:pPr>
      <w:r w:rsidRPr="00034FC4">
        <w:rPr>
          <w:sz w:val="24"/>
          <w:szCs w:val="24"/>
        </w:rPr>
        <w:t>b. -$200</w:t>
      </w:r>
    </w:p>
    <w:p w14:paraId="756160A9" w14:textId="77777777" w:rsidR="005A76F7" w:rsidRPr="00034FC4" w:rsidRDefault="005A76F7" w:rsidP="005A76F7">
      <w:pPr>
        <w:rPr>
          <w:sz w:val="24"/>
          <w:szCs w:val="24"/>
        </w:rPr>
      </w:pPr>
      <w:r w:rsidRPr="00034FC4">
        <w:rPr>
          <w:sz w:val="24"/>
          <w:szCs w:val="24"/>
        </w:rPr>
        <w:t xml:space="preserve">c. $200 </w:t>
      </w:r>
    </w:p>
    <w:p w14:paraId="78FC6F64" w14:textId="53681E80" w:rsidR="005A76F7" w:rsidRPr="00034FC4" w:rsidRDefault="005A76F7" w:rsidP="005A76F7">
      <w:pPr>
        <w:rPr>
          <w:b/>
          <w:sz w:val="24"/>
          <w:szCs w:val="24"/>
        </w:rPr>
      </w:pPr>
      <w:r w:rsidRPr="00034FC4">
        <w:rPr>
          <w:b/>
          <w:sz w:val="24"/>
          <w:szCs w:val="24"/>
        </w:rPr>
        <w:t>d. $150</w:t>
      </w:r>
    </w:p>
    <w:p w14:paraId="5C6705B7" w14:textId="775328ED" w:rsidR="00DA3120" w:rsidRPr="00034FC4" w:rsidRDefault="00DA3120" w:rsidP="005A76F7">
      <w:pPr>
        <w:rPr>
          <w:b/>
          <w:sz w:val="24"/>
          <w:szCs w:val="24"/>
        </w:rPr>
      </w:pPr>
    </w:p>
    <w:p w14:paraId="76DA3182" w14:textId="2AB77B77" w:rsidR="00DA3120" w:rsidRPr="00034FC4" w:rsidRDefault="00DA3120" w:rsidP="00DA3120">
      <w:pPr>
        <w:rPr>
          <w:sz w:val="24"/>
          <w:szCs w:val="24"/>
        </w:rPr>
      </w:pPr>
      <w:r w:rsidRPr="00034FC4">
        <w:rPr>
          <w:sz w:val="24"/>
          <w:szCs w:val="24"/>
        </w:rPr>
        <w:lastRenderedPageBreak/>
        <w:t>16. Real GDP will increase</w:t>
      </w:r>
    </w:p>
    <w:p w14:paraId="2BAA3240" w14:textId="77777777" w:rsidR="00DA3120" w:rsidRPr="00034FC4" w:rsidRDefault="00DA3120" w:rsidP="00DA3120">
      <w:pPr>
        <w:rPr>
          <w:sz w:val="24"/>
          <w:szCs w:val="24"/>
        </w:rPr>
      </w:pPr>
      <w:r w:rsidRPr="00034FC4">
        <w:rPr>
          <w:sz w:val="24"/>
          <w:szCs w:val="24"/>
        </w:rPr>
        <w:t>a. only when prices increase.</w:t>
      </w:r>
    </w:p>
    <w:p w14:paraId="3B569BFD" w14:textId="77777777" w:rsidR="00DA3120" w:rsidRPr="00034FC4" w:rsidRDefault="00DA3120" w:rsidP="00DA3120">
      <w:pPr>
        <w:rPr>
          <w:b/>
          <w:sz w:val="24"/>
          <w:szCs w:val="24"/>
        </w:rPr>
      </w:pPr>
      <w:r w:rsidRPr="00034FC4">
        <w:rPr>
          <w:b/>
          <w:sz w:val="24"/>
          <w:szCs w:val="24"/>
        </w:rPr>
        <w:t>b. only when output increases.</w:t>
      </w:r>
    </w:p>
    <w:p w14:paraId="04AB117B" w14:textId="77777777" w:rsidR="00DA3120" w:rsidRPr="00034FC4" w:rsidRDefault="00DA3120" w:rsidP="00DA3120">
      <w:pPr>
        <w:rPr>
          <w:sz w:val="24"/>
          <w:szCs w:val="24"/>
        </w:rPr>
      </w:pPr>
      <w:r w:rsidRPr="00034FC4">
        <w:rPr>
          <w:sz w:val="24"/>
          <w:szCs w:val="24"/>
        </w:rPr>
        <w:t>c. when prices increase or output increases.</w:t>
      </w:r>
    </w:p>
    <w:p w14:paraId="4C55F812" w14:textId="5C08581C" w:rsidR="00DA3120" w:rsidRPr="00034FC4" w:rsidRDefault="00DA3120" w:rsidP="00DA3120">
      <w:pPr>
        <w:rPr>
          <w:sz w:val="24"/>
          <w:szCs w:val="24"/>
        </w:rPr>
      </w:pPr>
      <w:r w:rsidRPr="00034FC4">
        <w:rPr>
          <w:sz w:val="24"/>
          <w:szCs w:val="24"/>
        </w:rPr>
        <w:t>d. All of the above are correct.</w:t>
      </w:r>
    </w:p>
    <w:p w14:paraId="4729247E" w14:textId="1069D0BD" w:rsidR="00DA3120" w:rsidRPr="00034FC4" w:rsidRDefault="00DA3120" w:rsidP="00DA3120">
      <w:pPr>
        <w:rPr>
          <w:sz w:val="24"/>
          <w:szCs w:val="24"/>
        </w:rPr>
      </w:pPr>
    </w:p>
    <w:p w14:paraId="3D471DD0" w14:textId="77777777" w:rsidR="00DA3120" w:rsidRPr="00034FC4" w:rsidRDefault="00DA3120" w:rsidP="00DA3120">
      <w:pPr>
        <w:rPr>
          <w:sz w:val="24"/>
          <w:szCs w:val="24"/>
        </w:rPr>
      </w:pPr>
      <w:r w:rsidRPr="00034FC4">
        <w:rPr>
          <w:sz w:val="24"/>
          <w:szCs w:val="24"/>
        </w:rPr>
        <w:t>17. Which of the following is correct?</w:t>
      </w:r>
    </w:p>
    <w:p w14:paraId="6C4F8016" w14:textId="77777777" w:rsidR="00DA3120" w:rsidRPr="00034FC4" w:rsidRDefault="00DA3120" w:rsidP="00DA3120">
      <w:pPr>
        <w:rPr>
          <w:sz w:val="24"/>
          <w:szCs w:val="24"/>
        </w:rPr>
      </w:pPr>
      <w:r w:rsidRPr="00034FC4">
        <w:rPr>
          <w:sz w:val="24"/>
          <w:szCs w:val="24"/>
        </w:rPr>
        <w:t>a. Nominal GDP is always less than real GDP.</w:t>
      </w:r>
    </w:p>
    <w:p w14:paraId="40F1CFCB" w14:textId="77777777" w:rsidR="00DA3120" w:rsidRPr="00034FC4" w:rsidRDefault="00DA3120" w:rsidP="00DA3120">
      <w:pPr>
        <w:rPr>
          <w:sz w:val="24"/>
          <w:szCs w:val="24"/>
        </w:rPr>
      </w:pPr>
      <w:r w:rsidRPr="00034FC4">
        <w:rPr>
          <w:sz w:val="24"/>
          <w:szCs w:val="24"/>
        </w:rPr>
        <w:t>b. Nominal GDP is always greater than real GDP.</w:t>
      </w:r>
    </w:p>
    <w:p w14:paraId="17BD65B5" w14:textId="77777777" w:rsidR="00DA3120" w:rsidRPr="00034FC4" w:rsidRDefault="00DA3120" w:rsidP="00DA3120">
      <w:pPr>
        <w:rPr>
          <w:b/>
          <w:sz w:val="24"/>
          <w:szCs w:val="24"/>
        </w:rPr>
      </w:pPr>
      <w:r w:rsidRPr="00034FC4">
        <w:rPr>
          <w:b/>
          <w:sz w:val="24"/>
          <w:szCs w:val="24"/>
        </w:rPr>
        <w:t>c. Nominal GDP equals real GDP in the base year.</w:t>
      </w:r>
    </w:p>
    <w:p w14:paraId="7E50A4B4" w14:textId="74D167D7" w:rsidR="00DA3120" w:rsidRPr="00034FC4" w:rsidRDefault="00DA3120" w:rsidP="00DA3120">
      <w:pPr>
        <w:rPr>
          <w:sz w:val="24"/>
          <w:szCs w:val="24"/>
        </w:rPr>
      </w:pPr>
      <w:r w:rsidRPr="00034FC4">
        <w:rPr>
          <w:sz w:val="24"/>
          <w:szCs w:val="24"/>
        </w:rPr>
        <w:t>d. Nominal GDP equals real GDP in all years but the base year.</w:t>
      </w:r>
    </w:p>
    <w:p w14:paraId="20898CFB" w14:textId="57F245FC" w:rsidR="00F3439C" w:rsidRPr="00034FC4" w:rsidRDefault="00F3439C" w:rsidP="00DA3120">
      <w:pPr>
        <w:rPr>
          <w:sz w:val="24"/>
          <w:szCs w:val="24"/>
        </w:rPr>
      </w:pPr>
    </w:p>
    <w:p w14:paraId="71378DE3" w14:textId="77777777" w:rsidR="00F3439C" w:rsidRPr="00034FC4" w:rsidRDefault="00F3439C" w:rsidP="00F3439C">
      <w:pPr>
        <w:rPr>
          <w:sz w:val="24"/>
          <w:szCs w:val="24"/>
        </w:rPr>
      </w:pPr>
      <w:r w:rsidRPr="00034FC4">
        <w:rPr>
          <w:sz w:val="24"/>
          <w:szCs w:val="24"/>
        </w:rPr>
        <w:t>18. The GDP deflator is the ratio of</w:t>
      </w:r>
    </w:p>
    <w:p w14:paraId="7B4B3892" w14:textId="77777777" w:rsidR="00F3439C" w:rsidRPr="00034FC4" w:rsidRDefault="00F3439C" w:rsidP="00F3439C">
      <w:pPr>
        <w:rPr>
          <w:sz w:val="24"/>
          <w:szCs w:val="24"/>
        </w:rPr>
      </w:pPr>
      <w:r w:rsidRPr="00034FC4">
        <w:rPr>
          <w:sz w:val="24"/>
          <w:szCs w:val="24"/>
        </w:rPr>
        <w:t>a. real GDP to nominal GDP multiplied by 100.</w:t>
      </w:r>
    </w:p>
    <w:p w14:paraId="0FC623AA" w14:textId="77777777" w:rsidR="00F3439C" w:rsidRPr="00034FC4" w:rsidRDefault="00F3439C" w:rsidP="00F3439C">
      <w:pPr>
        <w:rPr>
          <w:sz w:val="24"/>
          <w:szCs w:val="24"/>
        </w:rPr>
      </w:pPr>
      <w:r w:rsidRPr="00034FC4">
        <w:rPr>
          <w:sz w:val="24"/>
          <w:szCs w:val="24"/>
        </w:rPr>
        <w:t>b. real GDP to the inflation rate multiplied by 100.</w:t>
      </w:r>
    </w:p>
    <w:p w14:paraId="3F52F684" w14:textId="77777777" w:rsidR="00F3439C" w:rsidRPr="00034FC4" w:rsidRDefault="00F3439C" w:rsidP="00F3439C">
      <w:pPr>
        <w:rPr>
          <w:b/>
          <w:sz w:val="24"/>
          <w:szCs w:val="24"/>
        </w:rPr>
      </w:pPr>
      <w:r w:rsidRPr="00034FC4">
        <w:rPr>
          <w:b/>
          <w:sz w:val="24"/>
          <w:szCs w:val="24"/>
        </w:rPr>
        <w:t>c. nominal GDP to real GDP multiplied by 100.</w:t>
      </w:r>
    </w:p>
    <w:p w14:paraId="56D9076F" w14:textId="6CC803E9" w:rsidR="00F3439C" w:rsidRPr="00034FC4" w:rsidRDefault="00F3439C" w:rsidP="00F3439C">
      <w:pPr>
        <w:rPr>
          <w:sz w:val="24"/>
          <w:szCs w:val="24"/>
        </w:rPr>
      </w:pPr>
      <w:r w:rsidRPr="00034FC4">
        <w:rPr>
          <w:sz w:val="24"/>
          <w:szCs w:val="24"/>
        </w:rPr>
        <w:t>d. nominal GDP to the inflation rate multiplied by 100.</w:t>
      </w:r>
    </w:p>
    <w:p w14:paraId="226027AD" w14:textId="4DD20D2F" w:rsidR="00034FC4" w:rsidRDefault="00034FC4"/>
    <w:p w14:paraId="0E50A5C9" w14:textId="30D04FB4" w:rsidR="003D765A" w:rsidRPr="007903B7" w:rsidRDefault="003D765A">
      <w:pPr>
        <w:rPr>
          <w:i/>
          <w:sz w:val="28"/>
        </w:rPr>
      </w:pPr>
      <w:r w:rsidRPr="007903B7">
        <w:rPr>
          <w:i/>
          <w:sz w:val="28"/>
        </w:rPr>
        <w:t>Answer the following questions:</w:t>
      </w:r>
    </w:p>
    <w:p w14:paraId="428E7F90" w14:textId="23CFBE72" w:rsidR="003D765A" w:rsidRPr="007903B7" w:rsidRDefault="003D765A" w:rsidP="003D765A">
      <w:pPr>
        <w:pStyle w:val="ListParagraph"/>
        <w:numPr>
          <w:ilvl w:val="0"/>
          <w:numId w:val="1"/>
        </w:numPr>
        <w:rPr>
          <w:sz w:val="24"/>
        </w:rPr>
      </w:pPr>
      <w:r w:rsidRPr="007903B7">
        <w:rPr>
          <w:sz w:val="24"/>
        </w:rPr>
        <w:t>What components of GDP (if any) would each of the following transactions affect? Explain.</w:t>
      </w:r>
    </w:p>
    <w:p w14:paraId="1569A004" w14:textId="6E2A9FC2" w:rsidR="003D765A" w:rsidRPr="007903B7" w:rsidRDefault="003D765A" w:rsidP="003D765A">
      <w:pPr>
        <w:pStyle w:val="ListParagraph"/>
        <w:numPr>
          <w:ilvl w:val="1"/>
          <w:numId w:val="1"/>
        </w:numPr>
        <w:rPr>
          <w:sz w:val="24"/>
        </w:rPr>
      </w:pPr>
      <w:r w:rsidRPr="007903B7">
        <w:rPr>
          <w:sz w:val="24"/>
        </w:rPr>
        <w:t>A family buys a new refrigerator.</w:t>
      </w:r>
    </w:p>
    <w:p w14:paraId="743FC019" w14:textId="05C26149" w:rsidR="003D765A" w:rsidRPr="00633AAA" w:rsidRDefault="003D765A" w:rsidP="003D765A">
      <w:pPr>
        <w:pStyle w:val="ListParagraph"/>
        <w:ind w:left="1440"/>
      </w:pPr>
      <w:r w:rsidRPr="00633AAA">
        <w:rPr>
          <w:b/>
          <w:i/>
        </w:rPr>
        <w:t>Answer</w:t>
      </w:r>
      <w:r w:rsidRPr="00633AAA">
        <w:t>: Consumption increases because a refrigerator is a good purchased by a household.</w:t>
      </w:r>
    </w:p>
    <w:p w14:paraId="102C75EC" w14:textId="5F571869" w:rsidR="003D765A" w:rsidRPr="007903B7" w:rsidRDefault="00C21A0B" w:rsidP="003D765A">
      <w:pPr>
        <w:pStyle w:val="ListParagraph"/>
        <w:numPr>
          <w:ilvl w:val="1"/>
          <w:numId w:val="1"/>
        </w:numPr>
        <w:rPr>
          <w:sz w:val="24"/>
        </w:rPr>
      </w:pPr>
      <w:r>
        <w:rPr>
          <w:sz w:val="24"/>
        </w:rPr>
        <w:t>Albert</w:t>
      </w:r>
      <w:r w:rsidR="003D765A" w:rsidRPr="007903B7">
        <w:rPr>
          <w:sz w:val="24"/>
        </w:rPr>
        <w:t xml:space="preserve"> buys a new house.</w:t>
      </w:r>
    </w:p>
    <w:p w14:paraId="5C391CAB" w14:textId="610159E2" w:rsidR="003D765A" w:rsidRPr="00633AAA" w:rsidRDefault="003D765A" w:rsidP="003D765A">
      <w:pPr>
        <w:pStyle w:val="ListParagraph"/>
        <w:ind w:left="1440"/>
      </w:pPr>
      <w:r w:rsidRPr="00633AAA">
        <w:rPr>
          <w:b/>
          <w:i/>
        </w:rPr>
        <w:t>Answer</w:t>
      </w:r>
      <w:r w:rsidRPr="00633AAA">
        <w:t xml:space="preserve">: </w:t>
      </w:r>
      <w:r w:rsidRPr="00633AAA">
        <w:rPr>
          <w:snapToGrid w:val="0"/>
        </w:rPr>
        <w:t>Investment increases because a house is an investment good.</w:t>
      </w:r>
    </w:p>
    <w:p w14:paraId="5814E494" w14:textId="7E36B433" w:rsidR="003D765A" w:rsidRPr="007903B7" w:rsidRDefault="00AB0436" w:rsidP="003D765A">
      <w:pPr>
        <w:pStyle w:val="ListParagraph"/>
        <w:numPr>
          <w:ilvl w:val="1"/>
          <w:numId w:val="1"/>
        </w:numPr>
        <w:rPr>
          <w:sz w:val="24"/>
        </w:rPr>
      </w:pPr>
      <w:r w:rsidRPr="007903B7">
        <w:rPr>
          <w:sz w:val="24"/>
        </w:rPr>
        <w:t>C</w:t>
      </w:r>
      <w:r>
        <w:rPr>
          <w:sz w:val="24"/>
        </w:rPr>
        <w:t>zech Republic</w:t>
      </w:r>
      <w:r w:rsidR="003D765A" w:rsidRPr="007903B7">
        <w:rPr>
          <w:sz w:val="24"/>
        </w:rPr>
        <w:t xml:space="preserve"> repaves </w:t>
      </w:r>
      <w:r w:rsidR="007903B7" w:rsidRPr="007903B7">
        <w:rPr>
          <w:sz w:val="24"/>
        </w:rPr>
        <w:t>D1 Motorway</w:t>
      </w:r>
      <w:r w:rsidR="003D765A" w:rsidRPr="007903B7">
        <w:rPr>
          <w:sz w:val="24"/>
        </w:rPr>
        <w:t>.</w:t>
      </w:r>
    </w:p>
    <w:p w14:paraId="007C32E3" w14:textId="098A67EA" w:rsidR="007903B7" w:rsidRPr="00633AAA" w:rsidRDefault="007903B7" w:rsidP="007903B7">
      <w:pPr>
        <w:pStyle w:val="ListParagraph"/>
        <w:ind w:left="1440"/>
      </w:pPr>
      <w:r w:rsidRPr="00633AAA">
        <w:rPr>
          <w:b/>
          <w:i/>
        </w:rPr>
        <w:t>Answer:</w:t>
      </w:r>
      <w:r w:rsidRPr="00633AAA">
        <w:t xml:space="preserve"> </w:t>
      </w:r>
      <w:r w:rsidRPr="00633AAA">
        <w:rPr>
          <w:snapToGrid w:val="0"/>
        </w:rPr>
        <w:t>Government purchases increase because the government spent money to provide a good to the public.</w:t>
      </w:r>
    </w:p>
    <w:p w14:paraId="3491F348" w14:textId="279A2968" w:rsidR="003D765A" w:rsidRPr="007903B7" w:rsidRDefault="00542B60" w:rsidP="003D765A">
      <w:pPr>
        <w:pStyle w:val="ListParagraph"/>
        <w:numPr>
          <w:ilvl w:val="1"/>
          <w:numId w:val="1"/>
        </w:numPr>
        <w:rPr>
          <w:sz w:val="24"/>
        </w:rPr>
      </w:pPr>
      <w:r>
        <w:rPr>
          <w:sz w:val="24"/>
        </w:rPr>
        <w:t>Vicente</w:t>
      </w:r>
      <w:r w:rsidR="003D765A" w:rsidRPr="007903B7">
        <w:rPr>
          <w:sz w:val="24"/>
        </w:rPr>
        <w:t xml:space="preserve"> buy</w:t>
      </w:r>
      <w:r w:rsidR="007903B7" w:rsidRPr="007903B7">
        <w:rPr>
          <w:sz w:val="24"/>
        </w:rPr>
        <w:t>s</w:t>
      </w:r>
      <w:r w:rsidR="003D765A" w:rsidRPr="007903B7">
        <w:rPr>
          <w:sz w:val="24"/>
        </w:rPr>
        <w:t xml:space="preserve"> a bottle of French wine.</w:t>
      </w:r>
      <w:r w:rsidR="00003F8E">
        <w:rPr>
          <w:sz w:val="24"/>
        </w:rPr>
        <w:t xml:space="preserve"> </w:t>
      </w:r>
    </w:p>
    <w:p w14:paraId="29C514AC" w14:textId="75254BEC" w:rsidR="007903B7" w:rsidRPr="00633AAA" w:rsidRDefault="007903B7" w:rsidP="007903B7">
      <w:pPr>
        <w:pStyle w:val="ListParagraph"/>
        <w:ind w:left="1440"/>
      </w:pPr>
      <w:r w:rsidRPr="00633AAA">
        <w:rPr>
          <w:b/>
          <w:i/>
        </w:rPr>
        <w:lastRenderedPageBreak/>
        <w:t>Answer</w:t>
      </w:r>
      <w:r w:rsidRPr="00633AAA">
        <w:t xml:space="preserve">: </w:t>
      </w:r>
      <w:r w:rsidRPr="00633AAA">
        <w:rPr>
          <w:snapToGrid w:val="0"/>
        </w:rPr>
        <w:t>Consumption increases because the bottle is a good purchased by a household, but net exports decrease because the bottle was imported.</w:t>
      </w:r>
    </w:p>
    <w:p w14:paraId="73C9EA63" w14:textId="4AFFFDBE" w:rsidR="003D765A" w:rsidRPr="007903B7" w:rsidRDefault="00003F8E" w:rsidP="003D765A">
      <w:pPr>
        <w:pStyle w:val="ListParagraph"/>
        <w:numPr>
          <w:ilvl w:val="1"/>
          <w:numId w:val="1"/>
        </w:numPr>
        <w:rPr>
          <w:sz w:val="24"/>
        </w:rPr>
      </w:pPr>
      <w:r w:rsidRPr="00003F8E">
        <w:rPr>
          <w:sz w:val="24"/>
        </w:rPr>
        <w:t xml:space="preserve">ŠKODA </w:t>
      </w:r>
      <w:r w:rsidR="003D765A" w:rsidRPr="007903B7">
        <w:rPr>
          <w:sz w:val="24"/>
        </w:rPr>
        <w:t xml:space="preserve">expands its factory in </w:t>
      </w:r>
      <w:r>
        <w:rPr>
          <w:sz w:val="24"/>
        </w:rPr>
        <w:t>Mlada Boleslav</w:t>
      </w:r>
      <w:r w:rsidR="003D765A" w:rsidRPr="007903B7">
        <w:rPr>
          <w:sz w:val="24"/>
        </w:rPr>
        <w:t>.</w:t>
      </w:r>
    </w:p>
    <w:p w14:paraId="24FCA456" w14:textId="6BA8623E" w:rsidR="007903B7" w:rsidRDefault="007903B7" w:rsidP="00633AAA">
      <w:pPr>
        <w:pStyle w:val="ListParagraph"/>
        <w:spacing w:after="360"/>
        <w:ind w:left="1440"/>
        <w:rPr>
          <w:snapToGrid w:val="0"/>
        </w:rPr>
      </w:pPr>
      <w:r w:rsidRPr="00633AAA">
        <w:rPr>
          <w:b/>
          <w:i/>
        </w:rPr>
        <w:t>Answer</w:t>
      </w:r>
      <w:r w:rsidRPr="00633AAA">
        <w:t xml:space="preserve">: </w:t>
      </w:r>
      <w:r w:rsidRPr="00633AAA">
        <w:rPr>
          <w:snapToGrid w:val="0"/>
        </w:rPr>
        <w:t>Investment increases because new structures and equipment were built.</w:t>
      </w:r>
    </w:p>
    <w:p w14:paraId="35CDC435" w14:textId="77777777" w:rsidR="000D1641" w:rsidRPr="00633AAA" w:rsidRDefault="000D1641" w:rsidP="00633AAA">
      <w:pPr>
        <w:pStyle w:val="ListParagraph"/>
        <w:spacing w:after="360"/>
        <w:ind w:left="1440"/>
        <w:rPr>
          <w:snapToGrid w:val="0"/>
        </w:rPr>
      </w:pPr>
    </w:p>
    <w:p w14:paraId="009CA4FA" w14:textId="0F0EE12E" w:rsidR="000B2349" w:rsidRDefault="000B2349" w:rsidP="00633AAA">
      <w:pPr>
        <w:pStyle w:val="ListParagraph"/>
        <w:numPr>
          <w:ilvl w:val="0"/>
          <w:numId w:val="1"/>
        </w:numPr>
        <w:spacing w:before="360"/>
        <w:rPr>
          <w:sz w:val="24"/>
        </w:rPr>
      </w:pPr>
      <w:r>
        <w:rPr>
          <w:sz w:val="24"/>
        </w:rPr>
        <w:t>Why should policymakers care about GDP?</w:t>
      </w:r>
    </w:p>
    <w:p w14:paraId="48E154D0" w14:textId="31ECFD72" w:rsidR="000B2349" w:rsidRDefault="000B2349" w:rsidP="000B2349">
      <w:pPr>
        <w:ind w:left="720"/>
        <w:rPr>
          <w:snapToGrid w:val="0"/>
        </w:rPr>
      </w:pPr>
      <w:r w:rsidRPr="00633AAA">
        <w:rPr>
          <w:b/>
          <w:i/>
        </w:rPr>
        <w:t>Answer</w:t>
      </w:r>
      <w:r w:rsidRPr="00633AAA">
        <w:t xml:space="preserve">: </w:t>
      </w:r>
      <w:r w:rsidRPr="00633AAA">
        <w:rPr>
          <w:snapToGrid w:val="0"/>
        </w:rPr>
        <w:t>Although GDP is not a perfect measure of well-being, policymakers should care about it because a larger GDP means that a nation can afford better healthcare, better educational systems, and more of the material necessities of life.</w:t>
      </w:r>
    </w:p>
    <w:p w14:paraId="6BC3D03C" w14:textId="77777777" w:rsidR="000D1641" w:rsidRPr="00633AAA" w:rsidRDefault="000D1641" w:rsidP="000B2349">
      <w:pPr>
        <w:ind w:left="720"/>
        <w:rPr>
          <w:snapToGrid w:val="0"/>
        </w:rPr>
      </w:pPr>
    </w:p>
    <w:p w14:paraId="02097B90" w14:textId="33B175BF" w:rsidR="000B2349" w:rsidRPr="000B2349" w:rsidRDefault="000B2349" w:rsidP="000B2349">
      <w:pPr>
        <w:pStyle w:val="ListParagraph"/>
        <w:numPr>
          <w:ilvl w:val="0"/>
          <w:numId w:val="1"/>
        </w:numPr>
        <w:rPr>
          <w:sz w:val="24"/>
        </w:rPr>
      </w:pPr>
      <w:r w:rsidRPr="000B2349">
        <w:rPr>
          <w:sz w:val="24"/>
        </w:rPr>
        <w:t xml:space="preserve">Below </w:t>
      </w:r>
      <w:r>
        <w:rPr>
          <w:sz w:val="24"/>
        </w:rPr>
        <w:t>are some data from the land of Milk and Honey:</w:t>
      </w:r>
      <w:r w:rsidRPr="000B2349">
        <w:rPr>
          <w:sz w:val="24"/>
        </w:rPr>
        <w:t xml:space="preserve"> </w:t>
      </w:r>
    </w:p>
    <w:p w14:paraId="69E2A3A3" w14:textId="2E1379D9" w:rsidR="000B2349" w:rsidRDefault="000B2349" w:rsidP="000B2349">
      <w:pPr>
        <w:pStyle w:val="ListParagraph"/>
        <w:rPr>
          <w:sz w:val="28"/>
        </w:rPr>
      </w:pPr>
      <w:r>
        <w:rPr>
          <w:noProof/>
        </w:rPr>
        <w:drawing>
          <wp:inline distT="0" distB="0" distL="0" distR="0" wp14:anchorId="03E218D5" wp14:editId="13DF4E17">
            <wp:extent cx="50673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7300" cy="1466850"/>
                    </a:xfrm>
                    <a:prstGeom prst="rect">
                      <a:avLst/>
                    </a:prstGeom>
                  </pic:spPr>
                </pic:pic>
              </a:graphicData>
            </a:graphic>
          </wp:inline>
        </w:drawing>
      </w:r>
    </w:p>
    <w:p w14:paraId="45FB7E07" w14:textId="5C2AF5A3" w:rsidR="000B2349" w:rsidRDefault="000B2349" w:rsidP="000B2349">
      <w:pPr>
        <w:pStyle w:val="ListParagraph"/>
        <w:numPr>
          <w:ilvl w:val="1"/>
          <w:numId w:val="1"/>
        </w:numPr>
        <w:rPr>
          <w:sz w:val="24"/>
        </w:rPr>
      </w:pPr>
      <w:r w:rsidRPr="000B2349">
        <w:rPr>
          <w:sz w:val="24"/>
        </w:rPr>
        <w:t xml:space="preserve">Compute </w:t>
      </w:r>
      <w:r>
        <w:rPr>
          <w:sz w:val="24"/>
        </w:rPr>
        <w:t>nominal GDP, real GDP, and the GDP deflator for each year, using 2001 as the base year.</w:t>
      </w:r>
    </w:p>
    <w:p w14:paraId="771E5863" w14:textId="11589E68" w:rsidR="00B24472" w:rsidRDefault="00B24472" w:rsidP="002D0E5A">
      <w:pPr>
        <w:pStyle w:val="ListParagraph"/>
        <w:numPr>
          <w:ilvl w:val="1"/>
          <w:numId w:val="1"/>
        </w:numPr>
        <w:rPr>
          <w:sz w:val="24"/>
        </w:rPr>
      </w:pPr>
      <w:r w:rsidRPr="00B24472">
        <w:rPr>
          <w:sz w:val="24"/>
        </w:rPr>
        <w:t>Compute the percentage change in nominal GDP, real GDP, and the GDP deflator in 2002 and 2003 from the preceding year. For each year, identify the variable that does not change. Explain in words</w:t>
      </w:r>
      <w:r>
        <w:rPr>
          <w:sz w:val="24"/>
        </w:rPr>
        <w:t xml:space="preserve"> </w:t>
      </w:r>
      <w:r w:rsidRPr="00B24472">
        <w:rPr>
          <w:sz w:val="24"/>
        </w:rPr>
        <w:t>why your answer makes sense.</w:t>
      </w:r>
    </w:p>
    <w:p w14:paraId="0FC1C8BC" w14:textId="62A1BCD4" w:rsidR="00B24472" w:rsidRPr="00B24472" w:rsidRDefault="00B24472" w:rsidP="00B24472">
      <w:pPr>
        <w:pStyle w:val="ListParagraph"/>
        <w:numPr>
          <w:ilvl w:val="1"/>
          <w:numId w:val="1"/>
        </w:numPr>
        <w:rPr>
          <w:sz w:val="24"/>
        </w:rPr>
      </w:pPr>
      <w:r w:rsidRPr="00B24472">
        <w:rPr>
          <w:sz w:val="24"/>
        </w:rPr>
        <w:t>Did economic well-being rise more in 2002 or 2003? Explain.</w:t>
      </w:r>
    </w:p>
    <w:p w14:paraId="58330DD2" w14:textId="77FF1F17" w:rsidR="000B2349" w:rsidRPr="00633AAA" w:rsidRDefault="000B2349" w:rsidP="00B24472">
      <w:pPr>
        <w:pStyle w:val="NL1witha"/>
        <w:rPr>
          <w:sz w:val="22"/>
          <w:szCs w:val="22"/>
        </w:rPr>
      </w:pPr>
      <w:r w:rsidRPr="00633AAA">
        <w:rPr>
          <w:b/>
          <w:i/>
          <w:sz w:val="22"/>
          <w:szCs w:val="22"/>
        </w:rPr>
        <w:t>Answer</w:t>
      </w:r>
      <w:r w:rsidRPr="00633AAA">
        <w:rPr>
          <w:sz w:val="22"/>
          <w:szCs w:val="22"/>
        </w:rPr>
        <w:t xml:space="preserve">: </w:t>
      </w:r>
      <w:r w:rsidR="00B24472">
        <w:rPr>
          <w:sz w:val="22"/>
          <w:szCs w:val="22"/>
        </w:rPr>
        <w:t xml:space="preserve"> a) </w:t>
      </w:r>
      <w:r w:rsidRPr="005E3DFF">
        <w:rPr>
          <w:rFonts w:asciiTheme="minorHAnsi" w:eastAsiaTheme="minorHAnsi" w:hAnsiTheme="minorHAnsi" w:cstheme="minorBidi"/>
          <w:b/>
          <w:sz w:val="22"/>
          <w:szCs w:val="22"/>
          <w:u w:val="single"/>
        </w:rPr>
        <w:t>Calculating nominal GDP</w:t>
      </w:r>
      <w:r w:rsidRPr="00B24472">
        <w:rPr>
          <w:b/>
          <w:sz w:val="22"/>
          <w:szCs w:val="22"/>
          <w:u w:val="single"/>
        </w:rPr>
        <w:t>:</w:t>
      </w:r>
    </w:p>
    <w:p w14:paraId="39A6250E" w14:textId="4C3D1796" w:rsidR="000B2349" w:rsidRPr="00633AAA" w:rsidRDefault="000B2349" w:rsidP="005D680D">
      <w:pPr>
        <w:widowControl w:val="0"/>
        <w:tabs>
          <w:tab w:val="left" w:pos="2160"/>
        </w:tabs>
        <w:rPr>
          <w:snapToGrid w:val="0"/>
        </w:rPr>
      </w:pPr>
      <w:r w:rsidRPr="00633AAA">
        <w:rPr>
          <w:snapToGrid w:val="0"/>
        </w:rPr>
        <w:t xml:space="preserve">2001: ($1 per qt. of milk </w:t>
      </w:r>
      <w:r w:rsidRPr="00633AAA">
        <w:rPr>
          <w:snapToGrid w:val="0"/>
        </w:rPr>
        <w:sym w:font="Symbol" w:char="F0B4"/>
      </w:r>
      <w:r w:rsidRPr="00633AAA">
        <w:rPr>
          <w:snapToGrid w:val="0"/>
        </w:rPr>
        <w:t xml:space="preserve"> 100 qts. milk) + ($2 per qt. of honey </w:t>
      </w:r>
      <w:r w:rsidRPr="00633AAA">
        <w:rPr>
          <w:snapToGrid w:val="0"/>
        </w:rPr>
        <w:sym w:font="Symbol" w:char="F0B4"/>
      </w:r>
      <w:r w:rsidRPr="00633AAA">
        <w:rPr>
          <w:snapToGrid w:val="0"/>
        </w:rPr>
        <w:t xml:space="preserve"> 50 qts. honey) = $200</w:t>
      </w:r>
    </w:p>
    <w:p w14:paraId="35E855EA" w14:textId="1D5683BB" w:rsidR="000B2349" w:rsidRPr="00633AAA" w:rsidRDefault="000B2349" w:rsidP="005D680D">
      <w:pPr>
        <w:widowControl w:val="0"/>
        <w:tabs>
          <w:tab w:val="left" w:pos="2160"/>
        </w:tabs>
        <w:rPr>
          <w:snapToGrid w:val="0"/>
        </w:rPr>
      </w:pPr>
      <w:r w:rsidRPr="00633AAA">
        <w:rPr>
          <w:snapToGrid w:val="0"/>
        </w:rPr>
        <w:t xml:space="preserve">2002: ($1 per qt. of milk </w:t>
      </w:r>
      <w:r w:rsidRPr="00633AAA">
        <w:rPr>
          <w:snapToGrid w:val="0"/>
        </w:rPr>
        <w:sym w:font="Symbol" w:char="F0B4"/>
      </w:r>
      <w:r w:rsidRPr="00633AAA">
        <w:rPr>
          <w:snapToGrid w:val="0"/>
        </w:rPr>
        <w:t xml:space="preserve"> 200 qts. milk) + ($2 per qt. of honey </w:t>
      </w:r>
      <w:r w:rsidRPr="00633AAA">
        <w:rPr>
          <w:snapToGrid w:val="0"/>
        </w:rPr>
        <w:sym w:font="Symbol" w:char="F0B4"/>
      </w:r>
      <w:r w:rsidRPr="00633AAA">
        <w:rPr>
          <w:snapToGrid w:val="0"/>
        </w:rPr>
        <w:t xml:space="preserve"> 100 qts. honey) = $400</w:t>
      </w:r>
    </w:p>
    <w:p w14:paraId="2D34C4F4" w14:textId="20FA2818" w:rsidR="000B2349" w:rsidRPr="00633AAA" w:rsidRDefault="000B2349" w:rsidP="000B2349">
      <w:pPr>
        <w:widowControl w:val="0"/>
        <w:tabs>
          <w:tab w:val="left" w:pos="1440"/>
          <w:tab w:val="left" w:pos="2160"/>
        </w:tabs>
        <w:ind w:left="2160" w:hanging="2160"/>
        <w:rPr>
          <w:snapToGrid w:val="0"/>
        </w:rPr>
      </w:pPr>
      <w:r w:rsidRPr="00633AAA">
        <w:rPr>
          <w:snapToGrid w:val="0"/>
        </w:rPr>
        <w:t xml:space="preserve">2003: ($2 per qt. of milk </w:t>
      </w:r>
      <w:r w:rsidRPr="00633AAA">
        <w:rPr>
          <w:snapToGrid w:val="0"/>
        </w:rPr>
        <w:sym w:font="Symbol" w:char="F0B4"/>
      </w:r>
      <w:r w:rsidRPr="00633AAA">
        <w:rPr>
          <w:snapToGrid w:val="0"/>
        </w:rPr>
        <w:t xml:space="preserve"> 200 qts. milk) + ($4 per qt. of honey </w:t>
      </w:r>
      <w:r w:rsidRPr="00633AAA">
        <w:rPr>
          <w:snapToGrid w:val="0"/>
        </w:rPr>
        <w:sym w:font="Symbol" w:char="F0B4"/>
      </w:r>
      <w:r w:rsidRPr="00633AAA">
        <w:rPr>
          <w:snapToGrid w:val="0"/>
        </w:rPr>
        <w:t xml:space="preserve"> 100 qts. honey) = $800</w:t>
      </w:r>
    </w:p>
    <w:p w14:paraId="0160C151" w14:textId="51CE7048" w:rsidR="000B2349" w:rsidRPr="00B24472" w:rsidRDefault="000B2349" w:rsidP="000B2349">
      <w:pPr>
        <w:widowControl w:val="0"/>
        <w:ind w:firstLine="720"/>
        <w:rPr>
          <w:b/>
          <w:snapToGrid w:val="0"/>
          <w:u w:val="single"/>
        </w:rPr>
      </w:pPr>
      <w:r w:rsidRPr="00B24472">
        <w:rPr>
          <w:b/>
          <w:snapToGrid w:val="0"/>
          <w:u w:val="single"/>
        </w:rPr>
        <w:t>Calculating real GDP (base year 20</w:t>
      </w:r>
      <w:r w:rsidR="005D680D" w:rsidRPr="00B24472">
        <w:rPr>
          <w:b/>
          <w:snapToGrid w:val="0"/>
          <w:u w:val="single"/>
        </w:rPr>
        <w:t>0</w:t>
      </w:r>
      <w:r w:rsidRPr="00B24472">
        <w:rPr>
          <w:b/>
          <w:snapToGrid w:val="0"/>
          <w:u w:val="single"/>
        </w:rPr>
        <w:t>1):</w:t>
      </w:r>
    </w:p>
    <w:p w14:paraId="77E4EC2E" w14:textId="2AA139B6" w:rsidR="000B2349" w:rsidRPr="00633AAA" w:rsidRDefault="000B2349" w:rsidP="005D680D">
      <w:pPr>
        <w:widowControl w:val="0"/>
        <w:rPr>
          <w:snapToGrid w:val="0"/>
        </w:rPr>
      </w:pPr>
      <w:r w:rsidRPr="00633AAA">
        <w:rPr>
          <w:snapToGrid w:val="0"/>
        </w:rPr>
        <w:t>20</w:t>
      </w:r>
      <w:r w:rsidR="005D680D" w:rsidRPr="00633AAA">
        <w:rPr>
          <w:snapToGrid w:val="0"/>
        </w:rPr>
        <w:t>0</w:t>
      </w:r>
      <w:r w:rsidRPr="00633AAA">
        <w:rPr>
          <w:snapToGrid w:val="0"/>
        </w:rPr>
        <w:t xml:space="preserve">1: ($1 per qt. of milk </w:t>
      </w:r>
      <w:r w:rsidRPr="00633AAA">
        <w:rPr>
          <w:snapToGrid w:val="0"/>
        </w:rPr>
        <w:sym w:font="Symbol" w:char="F0B4"/>
      </w:r>
      <w:r w:rsidRPr="00633AAA">
        <w:rPr>
          <w:snapToGrid w:val="0"/>
        </w:rPr>
        <w:t xml:space="preserve"> 100 qts. milk) + ($2 per qt. of honey </w:t>
      </w:r>
      <w:r w:rsidRPr="00633AAA">
        <w:rPr>
          <w:snapToGrid w:val="0"/>
        </w:rPr>
        <w:sym w:font="Symbol" w:char="F0B4"/>
      </w:r>
      <w:r w:rsidRPr="00633AAA">
        <w:rPr>
          <w:snapToGrid w:val="0"/>
        </w:rPr>
        <w:t xml:space="preserve"> 50 qts. honey) = $200</w:t>
      </w:r>
    </w:p>
    <w:p w14:paraId="2445A3EA" w14:textId="74373D47" w:rsidR="000B2349" w:rsidRPr="00633AAA" w:rsidRDefault="005D680D" w:rsidP="005D680D">
      <w:pPr>
        <w:widowControl w:val="0"/>
        <w:rPr>
          <w:snapToGrid w:val="0"/>
        </w:rPr>
      </w:pPr>
      <w:r w:rsidRPr="00633AAA">
        <w:rPr>
          <w:snapToGrid w:val="0"/>
        </w:rPr>
        <w:t>2002</w:t>
      </w:r>
      <w:r w:rsidR="000B2349" w:rsidRPr="00633AAA">
        <w:rPr>
          <w:snapToGrid w:val="0"/>
        </w:rPr>
        <w:t xml:space="preserve">: ($1 per qt. of milk </w:t>
      </w:r>
      <w:r w:rsidR="000B2349" w:rsidRPr="00633AAA">
        <w:rPr>
          <w:snapToGrid w:val="0"/>
        </w:rPr>
        <w:sym w:font="Symbol" w:char="F0B4"/>
      </w:r>
      <w:r w:rsidR="000B2349" w:rsidRPr="00633AAA">
        <w:rPr>
          <w:snapToGrid w:val="0"/>
        </w:rPr>
        <w:t xml:space="preserve"> 200 qts. milk) + ($2 per qt. of honey </w:t>
      </w:r>
      <w:r w:rsidR="000B2349" w:rsidRPr="00633AAA">
        <w:rPr>
          <w:snapToGrid w:val="0"/>
        </w:rPr>
        <w:sym w:font="Symbol" w:char="F0B4"/>
      </w:r>
      <w:r w:rsidR="000B2349" w:rsidRPr="00633AAA">
        <w:rPr>
          <w:snapToGrid w:val="0"/>
        </w:rPr>
        <w:t xml:space="preserve"> 100 qts. honey) = $400</w:t>
      </w:r>
    </w:p>
    <w:p w14:paraId="1EAE091F" w14:textId="07A7F598" w:rsidR="000B2349" w:rsidRPr="00633AAA" w:rsidRDefault="005D680D" w:rsidP="005D680D">
      <w:pPr>
        <w:widowControl w:val="0"/>
        <w:rPr>
          <w:snapToGrid w:val="0"/>
        </w:rPr>
      </w:pPr>
      <w:r w:rsidRPr="00633AAA">
        <w:rPr>
          <w:snapToGrid w:val="0"/>
        </w:rPr>
        <w:t>2003</w:t>
      </w:r>
      <w:r w:rsidR="000B2349" w:rsidRPr="00633AAA">
        <w:rPr>
          <w:snapToGrid w:val="0"/>
        </w:rPr>
        <w:t xml:space="preserve">: ($1 per qt. of milk </w:t>
      </w:r>
      <w:r w:rsidR="000B2349" w:rsidRPr="00633AAA">
        <w:rPr>
          <w:snapToGrid w:val="0"/>
        </w:rPr>
        <w:sym w:font="Symbol" w:char="F0B4"/>
      </w:r>
      <w:r w:rsidR="000B2349" w:rsidRPr="00633AAA">
        <w:rPr>
          <w:snapToGrid w:val="0"/>
        </w:rPr>
        <w:t xml:space="preserve"> 200 qts. milk) + ($2 per qt. of honey </w:t>
      </w:r>
      <w:r w:rsidR="000B2349" w:rsidRPr="00633AAA">
        <w:rPr>
          <w:snapToGrid w:val="0"/>
        </w:rPr>
        <w:sym w:font="Symbol" w:char="F0B4"/>
      </w:r>
      <w:r w:rsidR="000B2349" w:rsidRPr="00633AAA">
        <w:rPr>
          <w:snapToGrid w:val="0"/>
        </w:rPr>
        <w:t xml:space="preserve"> 100 qts. honey) = $400</w:t>
      </w:r>
    </w:p>
    <w:p w14:paraId="52ACD555" w14:textId="51857314" w:rsidR="000B2349" w:rsidRPr="005E3DFF" w:rsidRDefault="000B2349" w:rsidP="000B2349">
      <w:pPr>
        <w:widowControl w:val="0"/>
        <w:ind w:firstLine="720"/>
        <w:rPr>
          <w:b/>
          <w:snapToGrid w:val="0"/>
          <w:u w:val="single"/>
        </w:rPr>
      </w:pPr>
      <w:r w:rsidRPr="005E3DFF">
        <w:rPr>
          <w:b/>
          <w:snapToGrid w:val="0"/>
          <w:u w:val="single"/>
        </w:rPr>
        <w:t>Calculating the GDP deflator:</w:t>
      </w:r>
    </w:p>
    <w:p w14:paraId="4B8109ED" w14:textId="1E218435" w:rsidR="000B2349" w:rsidRPr="00633AAA" w:rsidRDefault="000B2349" w:rsidP="005D680D">
      <w:pPr>
        <w:widowControl w:val="0"/>
        <w:rPr>
          <w:snapToGrid w:val="0"/>
        </w:rPr>
      </w:pPr>
      <w:r w:rsidRPr="00633AAA">
        <w:rPr>
          <w:snapToGrid w:val="0"/>
        </w:rPr>
        <w:t>20</w:t>
      </w:r>
      <w:r w:rsidR="005D680D" w:rsidRPr="00633AAA">
        <w:rPr>
          <w:snapToGrid w:val="0"/>
        </w:rPr>
        <w:t>0</w:t>
      </w:r>
      <w:r w:rsidRPr="00633AAA">
        <w:rPr>
          <w:snapToGrid w:val="0"/>
        </w:rPr>
        <w:t xml:space="preserve">1: ($200/$200) </w:t>
      </w:r>
      <w:r w:rsidRPr="00633AAA">
        <w:rPr>
          <w:snapToGrid w:val="0"/>
        </w:rPr>
        <w:sym w:font="Symbol" w:char="F0B4"/>
      </w:r>
      <w:r w:rsidRPr="00633AAA">
        <w:rPr>
          <w:snapToGrid w:val="0"/>
        </w:rPr>
        <w:t xml:space="preserve"> 100 = 100</w:t>
      </w:r>
    </w:p>
    <w:p w14:paraId="3066A017" w14:textId="7082849E" w:rsidR="000B2349" w:rsidRPr="00633AAA" w:rsidRDefault="005D680D" w:rsidP="005D680D">
      <w:pPr>
        <w:widowControl w:val="0"/>
        <w:rPr>
          <w:snapToGrid w:val="0"/>
        </w:rPr>
      </w:pPr>
      <w:r w:rsidRPr="00633AAA">
        <w:rPr>
          <w:snapToGrid w:val="0"/>
        </w:rPr>
        <w:t>2001</w:t>
      </w:r>
      <w:r w:rsidR="000B2349" w:rsidRPr="00633AAA">
        <w:rPr>
          <w:snapToGrid w:val="0"/>
        </w:rPr>
        <w:t xml:space="preserve">: ($400/$400) </w:t>
      </w:r>
      <w:r w:rsidR="000B2349" w:rsidRPr="00633AAA">
        <w:rPr>
          <w:snapToGrid w:val="0"/>
        </w:rPr>
        <w:sym w:font="Symbol" w:char="F0B4"/>
      </w:r>
      <w:r w:rsidR="000B2349" w:rsidRPr="00633AAA">
        <w:rPr>
          <w:snapToGrid w:val="0"/>
        </w:rPr>
        <w:t xml:space="preserve"> 100 = 100</w:t>
      </w:r>
    </w:p>
    <w:p w14:paraId="11CFD32D" w14:textId="71D5FB09" w:rsidR="000B2349" w:rsidRDefault="005D680D" w:rsidP="00B24472">
      <w:pPr>
        <w:widowControl w:val="0"/>
        <w:rPr>
          <w:snapToGrid w:val="0"/>
        </w:rPr>
      </w:pPr>
      <w:r w:rsidRPr="00633AAA">
        <w:rPr>
          <w:snapToGrid w:val="0"/>
        </w:rPr>
        <w:lastRenderedPageBreak/>
        <w:t>2003.</w:t>
      </w:r>
      <w:r w:rsidR="000B2349" w:rsidRPr="00633AAA">
        <w:rPr>
          <w:snapToGrid w:val="0"/>
        </w:rPr>
        <w:t xml:space="preserve">: ($800/$400) </w:t>
      </w:r>
      <w:r w:rsidR="000B2349" w:rsidRPr="00633AAA">
        <w:rPr>
          <w:snapToGrid w:val="0"/>
        </w:rPr>
        <w:sym w:font="Symbol" w:char="F0B4"/>
      </w:r>
      <w:r w:rsidR="000B2349" w:rsidRPr="00633AAA">
        <w:rPr>
          <w:snapToGrid w:val="0"/>
        </w:rPr>
        <w:t xml:space="preserve"> 100 = 200</w:t>
      </w:r>
    </w:p>
    <w:p w14:paraId="51E1F7B4" w14:textId="77777777" w:rsidR="00B24472" w:rsidRDefault="00B24472" w:rsidP="00B24472">
      <w:pPr>
        <w:pStyle w:val="NLa"/>
        <w:ind w:left="0" w:firstLine="0"/>
        <w:rPr>
          <w:snapToGrid w:val="0"/>
        </w:rPr>
      </w:pPr>
      <w:r>
        <w:rPr>
          <w:snapToGrid w:val="0"/>
        </w:rPr>
        <w:t xml:space="preserve">b) </w:t>
      </w:r>
      <w:r w:rsidRPr="005E3DFF">
        <w:rPr>
          <w:b/>
          <w:snapToGrid w:val="0"/>
          <w:u w:val="single"/>
        </w:rPr>
        <w:t>Calculating the percentage change in nominal GDP:</w:t>
      </w:r>
    </w:p>
    <w:p w14:paraId="64E89067" w14:textId="247B8A88" w:rsidR="00B24472" w:rsidRDefault="00B24472" w:rsidP="005E3DFF">
      <w:pPr>
        <w:widowControl w:val="0"/>
        <w:rPr>
          <w:snapToGrid w:val="0"/>
        </w:rPr>
      </w:pPr>
      <w:r>
        <w:rPr>
          <w:snapToGrid w:val="0"/>
        </w:rPr>
        <w:t>Percentage change in nominal GDP in 20</w:t>
      </w:r>
      <w:r w:rsidR="005E3DFF">
        <w:rPr>
          <w:snapToGrid w:val="0"/>
        </w:rPr>
        <w:t>02</w:t>
      </w:r>
      <w:r>
        <w:rPr>
          <w:snapToGrid w:val="0"/>
        </w:rPr>
        <w:t xml:space="preserve"> = [($400 – $200)/$200] </w:t>
      </w:r>
      <w:r>
        <w:rPr>
          <w:snapToGrid w:val="0"/>
        </w:rPr>
        <w:sym w:font="Symbol" w:char="F0B4"/>
      </w:r>
      <w:r>
        <w:rPr>
          <w:snapToGrid w:val="0"/>
        </w:rPr>
        <w:t xml:space="preserve"> 100 = 100%.</w:t>
      </w:r>
    </w:p>
    <w:p w14:paraId="48F89B5B" w14:textId="40757869" w:rsidR="00B24472" w:rsidRDefault="00B24472" w:rsidP="005E3DFF">
      <w:pPr>
        <w:widowControl w:val="0"/>
        <w:rPr>
          <w:snapToGrid w:val="0"/>
        </w:rPr>
      </w:pPr>
      <w:r>
        <w:rPr>
          <w:snapToGrid w:val="0"/>
        </w:rPr>
        <w:t>Percentage change in nominal GDP in 20</w:t>
      </w:r>
      <w:r w:rsidR="005E3DFF">
        <w:rPr>
          <w:snapToGrid w:val="0"/>
        </w:rPr>
        <w:t>03</w:t>
      </w:r>
      <w:r>
        <w:rPr>
          <w:snapToGrid w:val="0"/>
        </w:rPr>
        <w:t xml:space="preserve"> = [($800 – $400)/$400] </w:t>
      </w:r>
      <w:r>
        <w:rPr>
          <w:snapToGrid w:val="0"/>
        </w:rPr>
        <w:sym w:font="Symbol" w:char="F0B4"/>
      </w:r>
      <w:r>
        <w:rPr>
          <w:snapToGrid w:val="0"/>
        </w:rPr>
        <w:t xml:space="preserve"> 100 = 100%.</w:t>
      </w:r>
    </w:p>
    <w:p w14:paraId="5C1C30A2" w14:textId="6EDD2AC0" w:rsidR="00B24472" w:rsidRPr="005E3DFF" w:rsidRDefault="00B24472" w:rsidP="005E3DFF">
      <w:pPr>
        <w:widowControl w:val="0"/>
        <w:rPr>
          <w:b/>
          <w:snapToGrid w:val="0"/>
          <w:u w:val="single"/>
        </w:rPr>
      </w:pPr>
      <w:r w:rsidRPr="005E3DFF">
        <w:rPr>
          <w:b/>
          <w:snapToGrid w:val="0"/>
          <w:u w:val="single"/>
        </w:rPr>
        <w:t>Calculating the percentage change in real GDP:</w:t>
      </w:r>
    </w:p>
    <w:p w14:paraId="40828F91" w14:textId="35EC2115" w:rsidR="00B24472" w:rsidRDefault="00B24472" w:rsidP="005E3DFF">
      <w:pPr>
        <w:widowControl w:val="0"/>
        <w:rPr>
          <w:snapToGrid w:val="0"/>
        </w:rPr>
      </w:pPr>
      <w:r>
        <w:rPr>
          <w:snapToGrid w:val="0"/>
        </w:rPr>
        <w:t>Percentage change in real GDP in 20</w:t>
      </w:r>
      <w:r w:rsidR="005E3DFF">
        <w:rPr>
          <w:snapToGrid w:val="0"/>
        </w:rPr>
        <w:t>02</w:t>
      </w:r>
      <w:r>
        <w:rPr>
          <w:snapToGrid w:val="0"/>
        </w:rPr>
        <w:t xml:space="preserve"> = [($400 – $200)/$200] </w:t>
      </w:r>
      <w:r>
        <w:rPr>
          <w:snapToGrid w:val="0"/>
        </w:rPr>
        <w:sym w:font="Symbol" w:char="F0B4"/>
      </w:r>
      <w:r>
        <w:rPr>
          <w:snapToGrid w:val="0"/>
        </w:rPr>
        <w:t xml:space="preserve"> 100 = 100%.</w:t>
      </w:r>
    </w:p>
    <w:p w14:paraId="3BF68A69" w14:textId="636998D1" w:rsidR="005E3DFF" w:rsidRDefault="00B24472" w:rsidP="005E3DFF">
      <w:pPr>
        <w:widowControl w:val="0"/>
        <w:rPr>
          <w:snapToGrid w:val="0"/>
        </w:rPr>
      </w:pPr>
      <w:r>
        <w:rPr>
          <w:snapToGrid w:val="0"/>
        </w:rPr>
        <w:t>Perc</w:t>
      </w:r>
      <w:r w:rsidR="005E3DFF">
        <w:rPr>
          <w:snapToGrid w:val="0"/>
        </w:rPr>
        <w:t>entage change in real GDP in 2003</w:t>
      </w:r>
      <w:r>
        <w:rPr>
          <w:snapToGrid w:val="0"/>
        </w:rPr>
        <w:t xml:space="preserve"> = [($400 – $400)/$400] </w:t>
      </w:r>
      <w:r>
        <w:rPr>
          <w:snapToGrid w:val="0"/>
        </w:rPr>
        <w:sym w:font="Symbol" w:char="F0B4"/>
      </w:r>
      <w:r>
        <w:rPr>
          <w:snapToGrid w:val="0"/>
        </w:rPr>
        <w:t xml:space="preserve"> 100 = 0%.</w:t>
      </w:r>
      <w:r>
        <w:rPr>
          <w:snapToGrid w:val="0"/>
        </w:rPr>
        <w:tab/>
      </w:r>
    </w:p>
    <w:p w14:paraId="762EA42A" w14:textId="398B9C43" w:rsidR="00B24472" w:rsidRPr="005E3DFF" w:rsidRDefault="00B24472" w:rsidP="005E3DFF">
      <w:pPr>
        <w:widowControl w:val="0"/>
        <w:rPr>
          <w:b/>
          <w:snapToGrid w:val="0"/>
        </w:rPr>
      </w:pPr>
      <w:r w:rsidRPr="005E3DFF">
        <w:rPr>
          <w:b/>
          <w:snapToGrid w:val="0"/>
          <w:u w:val="single"/>
        </w:rPr>
        <w:t>Calculating the percentage change in GDP deflator:</w:t>
      </w:r>
    </w:p>
    <w:p w14:paraId="765CC768" w14:textId="475A7D49" w:rsidR="00B24472" w:rsidRDefault="00B24472" w:rsidP="005E3DFF">
      <w:pPr>
        <w:widowControl w:val="0"/>
        <w:rPr>
          <w:snapToGrid w:val="0"/>
        </w:rPr>
      </w:pPr>
      <w:r>
        <w:rPr>
          <w:snapToGrid w:val="0"/>
        </w:rPr>
        <w:t>Percentage change in the GDP deflator in 20</w:t>
      </w:r>
      <w:r w:rsidR="005E3DFF">
        <w:rPr>
          <w:snapToGrid w:val="0"/>
        </w:rPr>
        <w:t>02</w:t>
      </w:r>
      <w:r>
        <w:rPr>
          <w:snapToGrid w:val="0"/>
        </w:rPr>
        <w:t xml:space="preserve"> = [(100 – 100)/100] </w:t>
      </w:r>
      <w:r>
        <w:rPr>
          <w:snapToGrid w:val="0"/>
        </w:rPr>
        <w:sym w:font="Symbol" w:char="F0B4"/>
      </w:r>
      <w:r>
        <w:rPr>
          <w:snapToGrid w:val="0"/>
        </w:rPr>
        <w:t xml:space="preserve"> 100 = 0%.</w:t>
      </w:r>
    </w:p>
    <w:p w14:paraId="590317CB" w14:textId="2E6BBCBE" w:rsidR="005E3DFF" w:rsidRDefault="00B24472" w:rsidP="005E3DFF">
      <w:pPr>
        <w:widowControl w:val="0"/>
        <w:rPr>
          <w:snapToGrid w:val="0"/>
        </w:rPr>
      </w:pPr>
      <w:r>
        <w:rPr>
          <w:snapToGrid w:val="0"/>
        </w:rPr>
        <w:t>Percentage c</w:t>
      </w:r>
      <w:r w:rsidR="005E3DFF">
        <w:rPr>
          <w:snapToGrid w:val="0"/>
        </w:rPr>
        <w:t>hange in the GDP deflator in 2003</w:t>
      </w:r>
      <w:r>
        <w:rPr>
          <w:snapToGrid w:val="0"/>
        </w:rPr>
        <w:t xml:space="preserve"> = [(200 – 100)/100] </w:t>
      </w:r>
      <w:r>
        <w:rPr>
          <w:snapToGrid w:val="0"/>
        </w:rPr>
        <w:sym w:font="Symbol" w:char="F0B4"/>
      </w:r>
      <w:r>
        <w:rPr>
          <w:snapToGrid w:val="0"/>
        </w:rPr>
        <w:t xml:space="preserve"> 100 = 100%.</w:t>
      </w:r>
    </w:p>
    <w:p w14:paraId="24B2EB79" w14:textId="16A02E1E" w:rsidR="00B24472" w:rsidRDefault="00B24472" w:rsidP="005E3DFF">
      <w:pPr>
        <w:widowControl w:val="0"/>
        <w:jc w:val="both"/>
        <w:rPr>
          <w:snapToGrid w:val="0"/>
        </w:rPr>
      </w:pPr>
      <w:r>
        <w:rPr>
          <w:snapToGrid w:val="0"/>
        </w:rPr>
        <w:t>Prices did not change from 20</w:t>
      </w:r>
      <w:r w:rsidR="005E3DFF">
        <w:rPr>
          <w:snapToGrid w:val="0"/>
        </w:rPr>
        <w:t>01 to 2002</w:t>
      </w:r>
      <w:r>
        <w:rPr>
          <w:snapToGrid w:val="0"/>
        </w:rPr>
        <w:t>. Thus, the percentage change in the GDP deflator is zero. Likewise, outpu</w:t>
      </w:r>
      <w:r w:rsidR="005E3DFF">
        <w:rPr>
          <w:snapToGrid w:val="0"/>
        </w:rPr>
        <w:t>t levels did not change from 2002</w:t>
      </w:r>
      <w:r>
        <w:rPr>
          <w:snapToGrid w:val="0"/>
        </w:rPr>
        <w:t xml:space="preserve"> to 20</w:t>
      </w:r>
      <w:r w:rsidR="005E3DFF">
        <w:rPr>
          <w:snapToGrid w:val="0"/>
        </w:rPr>
        <w:t>03</w:t>
      </w:r>
      <w:r>
        <w:rPr>
          <w:snapToGrid w:val="0"/>
        </w:rPr>
        <w:t>. This means that the percentage change in real GDP is zero.</w:t>
      </w:r>
    </w:p>
    <w:p w14:paraId="1A15E3F5" w14:textId="30F51668" w:rsidR="005E3DFF" w:rsidRDefault="005E3DFF" w:rsidP="005E3DFF">
      <w:pPr>
        <w:widowControl w:val="0"/>
        <w:jc w:val="both"/>
        <w:rPr>
          <w:snapToGrid w:val="0"/>
        </w:rPr>
      </w:pPr>
      <w:r>
        <w:rPr>
          <w:snapToGrid w:val="0"/>
        </w:rPr>
        <w:t>c) Economic well-being rose more in 2002 than in 2003, since real GDP rose in 2002 but not in 2003. In 2002, real GDP rose but prices did not. In 2003, real GDP did not rise but prices did.</w:t>
      </w:r>
    </w:p>
    <w:p w14:paraId="4569617B" w14:textId="76CD9362" w:rsidR="000D1641" w:rsidRDefault="000D1641" w:rsidP="005E3DFF">
      <w:pPr>
        <w:widowControl w:val="0"/>
        <w:jc w:val="both"/>
        <w:rPr>
          <w:snapToGrid w:val="0"/>
        </w:rPr>
      </w:pPr>
    </w:p>
    <w:p w14:paraId="479BFF6D" w14:textId="5218751F" w:rsidR="000D1641" w:rsidRDefault="000D1641" w:rsidP="000D1641">
      <w:pPr>
        <w:pStyle w:val="ListParagraph"/>
        <w:widowControl w:val="0"/>
        <w:numPr>
          <w:ilvl w:val="0"/>
          <w:numId w:val="1"/>
        </w:numPr>
        <w:jc w:val="both"/>
        <w:rPr>
          <w:snapToGrid w:val="0"/>
        </w:rPr>
      </w:pPr>
      <w:r w:rsidRPr="000D1641">
        <w:rPr>
          <w:snapToGrid w:val="0"/>
        </w:rPr>
        <w:t>Over a long period of time, the price of a candy bar rose from CZK 10 to CZK 60. Over the same period, the consumer price index rose from 150 to 300. Adjusted for overall inflation, how much did the price of the candy bar change?</w:t>
      </w:r>
    </w:p>
    <w:p w14:paraId="0F5212B0" w14:textId="16F22E35" w:rsidR="000D1641" w:rsidRDefault="000D1641" w:rsidP="000D1641">
      <w:pPr>
        <w:pStyle w:val="ListParagraph"/>
        <w:widowControl w:val="0"/>
        <w:jc w:val="both"/>
        <w:rPr>
          <w:snapToGrid w:val="0"/>
        </w:rPr>
      </w:pPr>
      <w:r w:rsidRPr="000D1641">
        <w:rPr>
          <w:b/>
          <w:i/>
          <w:snapToGrid w:val="0"/>
        </w:rPr>
        <w:t>Answer</w:t>
      </w:r>
      <w:r>
        <w:rPr>
          <w:snapToGrid w:val="0"/>
        </w:rPr>
        <w:t xml:space="preserve">: </w:t>
      </w:r>
      <w:r w:rsidRPr="000D1641">
        <w:rPr>
          <w:snapToGrid w:val="0"/>
        </w:rPr>
        <w:t>Because the overall price level doubled, but the price of the candy bar rose sixfold, the real price (the price adjusted for inflation) of the candy bar tripled</w:t>
      </w:r>
      <w:r w:rsidR="008C75CF">
        <w:rPr>
          <w:snapToGrid w:val="0"/>
        </w:rPr>
        <w:t xml:space="preserve"> =60*150/300=30 =&gt; 30/10=3</w:t>
      </w:r>
    </w:p>
    <w:p w14:paraId="5349EE28" w14:textId="63395B81" w:rsidR="00A92FA6" w:rsidRDefault="00A92FA6" w:rsidP="00A92FA6">
      <w:pPr>
        <w:widowControl w:val="0"/>
        <w:jc w:val="both"/>
        <w:rPr>
          <w:snapToGrid w:val="0"/>
        </w:rPr>
      </w:pPr>
    </w:p>
    <w:p w14:paraId="2A785C46" w14:textId="51B7528A" w:rsidR="00A92FA6" w:rsidRDefault="00A92FA6" w:rsidP="00A92FA6">
      <w:pPr>
        <w:pStyle w:val="ListParagraph"/>
        <w:widowControl w:val="0"/>
        <w:numPr>
          <w:ilvl w:val="0"/>
          <w:numId w:val="1"/>
        </w:numPr>
        <w:jc w:val="both"/>
        <w:rPr>
          <w:snapToGrid w:val="0"/>
        </w:rPr>
      </w:pPr>
      <w:r w:rsidRPr="00A92FA6">
        <w:rPr>
          <w:snapToGrid w:val="0"/>
        </w:rPr>
        <w:t>List and describe four determinants of productivity.</w:t>
      </w:r>
    </w:p>
    <w:p w14:paraId="00E64A7C" w14:textId="006AC4D0" w:rsidR="0090424D" w:rsidRDefault="0090424D" w:rsidP="0090424D">
      <w:pPr>
        <w:pStyle w:val="ListParagraph"/>
        <w:widowControl w:val="0"/>
        <w:jc w:val="both"/>
        <w:rPr>
          <w:snapToGrid w:val="0"/>
        </w:rPr>
      </w:pPr>
      <w:r w:rsidRPr="0090424D">
        <w:rPr>
          <w:b/>
          <w:i/>
          <w:snapToGrid w:val="0"/>
        </w:rPr>
        <w:t>Answer</w:t>
      </w:r>
      <w:r>
        <w:rPr>
          <w:snapToGrid w:val="0"/>
        </w:rPr>
        <w:t xml:space="preserve">: </w:t>
      </w:r>
      <w:r w:rsidRPr="0090424D">
        <w:rPr>
          <w:snapToGrid w:val="0"/>
        </w:rPr>
        <w:t xml:space="preserve">The four determinants of productivity are: (1) </w:t>
      </w:r>
      <w:r w:rsidRPr="0090424D">
        <w:rPr>
          <w:b/>
          <w:snapToGrid w:val="0"/>
        </w:rPr>
        <w:t>physical capital</w:t>
      </w:r>
      <w:r w:rsidRPr="0090424D">
        <w:rPr>
          <w:snapToGrid w:val="0"/>
        </w:rPr>
        <w:t xml:space="preserve">, which is the stock of equipment and structures that are used to produce goods and services; (2) </w:t>
      </w:r>
      <w:r w:rsidRPr="0090424D">
        <w:rPr>
          <w:b/>
          <w:snapToGrid w:val="0"/>
        </w:rPr>
        <w:t>human capital</w:t>
      </w:r>
      <w:r w:rsidRPr="0090424D">
        <w:rPr>
          <w:snapToGrid w:val="0"/>
        </w:rPr>
        <w:t xml:space="preserve">, which consists of the knowledge and skills that workers acquire through education, training, and experience; (3) </w:t>
      </w:r>
      <w:r w:rsidRPr="0090424D">
        <w:rPr>
          <w:b/>
          <w:snapToGrid w:val="0"/>
        </w:rPr>
        <w:t>natural resources</w:t>
      </w:r>
      <w:r w:rsidRPr="0090424D">
        <w:rPr>
          <w:snapToGrid w:val="0"/>
        </w:rPr>
        <w:t xml:space="preserve">, which are inputs into production that are provided by nature; and (4) </w:t>
      </w:r>
      <w:r w:rsidRPr="0090424D">
        <w:rPr>
          <w:b/>
          <w:snapToGrid w:val="0"/>
        </w:rPr>
        <w:t>technological knowledge</w:t>
      </w:r>
      <w:r w:rsidRPr="0090424D">
        <w:rPr>
          <w:snapToGrid w:val="0"/>
        </w:rPr>
        <w:t>, which is society’s understanding of the best ways to produce goods and services.</w:t>
      </w:r>
    </w:p>
    <w:p w14:paraId="5C390A63" w14:textId="126B7C6E" w:rsidR="0090424D" w:rsidRDefault="0090424D" w:rsidP="0090424D">
      <w:pPr>
        <w:widowControl w:val="0"/>
        <w:jc w:val="both"/>
        <w:rPr>
          <w:snapToGrid w:val="0"/>
        </w:rPr>
      </w:pPr>
    </w:p>
    <w:p w14:paraId="40914879" w14:textId="50B70A34" w:rsidR="0090424D" w:rsidRDefault="0090424D" w:rsidP="0090424D">
      <w:pPr>
        <w:pStyle w:val="ListParagraph"/>
        <w:widowControl w:val="0"/>
        <w:numPr>
          <w:ilvl w:val="0"/>
          <w:numId w:val="1"/>
        </w:numPr>
        <w:jc w:val="both"/>
        <w:rPr>
          <w:snapToGrid w:val="0"/>
        </w:rPr>
      </w:pPr>
      <w:r w:rsidRPr="0090424D">
        <w:rPr>
          <w:snapToGrid w:val="0"/>
        </w:rPr>
        <w:t>How does the rate of population growth influence the level of GDP per person?</w:t>
      </w:r>
    </w:p>
    <w:p w14:paraId="190F598A" w14:textId="26CC7280" w:rsidR="0090424D" w:rsidRDefault="0090424D" w:rsidP="0090424D">
      <w:pPr>
        <w:pStyle w:val="ListParagraph"/>
        <w:widowControl w:val="0"/>
        <w:jc w:val="both"/>
        <w:rPr>
          <w:snapToGrid w:val="0"/>
        </w:rPr>
      </w:pPr>
      <w:r w:rsidRPr="0090424D">
        <w:rPr>
          <w:b/>
          <w:i/>
          <w:snapToGrid w:val="0"/>
        </w:rPr>
        <w:t>Answer</w:t>
      </w:r>
      <w:r>
        <w:rPr>
          <w:snapToGrid w:val="0"/>
        </w:rPr>
        <w:t xml:space="preserve">: </w:t>
      </w:r>
      <w:r w:rsidRPr="0090424D">
        <w:rPr>
          <w:snapToGrid w:val="0"/>
        </w:rPr>
        <w:t>The higher the rate of population growth, the lower is the level of GDP per person because there's less capital per person, hence lower productivity</w:t>
      </w:r>
      <w:r>
        <w:rPr>
          <w:snapToGrid w:val="0"/>
        </w:rPr>
        <w:t>.</w:t>
      </w:r>
    </w:p>
    <w:p w14:paraId="4D546B62" w14:textId="0F6C22F7" w:rsidR="006245D1" w:rsidRDefault="006245D1" w:rsidP="006245D1">
      <w:pPr>
        <w:widowControl w:val="0"/>
        <w:jc w:val="both"/>
        <w:rPr>
          <w:snapToGrid w:val="0"/>
        </w:rPr>
      </w:pPr>
    </w:p>
    <w:p w14:paraId="4286248A" w14:textId="7C958F54" w:rsidR="006245D1" w:rsidRDefault="006245D1" w:rsidP="006245D1">
      <w:pPr>
        <w:pStyle w:val="ListParagraph"/>
        <w:widowControl w:val="0"/>
        <w:numPr>
          <w:ilvl w:val="0"/>
          <w:numId w:val="1"/>
        </w:numPr>
        <w:jc w:val="both"/>
        <w:rPr>
          <w:snapToGrid w:val="0"/>
        </w:rPr>
      </w:pPr>
      <w:r w:rsidRPr="006245D1">
        <w:rPr>
          <w:snapToGrid w:val="0"/>
        </w:rPr>
        <w:lastRenderedPageBreak/>
        <w:t>In the countries of South Asia in 1992, only 56 young women were enrolled in secondary school for every 100 young men. Describe several ways in which greater educational opportunities for young women could lead to faster economic growth in these countries.</w:t>
      </w:r>
    </w:p>
    <w:p w14:paraId="10A88EE4" w14:textId="7A2C30D3" w:rsidR="006245D1" w:rsidRPr="006245D1" w:rsidRDefault="006245D1" w:rsidP="006245D1">
      <w:pPr>
        <w:pStyle w:val="ListParagraph"/>
        <w:widowControl w:val="0"/>
        <w:jc w:val="both"/>
        <w:rPr>
          <w:snapToGrid w:val="0"/>
        </w:rPr>
      </w:pPr>
      <w:r w:rsidRPr="006245D1">
        <w:rPr>
          <w:b/>
          <w:i/>
          <w:snapToGrid w:val="0"/>
        </w:rPr>
        <w:t>Answer</w:t>
      </w:r>
      <w:r>
        <w:rPr>
          <w:snapToGrid w:val="0"/>
        </w:rPr>
        <w:t xml:space="preserve">: </w:t>
      </w:r>
      <w:r w:rsidRPr="006245D1">
        <w:rPr>
          <w:snapToGrid w:val="0"/>
        </w:rPr>
        <w:t>Greater educational opportunities for women could lead to faster economic growth in these developing countries because increased human capital would increase productivity and there would be external effects from greater knowledge in the country. Second, increased educational opportunities for young women may lower the population growth rate because such opportunities raise the opportunity cost of having a child.</w:t>
      </w:r>
    </w:p>
    <w:p w14:paraId="390C894C" w14:textId="6699B3F9" w:rsidR="00B24472" w:rsidRDefault="00B24472" w:rsidP="00B24472">
      <w:pPr>
        <w:widowControl w:val="0"/>
        <w:rPr>
          <w:snapToGrid w:val="0"/>
          <w:sz w:val="24"/>
          <w:szCs w:val="24"/>
        </w:rPr>
      </w:pPr>
    </w:p>
    <w:p w14:paraId="4CAE777E" w14:textId="77777777" w:rsidR="00B24472" w:rsidRPr="00B24472" w:rsidRDefault="00B24472" w:rsidP="00B24472">
      <w:pPr>
        <w:widowControl w:val="0"/>
        <w:rPr>
          <w:snapToGrid w:val="0"/>
          <w:sz w:val="24"/>
          <w:szCs w:val="24"/>
        </w:rPr>
      </w:pPr>
    </w:p>
    <w:p w14:paraId="2D7756FF" w14:textId="77777777" w:rsidR="000B2349" w:rsidRPr="000B2349" w:rsidRDefault="000B2349" w:rsidP="000B2349">
      <w:pPr>
        <w:rPr>
          <w:sz w:val="24"/>
        </w:rPr>
      </w:pPr>
    </w:p>
    <w:sectPr w:rsidR="000B2349" w:rsidRPr="000B23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D811" w14:textId="77777777" w:rsidR="007C4C1B" w:rsidRDefault="007C4C1B" w:rsidP="003D765A">
      <w:pPr>
        <w:spacing w:after="0" w:line="240" w:lineRule="auto"/>
      </w:pPr>
      <w:r>
        <w:separator/>
      </w:r>
    </w:p>
  </w:endnote>
  <w:endnote w:type="continuationSeparator" w:id="0">
    <w:p w14:paraId="382E7DFC" w14:textId="77777777" w:rsidR="007C4C1B" w:rsidRDefault="007C4C1B" w:rsidP="003D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2FA3" w14:textId="77777777" w:rsidR="007C4C1B" w:rsidRDefault="007C4C1B" w:rsidP="003D765A">
      <w:pPr>
        <w:spacing w:after="0" w:line="240" w:lineRule="auto"/>
      </w:pPr>
      <w:r>
        <w:separator/>
      </w:r>
    </w:p>
  </w:footnote>
  <w:footnote w:type="continuationSeparator" w:id="0">
    <w:p w14:paraId="402597A4" w14:textId="77777777" w:rsidR="007C4C1B" w:rsidRDefault="007C4C1B" w:rsidP="003D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77A" w14:textId="07E899F9" w:rsidR="003D765A" w:rsidRDefault="003D765A">
    <w:pPr>
      <w:pStyle w:val="Header"/>
    </w:pPr>
    <w:r>
      <w:t>Macroeconomics I</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C506B"/>
    <w:multiLevelType w:val="hybridMultilevel"/>
    <w:tmpl w:val="2CDC6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9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27"/>
    <w:rsid w:val="00003F8E"/>
    <w:rsid w:val="000163E7"/>
    <w:rsid w:val="00034FC4"/>
    <w:rsid w:val="0005044C"/>
    <w:rsid w:val="000B2349"/>
    <w:rsid w:val="000D1641"/>
    <w:rsid w:val="00374B2B"/>
    <w:rsid w:val="003D765A"/>
    <w:rsid w:val="00495F69"/>
    <w:rsid w:val="00511D38"/>
    <w:rsid w:val="00542B60"/>
    <w:rsid w:val="005813F6"/>
    <w:rsid w:val="005A76F7"/>
    <w:rsid w:val="005D680D"/>
    <w:rsid w:val="005E3DFF"/>
    <w:rsid w:val="006245D1"/>
    <w:rsid w:val="00633AAA"/>
    <w:rsid w:val="007903B7"/>
    <w:rsid w:val="007B2D3E"/>
    <w:rsid w:val="007C49CA"/>
    <w:rsid w:val="007C4C1B"/>
    <w:rsid w:val="00826E87"/>
    <w:rsid w:val="008C75CF"/>
    <w:rsid w:val="0090424D"/>
    <w:rsid w:val="0095465F"/>
    <w:rsid w:val="00987892"/>
    <w:rsid w:val="00A4293B"/>
    <w:rsid w:val="00A92FA6"/>
    <w:rsid w:val="00AB0436"/>
    <w:rsid w:val="00B24472"/>
    <w:rsid w:val="00C21A0B"/>
    <w:rsid w:val="00C32AEF"/>
    <w:rsid w:val="00D1063C"/>
    <w:rsid w:val="00D16027"/>
    <w:rsid w:val="00D75F06"/>
    <w:rsid w:val="00DA3120"/>
    <w:rsid w:val="00E81C99"/>
    <w:rsid w:val="00E933F8"/>
    <w:rsid w:val="00F3439C"/>
    <w:rsid w:val="00FC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232"/>
  <w15:chartTrackingRefBased/>
  <w15:docId w15:val="{9F381A1B-77DE-4407-8EC9-8564364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6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D765A"/>
  </w:style>
  <w:style w:type="paragraph" w:styleId="Footer">
    <w:name w:val="footer"/>
    <w:basedOn w:val="Normal"/>
    <w:link w:val="FooterChar"/>
    <w:uiPriority w:val="99"/>
    <w:unhideWhenUsed/>
    <w:rsid w:val="003D76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D765A"/>
  </w:style>
  <w:style w:type="paragraph" w:styleId="ListParagraph">
    <w:name w:val="List Paragraph"/>
    <w:basedOn w:val="Normal"/>
    <w:uiPriority w:val="34"/>
    <w:qFormat/>
    <w:rsid w:val="003D765A"/>
    <w:pPr>
      <w:ind w:left="720"/>
      <w:contextualSpacing/>
    </w:pPr>
  </w:style>
  <w:style w:type="paragraph" w:customStyle="1" w:styleId="NL1witha">
    <w:name w:val="NL_1witha"/>
    <w:basedOn w:val="Normal"/>
    <w:rsid w:val="000B2349"/>
    <w:pPr>
      <w:tabs>
        <w:tab w:val="left" w:pos="-1440"/>
        <w:tab w:val="left" w:pos="1080"/>
      </w:tabs>
      <w:spacing w:after="0" w:line="240" w:lineRule="auto"/>
      <w:ind w:left="1440" w:hanging="720"/>
    </w:pPr>
    <w:rPr>
      <w:rFonts w:ascii="Tahoma" w:eastAsia="Times New Roman" w:hAnsi="Tahoma" w:cs="Tahoma"/>
      <w:snapToGrid w:val="0"/>
      <w:sz w:val="20"/>
      <w:szCs w:val="20"/>
    </w:rPr>
  </w:style>
  <w:style w:type="paragraph" w:customStyle="1" w:styleId="NLa">
    <w:name w:val="NL_a"/>
    <w:basedOn w:val="Normal"/>
    <w:rsid w:val="00B24472"/>
    <w:pPr>
      <w:tabs>
        <w:tab w:val="left" w:pos="-1440"/>
      </w:tabs>
      <w:spacing w:after="0" w:line="240" w:lineRule="auto"/>
      <w:ind w:left="1440" w:hanging="360"/>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dc:creator>
  <cp:keywords/>
  <dc:description/>
  <cp:lastModifiedBy>Dali Laxton</cp:lastModifiedBy>
  <cp:revision>30</cp:revision>
  <cp:lastPrinted>2021-03-20T22:05:00Z</cp:lastPrinted>
  <dcterms:created xsi:type="dcterms:W3CDTF">2019-02-28T19:29:00Z</dcterms:created>
  <dcterms:modified xsi:type="dcterms:W3CDTF">2023-02-19T22:12:00Z</dcterms:modified>
</cp:coreProperties>
</file>