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33D10" w14:textId="4AE8650A" w:rsidR="001822A8" w:rsidRDefault="001822A8" w:rsidP="001822A8">
      <w:pPr>
        <w:autoSpaceDE w:val="0"/>
        <w:autoSpaceDN w:val="0"/>
        <w:adjustRightInd w:val="0"/>
        <w:spacing w:after="0" w:line="240" w:lineRule="auto"/>
        <w:rPr>
          <w:rFonts w:ascii="CMBX12" w:hAnsi="CMBX12" w:cs="CMBX12"/>
          <w:sz w:val="34"/>
          <w:szCs w:val="34"/>
        </w:rPr>
      </w:pPr>
      <w:r w:rsidRPr="001607C6">
        <w:rPr>
          <w:rFonts w:ascii="CMBX12" w:hAnsi="CMBX12" w:cs="CMBX12"/>
          <w:sz w:val="34"/>
          <w:szCs w:val="34"/>
        </w:rPr>
        <w:t>Student Project Instructions</w:t>
      </w:r>
    </w:p>
    <w:p w14:paraId="507912DD" w14:textId="77777777" w:rsidR="001607C6" w:rsidRPr="001607C6" w:rsidRDefault="001607C6" w:rsidP="001822A8">
      <w:pPr>
        <w:autoSpaceDE w:val="0"/>
        <w:autoSpaceDN w:val="0"/>
        <w:adjustRightInd w:val="0"/>
        <w:spacing w:after="0" w:line="240" w:lineRule="auto"/>
        <w:rPr>
          <w:rFonts w:ascii="CMBX12" w:hAnsi="CMBX12" w:cs="CMBX12"/>
          <w:sz w:val="34"/>
          <w:szCs w:val="34"/>
        </w:rPr>
      </w:pPr>
    </w:p>
    <w:p w14:paraId="12CA6E0D" w14:textId="3D971BA9" w:rsidR="001822A8" w:rsidRDefault="001822A8" w:rsidP="001822A8">
      <w:pPr>
        <w:autoSpaceDE w:val="0"/>
        <w:autoSpaceDN w:val="0"/>
        <w:adjustRightInd w:val="0"/>
        <w:spacing w:after="0" w:line="240" w:lineRule="auto"/>
        <w:rPr>
          <w:rFonts w:ascii="CMR12" w:hAnsi="CMR12" w:cs="CMR12"/>
          <w:sz w:val="24"/>
          <w:szCs w:val="24"/>
        </w:rPr>
      </w:pPr>
      <w:r>
        <w:rPr>
          <w:rFonts w:ascii="CMR12" w:hAnsi="CMR12" w:cs="CMR12"/>
          <w:sz w:val="24"/>
          <w:szCs w:val="24"/>
        </w:rPr>
        <w:t>Course: Econometrics</w:t>
      </w:r>
    </w:p>
    <w:p w14:paraId="58FF4D89" w14:textId="67952D4F" w:rsidR="001822A8" w:rsidRDefault="001822A8" w:rsidP="001822A8">
      <w:pPr>
        <w:autoSpaceDE w:val="0"/>
        <w:autoSpaceDN w:val="0"/>
        <w:adjustRightInd w:val="0"/>
        <w:spacing w:after="0" w:line="240" w:lineRule="auto"/>
        <w:rPr>
          <w:rFonts w:ascii="CMR12" w:hAnsi="CMR12" w:cs="CMR12"/>
          <w:sz w:val="24"/>
          <w:szCs w:val="24"/>
        </w:rPr>
      </w:pPr>
      <w:r>
        <w:rPr>
          <w:rFonts w:ascii="CMR12" w:hAnsi="CMR12" w:cs="CMR12"/>
          <w:sz w:val="24"/>
          <w:szCs w:val="24"/>
        </w:rPr>
        <w:t>The aim of the project is to challenge students to analyze a dataset using tools obtained in class. To complete the project a student should follow the steps below:</w:t>
      </w:r>
    </w:p>
    <w:p w14:paraId="60F80B2F" w14:textId="77777777" w:rsidR="001822A8" w:rsidRDefault="001822A8" w:rsidP="001822A8">
      <w:pPr>
        <w:autoSpaceDE w:val="0"/>
        <w:autoSpaceDN w:val="0"/>
        <w:adjustRightInd w:val="0"/>
        <w:spacing w:after="0" w:line="240" w:lineRule="auto"/>
        <w:rPr>
          <w:rFonts w:ascii="CMR12" w:hAnsi="CMR12" w:cs="CMR12"/>
          <w:sz w:val="24"/>
          <w:szCs w:val="24"/>
        </w:rPr>
      </w:pPr>
    </w:p>
    <w:p w14:paraId="453961CD" w14:textId="0DAAE67D" w:rsidR="001822A8" w:rsidRDefault="001822A8" w:rsidP="001822A8">
      <w:pPr>
        <w:autoSpaceDE w:val="0"/>
        <w:autoSpaceDN w:val="0"/>
        <w:adjustRightInd w:val="0"/>
        <w:spacing w:after="0" w:line="240" w:lineRule="auto"/>
        <w:rPr>
          <w:rFonts w:ascii="CMTI12" w:hAnsi="CMTI12" w:cs="CMTI12"/>
          <w:sz w:val="24"/>
          <w:szCs w:val="24"/>
        </w:rPr>
      </w:pPr>
      <w:r>
        <w:rPr>
          <w:rFonts w:ascii="CMR12" w:hAnsi="CMR12" w:cs="CMR12"/>
          <w:sz w:val="24"/>
          <w:szCs w:val="24"/>
        </w:rPr>
        <w:t xml:space="preserve">1. Think of a research question. These can be considered valid research questions: </w:t>
      </w:r>
      <w:r>
        <w:rPr>
          <w:rFonts w:ascii="CMTI12" w:hAnsi="CMTI12" w:cs="CMTI12"/>
          <w:sz w:val="24"/>
          <w:szCs w:val="24"/>
        </w:rPr>
        <w:t>What are the determinants of wages (company profits, smoking, drug usage, performance in school etc.)? How big is the gender wage gap? What is the effect of company ownership on profits (training program on employee performance, increase of police force on crime reduction etc.)?</w:t>
      </w:r>
    </w:p>
    <w:p w14:paraId="1AC1AD22" w14:textId="1CEEADA9" w:rsidR="001822A8" w:rsidRDefault="001822A8" w:rsidP="001822A8">
      <w:pPr>
        <w:autoSpaceDE w:val="0"/>
        <w:autoSpaceDN w:val="0"/>
        <w:adjustRightInd w:val="0"/>
        <w:spacing w:after="0" w:line="240" w:lineRule="auto"/>
        <w:rPr>
          <w:rFonts w:ascii="CMR12" w:hAnsi="CMR12" w:cs="CMR12"/>
          <w:sz w:val="24"/>
          <w:szCs w:val="24"/>
        </w:rPr>
      </w:pPr>
      <w:r>
        <w:rPr>
          <w:rFonts w:ascii="CMR12" w:hAnsi="CMR12" w:cs="CMR12"/>
          <w:sz w:val="24"/>
          <w:szCs w:val="24"/>
        </w:rPr>
        <w:t xml:space="preserve">2. Choose a dataset that allows you to address your research question. The data should </w:t>
      </w:r>
      <w:r w:rsidR="00B06FAC">
        <w:rPr>
          <w:rFonts w:ascii="CMR12" w:hAnsi="CMR12" w:cs="CMR12"/>
          <w:sz w:val="24"/>
          <w:szCs w:val="24"/>
        </w:rPr>
        <w:t>n</w:t>
      </w:r>
      <w:r>
        <w:rPr>
          <w:rFonts w:ascii="CMR12" w:hAnsi="CMR12" w:cs="CMR12"/>
          <w:sz w:val="24"/>
          <w:szCs w:val="24"/>
        </w:rPr>
        <w:t xml:space="preserve">ormally come from GRETL sample </w:t>
      </w:r>
      <w:r w:rsidR="00B06FAC">
        <w:rPr>
          <w:rFonts w:ascii="CMR12" w:hAnsi="CMR12" w:cs="CMR12"/>
          <w:sz w:val="24"/>
          <w:szCs w:val="24"/>
        </w:rPr>
        <w:t>fi</w:t>
      </w:r>
      <w:r>
        <w:rPr>
          <w:rFonts w:ascii="CMR12" w:hAnsi="CMR12" w:cs="CMR12"/>
          <w:sz w:val="24"/>
          <w:szCs w:val="24"/>
        </w:rPr>
        <w:t>les (File</w:t>
      </w:r>
      <w:r w:rsidR="00B06FAC">
        <w:rPr>
          <w:rFonts w:ascii="CMSY10" w:hAnsi="CMSY10" w:cs="CMSY10"/>
          <w:sz w:val="24"/>
          <w:szCs w:val="24"/>
        </w:rPr>
        <w:t xml:space="preserve"> </w:t>
      </w:r>
      <w:r w:rsidR="00B06FAC">
        <w:rPr>
          <w:rFonts w:ascii="Calibri" w:hAnsi="Calibri" w:cs="Calibri"/>
          <w:sz w:val="24"/>
          <w:szCs w:val="24"/>
        </w:rPr>
        <w:t>→</w:t>
      </w:r>
      <w:r w:rsidR="00B06FAC">
        <w:rPr>
          <w:rFonts w:ascii="CMSY10" w:hAnsi="CMSY10" w:cs="CMSY10"/>
          <w:sz w:val="24"/>
          <w:szCs w:val="24"/>
        </w:rPr>
        <w:t xml:space="preserve"> </w:t>
      </w:r>
      <w:r>
        <w:rPr>
          <w:rFonts w:ascii="CMR12" w:hAnsi="CMR12" w:cs="CMR12"/>
          <w:sz w:val="24"/>
          <w:szCs w:val="24"/>
        </w:rPr>
        <w:t xml:space="preserve">Open data </w:t>
      </w:r>
      <w:proofErr w:type="gramStart"/>
      <w:r w:rsidR="00B06FAC">
        <w:rPr>
          <w:rFonts w:ascii="Calibri" w:hAnsi="Calibri" w:cs="Calibri"/>
          <w:sz w:val="24"/>
          <w:szCs w:val="24"/>
        </w:rPr>
        <w:t>→</w:t>
      </w:r>
      <w:r w:rsidR="00B06FAC">
        <w:rPr>
          <w:rFonts w:ascii="CMSY10" w:hAnsi="CMSY10" w:cs="CMSY10"/>
          <w:sz w:val="24"/>
          <w:szCs w:val="24"/>
        </w:rPr>
        <w:t xml:space="preserve"> </w:t>
      </w:r>
      <w:r>
        <w:rPr>
          <w:rFonts w:ascii="CMSY10" w:hAnsi="CMSY10" w:cs="CMSY10"/>
          <w:sz w:val="24"/>
          <w:szCs w:val="24"/>
        </w:rPr>
        <w:t xml:space="preserve"> </w:t>
      </w:r>
      <w:r>
        <w:rPr>
          <w:rFonts w:ascii="CMR12" w:hAnsi="CMR12" w:cs="CMR12"/>
          <w:sz w:val="24"/>
          <w:szCs w:val="24"/>
        </w:rPr>
        <w:t>Sample</w:t>
      </w:r>
      <w:proofErr w:type="gramEnd"/>
      <w:r>
        <w:rPr>
          <w:rFonts w:ascii="CMR12" w:hAnsi="CMR12" w:cs="CMR12"/>
          <w:sz w:val="24"/>
          <w:szCs w:val="24"/>
        </w:rPr>
        <w:t xml:space="preserve"> </w:t>
      </w:r>
      <w:r w:rsidR="00B06FAC">
        <w:rPr>
          <w:rFonts w:ascii="CMR12" w:hAnsi="CMR12" w:cs="CMR12"/>
          <w:sz w:val="24"/>
          <w:szCs w:val="24"/>
        </w:rPr>
        <w:t>fi</w:t>
      </w:r>
      <w:r>
        <w:rPr>
          <w:rFonts w:ascii="CMR12" w:hAnsi="CMR12" w:cs="CMR12"/>
          <w:sz w:val="24"/>
          <w:szCs w:val="24"/>
        </w:rPr>
        <w:t xml:space="preserve">le), however you can choose any other data </w:t>
      </w:r>
      <w:r w:rsidR="00B06FAC">
        <w:rPr>
          <w:rFonts w:ascii="CMR12" w:hAnsi="CMR12" w:cs="CMR12"/>
          <w:sz w:val="24"/>
          <w:szCs w:val="24"/>
        </w:rPr>
        <w:t>fi</w:t>
      </w:r>
      <w:r>
        <w:rPr>
          <w:rFonts w:ascii="CMR12" w:hAnsi="CMR12" w:cs="CMR12"/>
          <w:sz w:val="24"/>
          <w:szCs w:val="24"/>
        </w:rPr>
        <w:t>le not listed in GRETL.</w:t>
      </w:r>
    </w:p>
    <w:p w14:paraId="260810C5" w14:textId="1DD3163F" w:rsidR="001822A8" w:rsidRDefault="001822A8" w:rsidP="001822A8">
      <w:pPr>
        <w:autoSpaceDE w:val="0"/>
        <w:autoSpaceDN w:val="0"/>
        <w:adjustRightInd w:val="0"/>
        <w:spacing w:after="0" w:line="240" w:lineRule="auto"/>
        <w:rPr>
          <w:rFonts w:ascii="CMR12" w:hAnsi="CMR12" w:cs="CMR12"/>
          <w:sz w:val="24"/>
          <w:szCs w:val="24"/>
        </w:rPr>
      </w:pPr>
      <w:r>
        <w:rPr>
          <w:rFonts w:ascii="CMR12" w:hAnsi="CMR12" w:cs="CMR12"/>
          <w:sz w:val="24"/>
          <w:szCs w:val="24"/>
        </w:rPr>
        <w:t>3. Provide basic descriptive statistics to characterize your dataset and introduce your</w:t>
      </w:r>
      <w:r w:rsidR="00B06FAC">
        <w:rPr>
          <w:rFonts w:ascii="CMR12" w:hAnsi="CMR12" w:cs="CMR12"/>
          <w:sz w:val="24"/>
          <w:szCs w:val="24"/>
        </w:rPr>
        <w:t xml:space="preserve"> </w:t>
      </w:r>
      <w:r>
        <w:rPr>
          <w:rFonts w:ascii="CMR12" w:hAnsi="CMR12" w:cs="CMR12"/>
          <w:sz w:val="24"/>
          <w:szCs w:val="24"/>
        </w:rPr>
        <w:t>research question.</w:t>
      </w:r>
    </w:p>
    <w:p w14:paraId="7E365A35" w14:textId="1738AB3D" w:rsidR="001822A8" w:rsidRDefault="001822A8" w:rsidP="001822A8">
      <w:pPr>
        <w:autoSpaceDE w:val="0"/>
        <w:autoSpaceDN w:val="0"/>
        <w:adjustRightInd w:val="0"/>
        <w:spacing w:after="0" w:line="240" w:lineRule="auto"/>
        <w:rPr>
          <w:rFonts w:ascii="CMR12" w:hAnsi="CMR12" w:cs="CMR12"/>
          <w:sz w:val="24"/>
          <w:szCs w:val="24"/>
        </w:rPr>
      </w:pPr>
      <w:r>
        <w:rPr>
          <w:rFonts w:ascii="CMR12" w:hAnsi="CMR12" w:cs="CMR12"/>
          <w:sz w:val="24"/>
          <w:szCs w:val="24"/>
        </w:rPr>
        <w:t>4. Suggest a basic linear regression and explain what signs of coe</w:t>
      </w:r>
      <w:r w:rsidR="00B06FAC">
        <w:rPr>
          <w:rFonts w:ascii="CMR12" w:hAnsi="CMR12" w:cs="CMR12"/>
          <w:sz w:val="24"/>
          <w:szCs w:val="24"/>
        </w:rPr>
        <w:t>ffi</w:t>
      </w:r>
      <w:r>
        <w:rPr>
          <w:rFonts w:ascii="CMR12" w:hAnsi="CMR12" w:cs="CMR12"/>
          <w:sz w:val="24"/>
          <w:szCs w:val="24"/>
        </w:rPr>
        <w:t>cients you expect</w:t>
      </w:r>
      <w:r w:rsidR="00B06FAC">
        <w:rPr>
          <w:rFonts w:ascii="CMR12" w:hAnsi="CMR12" w:cs="CMR12"/>
          <w:sz w:val="24"/>
          <w:szCs w:val="24"/>
        </w:rPr>
        <w:t xml:space="preserve"> </w:t>
      </w:r>
      <w:r>
        <w:rPr>
          <w:rFonts w:ascii="CMR12" w:hAnsi="CMR12" w:cs="CMR12"/>
          <w:sz w:val="24"/>
          <w:szCs w:val="24"/>
        </w:rPr>
        <w:t>to get.</w:t>
      </w:r>
    </w:p>
    <w:p w14:paraId="062FA170" w14:textId="77777777" w:rsidR="001822A8" w:rsidRDefault="001822A8" w:rsidP="001822A8">
      <w:pPr>
        <w:autoSpaceDE w:val="0"/>
        <w:autoSpaceDN w:val="0"/>
        <w:adjustRightInd w:val="0"/>
        <w:spacing w:after="0" w:line="240" w:lineRule="auto"/>
        <w:rPr>
          <w:rFonts w:ascii="CMR12" w:hAnsi="CMR12" w:cs="CMR12"/>
          <w:sz w:val="24"/>
          <w:szCs w:val="24"/>
        </w:rPr>
      </w:pPr>
      <w:r>
        <w:rPr>
          <w:rFonts w:ascii="CMR12" w:hAnsi="CMR12" w:cs="CMR12"/>
          <w:sz w:val="24"/>
          <w:szCs w:val="24"/>
        </w:rPr>
        <w:t>5. Obtain estimates and interpret them.</w:t>
      </w:r>
    </w:p>
    <w:p w14:paraId="6C50F4AA" w14:textId="77777777" w:rsidR="001822A8" w:rsidRDefault="001822A8" w:rsidP="001822A8">
      <w:pPr>
        <w:autoSpaceDE w:val="0"/>
        <w:autoSpaceDN w:val="0"/>
        <w:adjustRightInd w:val="0"/>
        <w:spacing w:after="0" w:line="240" w:lineRule="auto"/>
        <w:rPr>
          <w:rFonts w:ascii="CMR12" w:hAnsi="CMR12" w:cs="CMR12"/>
          <w:sz w:val="24"/>
          <w:szCs w:val="24"/>
        </w:rPr>
      </w:pPr>
      <w:r>
        <w:rPr>
          <w:rFonts w:ascii="CMR12" w:hAnsi="CMR12" w:cs="CMR12"/>
          <w:sz w:val="24"/>
          <w:szCs w:val="24"/>
        </w:rPr>
        <w:t>6. Test several hypotheses and test them.</w:t>
      </w:r>
    </w:p>
    <w:p w14:paraId="78C719B0" w14:textId="57E41F00" w:rsidR="001822A8" w:rsidRDefault="001822A8" w:rsidP="001822A8">
      <w:pPr>
        <w:autoSpaceDE w:val="0"/>
        <w:autoSpaceDN w:val="0"/>
        <w:adjustRightInd w:val="0"/>
        <w:spacing w:after="0" w:line="240" w:lineRule="auto"/>
        <w:rPr>
          <w:rFonts w:ascii="CMR12" w:hAnsi="CMR12" w:cs="CMR12"/>
          <w:sz w:val="24"/>
          <w:szCs w:val="24"/>
        </w:rPr>
      </w:pPr>
      <w:r>
        <w:rPr>
          <w:rFonts w:ascii="CMR12" w:hAnsi="CMR12" w:cs="CMR12"/>
          <w:sz w:val="24"/>
          <w:szCs w:val="24"/>
        </w:rPr>
        <w:t>7. Estimate non-linear e</w:t>
      </w:r>
      <w:r w:rsidR="00B06FAC">
        <w:rPr>
          <w:rFonts w:ascii="CMR12" w:hAnsi="CMR12" w:cs="CMR12"/>
          <w:sz w:val="24"/>
          <w:szCs w:val="24"/>
        </w:rPr>
        <w:t>ff</w:t>
      </w:r>
      <w:r>
        <w:rPr>
          <w:rFonts w:ascii="CMR12" w:hAnsi="CMR12" w:cs="CMR12"/>
          <w:sz w:val="24"/>
          <w:szCs w:val="24"/>
        </w:rPr>
        <w:t>ects using dummy variables or squared terms.</w:t>
      </w:r>
    </w:p>
    <w:p w14:paraId="65862CCC" w14:textId="4FD58725" w:rsidR="006C5F82" w:rsidRDefault="006C5F82" w:rsidP="001822A8">
      <w:pPr>
        <w:autoSpaceDE w:val="0"/>
        <w:autoSpaceDN w:val="0"/>
        <w:adjustRightInd w:val="0"/>
        <w:spacing w:after="0" w:line="240" w:lineRule="auto"/>
        <w:rPr>
          <w:rFonts w:ascii="CMR12" w:hAnsi="CMR12" w:cs="CMR12"/>
          <w:sz w:val="24"/>
          <w:szCs w:val="24"/>
        </w:rPr>
      </w:pPr>
      <w:r>
        <w:rPr>
          <w:rFonts w:ascii="CMR12" w:hAnsi="CMR12" w:cs="CMR12"/>
          <w:sz w:val="24"/>
          <w:szCs w:val="24"/>
        </w:rPr>
        <w:t>8. Think of identification problems in your regression and offer alternative methods (IV, 2sls, different experimental approach or simultaneous equations alternative). Justify.</w:t>
      </w:r>
    </w:p>
    <w:p w14:paraId="644FD2C3" w14:textId="77777777" w:rsidR="006C5F82" w:rsidRDefault="006C5F82" w:rsidP="001822A8">
      <w:pPr>
        <w:autoSpaceDE w:val="0"/>
        <w:autoSpaceDN w:val="0"/>
        <w:adjustRightInd w:val="0"/>
        <w:spacing w:after="0" w:line="240" w:lineRule="auto"/>
        <w:rPr>
          <w:rFonts w:ascii="CMR12" w:hAnsi="CMR12" w:cs="CMR12"/>
          <w:sz w:val="24"/>
          <w:szCs w:val="24"/>
        </w:rPr>
      </w:pPr>
    </w:p>
    <w:p w14:paraId="7CF4272A" w14:textId="5463F659" w:rsidR="005C11B1" w:rsidRDefault="001822A8" w:rsidP="00D828B7">
      <w:pPr>
        <w:autoSpaceDE w:val="0"/>
        <w:autoSpaceDN w:val="0"/>
        <w:adjustRightInd w:val="0"/>
        <w:spacing w:after="0" w:line="240" w:lineRule="auto"/>
      </w:pPr>
      <w:r>
        <w:rPr>
          <w:rFonts w:ascii="CMR12" w:hAnsi="CMR12" w:cs="CMR12"/>
          <w:sz w:val="24"/>
          <w:szCs w:val="24"/>
        </w:rPr>
        <w:t xml:space="preserve">The project </w:t>
      </w:r>
      <w:r w:rsidR="00D828B7">
        <w:rPr>
          <w:rFonts w:ascii="CMR12" w:hAnsi="CMR12" w:cs="CMR12"/>
          <w:sz w:val="24"/>
          <w:szCs w:val="24"/>
        </w:rPr>
        <w:t>will be done by a group of two people</w:t>
      </w:r>
      <w:r>
        <w:rPr>
          <w:rFonts w:ascii="CMR12" w:hAnsi="CMR12" w:cs="CMR12"/>
          <w:sz w:val="24"/>
          <w:szCs w:val="24"/>
        </w:rPr>
        <w:t xml:space="preserve">. Each </w:t>
      </w:r>
      <w:r w:rsidR="00D828B7">
        <w:rPr>
          <w:rFonts w:ascii="CMR12" w:hAnsi="CMR12" w:cs="CMR12"/>
          <w:sz w:val="24"/>
          <w:szCs w:val="24"/>
        </w:rPr>
        <w:t>group</w:t>
      </w:r>
      <w:r>
        <w:rPr>
          <w:rFonts w:ascii="CMR12" w:hAnsi="CMR12" w:cs="CMR12"/>
          <w:sz w:val="24"/>
          <w:szCs w:val="24"/>
        </w:rPr>
        <w:t xml:space="preserve"> </w:t>
      </w:r>
      <w:proofErr w:type="gramStart"/>
      <w:r>
        <w:rPr>
          <w:rFonts w:ascii="CMR12" w:hAnsi="CMR12" w:cs="CMR12"/>
          <w:sz w:val="24"/>
          <w:szCs w:val="24"/>
        </w:rPr>
        <w:t>has to</w:t>
      </w:r>
      <w:proofErr w:type="gramEnd"/>
      <w:r>
        <w:rPr>
          <w:rFonts w:ascii="CMR12" w:hAnsi="CMR12" w:cs="CMR12"/>
          <w:sz w:val="24"/>
          <w:szCs w:val="24"/>
        </w:rPr>
        <w:t xml:space="preserve"> prepare a short</w:t>
      </w:r>
      <w:r w:rsidR="00D828B7">
        <w:rPr>
          <w:rFonts w:ascii="CMR12" w:hAnsi="CMR12" w:cs="CMR12"/>
          <w:sz w:val="24"/>
          <w:szCs w:val="24"/>
        </w:rPr>
        <w:t xml:space="preserve"> p</w:t>
      </w:r>
      <w:r>
        <w:rPr>
          <w:rFonts w:ascii="CMR12" w:hAnsi="CMR12" w:cs="CMR12"/>
          <w:sz w:val="24"/>
          <w:szCs w:val="24"/>
        </w:rPr>
        <w:t xml:space="preserve">resentation </w:t>
      </w:r>
      <w:proofErr w:type="gramStart"/>
      <w:r>
        <w:rPr>
          <w:rFonts w:ascii="CMR12" w:hAnsi="CMR12" w:cs="CMR12"/>
          <w:sz w:val="24"/>
          <w:szCs w:val="24"/>
        </w:rPr>
        <w:t>for maximum</w:t>
      </w:r>
      <w:proofErr w:type="gramEnd"/>
      <w:r>
        <w:rPr>
          <w:rFonts w:ascii="CMR12" w:hAnsi="CMR12" w:cs="CMR12"/>
          <w:sz w:val="24"/>
          <w:szCs w:val="24"/>
        </w:rPr>
        <w:t xml:space="preserve"> </w:t>
      </w:r>
      <w:r w:rsidR="00B06FAC">
        <w:rPr>
          <w:rFonts w:ascii="CMR12" w:hAnsi="CMR12" w:cs="CMR12"/>
          <w:sz w:val="24"/>
          <w:szCs w:val="24"/>
        </w:rPr>
        <w:t>7</w:t>
      </w:r>
      <w:r>
        <w:rPr>
          <w:rFonts w:ascii="CMR12" w:hAnsi="CMR12" w:cs="CMR12"/>
          <w:sz w:val="24"/>
          <w:szCs w:val="24"/>
        </w:rPr>
        <w:t xml:space="preserve"> minutes plus 3 minutes Q&amp;A. It is not required to</w:t>
      </w:r>
      <w:r w:rsidR="00B06FAC">
        <w:rPr>
          <w:rFonts w:ascii="CMR12" w:hAnsi="CMR12" w:cs="CMR12"/>
          <w:sz w:val="24"/>
          <w:szCs w:val="24"/>
        </w:rPr>
        <w:t xml:space="preserve"> </w:t>
      </w:r>
      <w:r>
        <w:rPr>
          <w:rFonts w:ascii="CMR12" w:hAnsi="CMR12" w:cs="CMR12"/>
          <w:sz w:val="24"/>
          <w:szCs w:val="24"/>
        </w:rPr>
        <w:t xml:space="preserve">submit any </w:t>
      </w:r>
      <w:proofErr w:type="gramStart"/>
      <w:r w:rsidR="00B06FAC">
        <w:rPr>
          <w:rFonts w:ascii="CMR12" w:hAnsi="CMR12" w:cs="CMR12"/>
          <w:sz w:val="24"/>
          <w:szCs w:val="24"/>
        </w:rPr>
        <w:t>fi</w:t>
      </w:r>
      <w:r>
        <w:rPr>
          <w:rFonts w:ascii="CMR12" w:hAnsi="CMR12" w:cs="CMR12"/>
          <w:sz w:val="24"/>
          <w:szCs w:val="24"/>
        </w:rPr>
        <w:t>les,</w:t>
      </w:r>
      <w:proofErr w:type="gramEnd"/>
      <w:r>
        <w:rPr>
          <w:rFonts w:ascii="CMR12" w:hAnsi="CMR12" w:cs="CMR12"/>
          <w:sz w:val="24"/>
          <w:szCs w:val="24"/>
        </w:rPr>
        <w:t xml:space="preserve"> presentation is all that counts toward your grade. The presentation</w:t>
      </w:r>
      <w:r w:rsidR="00B06FAC">
        <w:rPr>
          <w:rFonts w:ascii="CMR12" w:hAnsi="CMR12" w:cs="CMR12"/>
          <w:sz w:val="24"/>
          <w:szCs w:val="24"/>
        </w:rPr>
        <w:t xml:space="preserve"> </w:t>
      </w:r>
      <w:r>
        <w:rPr>
          <w:rFonts w:ascii="CMR12" w:hAnsi="CMR12" w:cs="CMR12"/>
          <w:sz w:val="24"/>
          <w:szCs w:val="24"/>
        </w:rPr>
        <w:t xml:space="preserve">date is </w:t>
      </w:r>
      <w:r w:rsidR="00D828B7">
        <w:rPr>
          <w:rFonts w:ascii="CMR12" w:hAnsi="CMR12" w:cs="CMR12"/>
          <w:sz w:val="24"/>
          <w:szCs w:val="24"/>
        </w:rPr>
        <w:t>May 5th</w:t>
      </w:r>
      <w:r>
        <w:rPr>
          <w:rFonts w:ascii="CMR12" w:hAnsi="CMR12" w:cs="CMR12"/>
          <w:sz w:val="24"/>
          <w:szCs w:val="24"/>
        </w:rPr>
        <w:t xml:space="preserve">. Please, register your dataset and choose a time slot </w:t>
      </w:r>
      <w:r w:rsidR="00D828B7">
        <w:rPr>
          <w:rFonts w:ascii="CMTI12" w:hAnsi="CMTI12" w:cs="CMTI12"/>
          <w:sz w:val="24"/>
          <w:szCs w:val="24"/>
        </w:rPr>
        <w:t xml:space="preserve">in the </w:t>
      </w:r>
      <w:hyperlink r:id="rId4" w:history="1">
        <w:r w:rsidR="00D828B7" w:rsidRPr="005A4516">
          <w:rPr>
            <w:rStyle w:val="Hyperlink"/>
            <w:rFonts w:ascii="CMTI12" w:hAnsi="CMTI12" w:cs="CMTI12"/>
            <w:sz w:val="24"/>
            <w:szCs w:val="24"/>
          </w:rPr>
          <w:t>excel spreadsheet</w:t>
        </w:r>
      </w:hyperlink>
      <w:r w:rsidR="005A4516">
        <w:rPr>
          <w:rFonts w:ascii="CMTI12" w:hAnsi="CMTI12" w:cs="CMTI12"/>
          <w:sz w:val="24"/>
          <w:szCs w:val="24"/>
        </w:rPr>
        <w:t xml:space="preserve"> latest until </w:t>
      </w:r>
      <w:r w:rsidR="005A4516" w:rsidRPr="001B0AFB">
        <w:rPr>
          <w:rFonts w:ascii="CMTI12" w:hAnsi="CMTI12" w:cs="CMTI12"/>
          <w:i/>
          <w:iCs/>
          <w:sz w:val="24"/>
          <w:szCs w:val="24"/>
          <w:u w:val="single"/>
        </w:rPr>
        <w:t>April 21st</w:t>
      </w:r>
      <w:r>
        <w:rPr>
          <w:rFonts w:ascii="CMR12" w:hAnsi="CMR12" w:cs="CMR12"/>
          <w:sz w:val="24"/>
          <w:szCs w:val="24"/>
        </w:rPr>
        <w:t xml:space="preserve">. </w:t>
      </w:r>
      <w:r w:rsidR="00D828B7">
        <w:rPr>
          <w:rFonts w:ascii="CMR12" w:hAnsi="CMR12" w:cs="CMR12"/>
          <w:sz w:val="24"/>
          <w:szCs w:val="24"/>
        </w:rPr>
        <w:t xml:space="preserve">Also, state your research question to make sure no group has a similar research idea to present. In addition, </w:t>
      </w:r>
      <w:r>
        <w:rPr>
          <w:rFonts w:ascii="CMR12" w:hAnsi="CMR12" w:cs="CMR12"/>
          <w:sz w:val="24"/>
          <w:szCs w:val="24"/>
        </w:rPr>
        <w:t>make sure that the dataset of your choice has not yet been taken by</w:t>
      </w:r>
      <w:r w:rsidR="00D828B7">
        <w:rPr>
          <w:rFonts w:ascii="CMR12" w:hAnsi="CMR12" w:cs="CMR12"/>
          <w:sz w:val="24"/>
          <w:szCs w:val="24"/>
        </w:rPr>
        <w:t xml:space="preserve"> </w:t>
      </w:r>
      <w:r>
        <w:rPr>
          <w:rFonts w:ascii="CMR12" w:hAnsi="CMR12" w:cs="CMR12"/>
          <w:sz w:val="24"/>
          <w:szCs w:val="24"/>
        </w:rPr>
        <w:t>some</w:t>
      </w:r>
      <w:r w:rsidR="00D828B7">
        <w:rPr>
          <w:rFonts w:ascii="CMR12" w:hAnsi="CMR12" w:cs="CMR12"/>
          <w:sz w:val="24"/>
          <w:szCs w:val="24"/>
        </w:rPr>
        <w:t xml:space="preserve"> other group</w:t>
      </w:r>
      <w:r w:rsidR="00825A83">
        <w:rPr>
          <w:rFonts w:ascii="CMR12" w:hAnsi="CMR12" w:cs="CMR12"/>
          <w:sz w:val="24"/>
          <w:szCs w:val="24"/>
        </w:rPr>
        <w:t xml:space="preserve">. </w:t>
      </w:r>
    </w:p>
    <w:sectPr w:rsidR="005C11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MBX12">
    <w:altName w:val="Calibri"/>
    <w:panose1 w:val="00000000000000000000"/>
    <w:charset w:val="00"/>
    <w:family w:val="auto"/>
    <w:notTrueType/>
    <w:pitch w:val="default"/>
    <w:sig w:usb0="00000003" w:usb1="00000000" w:usb2="00000000" w:usb3="00000000" w:csb0="00000001" w:csb1="00000000"/>
  </w:font>
  <w:font w:name="CMR12">
    <w:altName w:val="Calibri"/>
    <w:panose1 w:val="00000000000000000000"/>
    <w:charset w:val="00"/>
    <w:family w:val="auto"/>
    <w:notTrueType/>
    <w:pitch w:val="default"/>
    <w:sig w:usb0="00000003" w:usb1="00000000" w:usb2="00000000" w:usb3="00000000" w:csb0="00000001" w:csb1="00000000"/>
  </w:font>
  <w:font w:name="CMTI12">
    <w:altName w:val="Calibri"/>
    <w:panose1 w:val="00000000000000000000"/>
    <w:charset w:val="00"/>
    <w:family w:val="auto"/>
    <w:notTrueType/>
    <w:pitch w:val="default"/>
    <w:sig w:usb0="00000003" w:usb1="00000000" w:usb2="00000000" w:usb3="00000000" w:csb0="00000001" w:csb1="00000000"/>
  </w:font>
  <w:font w:name="CMSY1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A8"/>
    <w:rsid w:val="001607C6"/>
    <w:rsid w:val="001822A8"/>
    <w:rsid w:val="001B0AFB"/>
    <w:rsid w:val="005A4516"/>
    <w:rsid w:val="005C11B1"/>
    <w:rsid w:val="006C5F82"/>
    <w:rsid w:val="00825A83"/>
    <w:rsid w:val="00B06FAC"/>
    <w:rsid w:val="00D82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6A0F6"/>
  <w15:chartTrackingRefBased/>
  <w15:docId w15:val="{A1616826-4BE6-4CDB-BC68-125F18E6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516"/>
    <w:rPr>
      <w:color w:val="0563C1" w:themeColor="hyperlink"/>
      <w:u w:val="single"/>
    </w:rPr>
  </w:style>
  <w:style w:type="character" w:styleId="UnresolvedMention">
    <w:name w:val="Unresolved Mention"/>
    <w:basedOn w:val="DefaultParagraphFont"/>
    <w:uiPriority w:val="99"/>
    <w:semiHidden/>
    <w:unhideWhenUsed/>
    <w:rsid w:val="005A4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spreadsheets/d/1yYQAvVvvKyO7GVlI8Y-Emi4h9k4wVmTlvR5BdDQqjBk/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 Laxton</dc:creator>
  <cp:keywords/>
  <dc:description/>
  <cp:lastModifiedBy>Dali Laxton</cp:lastModifiedBy>
  <cp:revision>5</cp:revision>
  <dcterms:created xsi:type="dcterms:W3CDTF">2023-03-29T08:29:00Z</dcterms:created>
  <dcterms:modified xsi:type="dcterms:W3CDTF">2023-03-29T12:36:00Z</dcterms:modified>
</cp:coreProperties>
</file>