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B96C" w14:textId="75F49CF0" w:rsidR="00621C98" w:rsidRDefault="0053267C">
      <w:r>
        <w:t>Ej.3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5"/>
        <w:gridCol w:w="2717"/>
        <w:gridCol w:w="2630"/>
      </w:tblGrid>
      <w:tr w:rsidR="0053267C" w14:paraId="627963E0" w14:textId="77777777" w:rsidTr="0053267C">
        <w:tc>
          <w:tcPr>
            <w:tcW w:w="3715" w:type="dxa"/>
          </w:tcPr>
          <w:p w14:paraId="683F8523" w14:textId="3227DE37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ecuatoriana</w:t>
            </w:r>
          </w:p>
        </w:tc>
        <w:tc>
          <w:tcPr>
            <w:tcW w:w="2717" w:type="dxa"/>
          </w:tcPr>
          <w:p w14:paraId="67E37F22" w14:textId="77C49D00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centroamericano</w:t>
            </w:r>
          </w:p>
        </w:tc>
        <w:tc>
          <w:tcPr>
            <w:tcW w:w="2630" w:type="dxa"/>
          </w:tcPr>
          <w:p w14:paraId="1D911904" w14:textId="023AE035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Caribe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os</w:t>
            </w:r>
          </w:p>
        </w:tc>
      </w:tr>
      <w:tr w:rsidR="0053267C" w14:paraId="0CE9E39A" w14:textId="77777777" w:rsidTr="0053267C">
        <w:tc>
          <w:tcPr>
            <w:tcW w:w="3715" w:type="dxa"/>
          </w:tcPr>
          <w:p w14:paraId="65F975C5" w14:textId="64D2DA62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Costarricences/costarrique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as</w:t>
            </w:r>
          </w:p>
        </w:tc>
        <w:tc>
          <w:tcPr>
            <w:tcW w:w="2717" w:type="dxa"/>
          </w:tcPr>
          <w:p w14:paraId="2E27E7E6" w14:textId="4ACB9037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nicarag</w:t>
            </w:r>
            <w:r>
              <w:rPr>
                <w:rFonts w:cstheme="minorHAnsi"/>
                <w:lang w:val="es-NI"/>
              </w:rPr>
              <w:t>ü</w:t>
            </w:r>
            <w:r>
              <w:rPr>
                <w:lang w:val="es-NI"/>
              </w:rPr>
              <w:t>enses</w:t>
            </w:r>
          </w:p>
        </w:tc>
        <w:tc>
          <w:tcPr>
            <w:tcW w:w="2630" w:type="dxa"/>
          </w:tcPr>
          <w:p w14:paraId="4BF83A85" w14:textId="35481DB9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gutemalteca</w:t>
            </w:r>
          </w:p>
        </w:tc>
      </w:tr>
      <w:tr w:rsidR="0053267C" w14:paraId="1E2F8200" w14:textId="77777777" w:rsidTr="0053267C">
        <w:tc>
          <w:tcPr>
            <w:tcW w:w="3715" w:type="dxa"/>
          </w:tcPr>
          <w:p w14:paraId="03CD31E9" w14:textId="18CF8C8A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peruanos</w:t>
            </w:r>
          </w:p>
        </w:tc>
        <w:tc>
          <w:tcPr>
            <w:tcW w:w="2717" w:type="dxa"/>
          </w:tcPr>
          <w:p w14:paraId="72007C80" w14:textId="23982CC2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brasile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a</w:t>
            </w:r>
          </w:p>
        </w:tc>
        <w:tc>
          <w:tcPr>
            <w:tcW w:w="2630" w:type="dxa"/>
          </w:tcPr>
          <w:p w14:paraId="17B537EF" w14:textId="0EF079DE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hondure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a</w:t>
            </w:r>
          </w:p>
        </w:tc>
      </w:tr>
      <w:tr w:rsidR="0053267C" w14:paraId="181180D9" w14:textId="77777777" w:rsidTr="0053267C">
        <w:tc>
          <w:tcPr>
            <w:tcW w:w="3715" w:type="dxa"/>
          </w:tcPr>
          <w:p w14:paraId="1F9AF9FE" w14:textId="412B6F6A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Puertorrique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o/portorrique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o/boricua</w:t>
            </w:r>
          </w:p>
        </w:tc>
        <w:tc>
          <w:tcPr>
            <w:tcW w:w="2717" w:type="dxa"/>
          </w:tcPr>
          <w:p w14:paraId="17753D66" w14:textId="62DE8933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uruguaya</w:t>
            </w:r>
          </w:p>
        </w:tc>
        <w:tc>
          <w:tcPr>
            <w:tcW w:w="2630" w:type="dxa"/>
          </w:tcPr>
          <w:p w14:paraId="07C12768" w14:textId="5C8497F7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venezolano</w:t>
            </w:r>
          </w:p>
        </w:tc>
      </w:tr>
      <w:tr w:rsidR="0053267C" w14:paraId="7F2AFC70" w14:textId="77777777" w:rsidTr="0053267C">
        <w:tc>
          <w:tcPr>
            <w:tcW w:w="3715" w:type="dxa"/>
          </w:tcPr>
          <w:p w14:paraId="7288C3EB" w14:textId="1E77EC4A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chilena</w:t>
            </w:r>
          </w:p>
        </w:tc>
        <w:tc>
          <w:tcPr>
            <w:tcW w:w="2717" w:type="dxa"/>
          </w:tcPr>
          <w:p w14:paraId="03D10C54" w14:textId="1AF1CE38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paname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a</w:t>
            </w:r>
          </w:p>
        </w:tc>
        <w:tc>
          <w:tcPr>
            <w:tcW w:w="2630" w:type="dxa"/>
          </w:tcPr>
          <w:p w14:paraId="05D2B308" w14:textId="5B00252A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Cubanas</w:t>
            </w:r>
          </w:p>
        </w:tc>
      </w:tr>
      <w:tr w:rsidR="0053267C" w14:paraId="67B20CEA" w14:textId="77777777" w:rsidTr="0053267C">
        <w:tc>
          <w:tcPr>
            <w:tcW w:w="3715" w:type="dxa"/>
          </w:tcPr>
          <w:p w14:paraId="2F236048" w14:textId="7779A217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mexicanas</w:t>
            </w:r>
          </w:p>
        </w:tc>
        <w:tc>
          <w:tcPr>
            <w:tcW w:w="2717" w:type="dxa"/>
          </w:tcPr>
          <w:p w14:paraId="7B316CEA" w14:textId="2777BB4E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colombiana</w:t>
            </w:r>
          </w:p>
        </w:tc>
        <w:tc>
          <w:tcPr>
            <w:tcW w:w="2630" w:type="dxa"/>
          </w:tcPr>
          <w:p w14:paraId="322C4724" w14:textId="093F74A5" w:rsidR="0053267C" w:rsidRPr="0053267C" w:rsidRDefault="0053267C" w:rsidP="0053267C">
            <w:pPr>
              <w:spacing w:line="276" w:lineRule="auto"/>
              <w:rPr>
                <w:lang w:val="es-NI"/>
              </w:rPr>
            </w:pPr>
            <w:r>
              <w:rPr>
                <w:lang w:val="es-NI"/>
              </w:rPr>
              <w:t>salvadore</w:t>
            </w:r>
            <w:r>
              <w:rPr>
                <w:rFonts w:cstheme="minorHAnsi"/>
                <w:lang w:val="es-NI"/>
              </w:rPr>
              <w:t>ñ</w:t>
            </w:r>
            <w:r>
              <w:rPr>
                <w:lang w:val="es-NI"/>
              </w:rPr>
              <w:t>as</w:t>
            </w:r>
          </w:p>
        </w:tc>
      </w:tr>
    </w:tbl>
    <w:p w14:paraId="761E9B1A" w14:textId="77777777" w:rsidR="0053267C" w:rsidRDefault="0053267C"/>
    <w:p w14:paraId="145210C8" w14:textId="77777777" w:rsidR="0053267C" w:rsidRDefault="0053267C"/>
    <w:sectPr w:rsidR="0053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C"/>
    <w:rsid w:val="001D7E69"/>
    <w:rsid w:val="0053267C"/>
    <w:rsid w:val="006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DAA6"/>
  <w15:chartTrackingRefBased/>
  <w15:docId w15:val="{15E74CB2-A1AC-4662-9B92-F112F101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Azevedo</dc:creator>
  <cp:keywords/>
  <dc:description/>
  <cp:lastModifiedBy>De Azevedo</cp:lastModifiedBy>
  <cp:revision>1</cp:revision>
  <dcterms:created xsi:type="dcterms:W3CDTF">2022-10-03T06:31:00Z</dcterms:created>
  <dcterms:modified xsi:type="dcterms:W3CDTF">2022-10-03T06:36:00Z</dcterms:modified>
</cp:coreProperties>
</file>