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2" w:rsidRPr="007C37EA" w:rsidRDefault="00BA58E2" w:rsidP="00BA58E2">
      <w:pPr>
        <w:rPr>
          <w:b/>
          <w:sz w:val="28"/>
          <w:szCs w:val="28"/>
        </w:rPr>
      </w:pPr>
      <w:r w:rsidRPr="007C37EA">
        <w:rPr>
          <w:b/>
          <w:sz w:val="28"/>
          <w:szCs w:val="28"/>
        </w:rPr>
        <w:t>ESF Jazyk II – PS</w:t>
      </w:r>
      <w:r>
        <w:rPr>
          <w:b/>
          <w:sz w:val="28"/>
          <w:szCs w:val="28"/>
        </w:rPr>
        <w:t xml:space="preserve"> 2014</w:t>
      </w:r>
    </w:p>
    <w:p w:rsidR="00BA58E2" w:rsidRPr="007C37EA" w:rsidRDefault="00BA58E2" w:rsidP="00BA58E2">
      <w:pPr>
        <w:rPr>
          <w:u w:val="single"/>
        </w:rPr>
      </w:pPr>
      <w:proofErr w:type="spellStart"/>
      <w:r>
        <w:rPr>
          <w:u w:val="single"/>
        </w:rPr>
        <w:t>I.Gramática</w:t>
      </w:r>
      <w:proofErr w:type="spellEnd"/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1.</w:t>
      </w:r>
      <w:r>
        <w:rPr>
          <w:lang w:val="es-ES"/>
        </w:rPr>
        <w:t xml:space="preserve"> </w:t>
      </w:r>
      <w:r w:rsidRPr="0045745D">
        <w:rPr>
          <w:lang w:val="es-ES"/>
        </w:rPr>
        <w:t>pronombres personales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2. pronombres personales + p. imperfecto x p. indefinido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3.</w:t>
      </w:r>
      <w:r>
        <w:rPr>
          <w:lang w:val="es-ES"/>
        </w:rPr>
        <w:t xml:space="preserve"> </w:t>
      </w:r>
      <w:r w:rsidRPr="0045745D">
        <w:rPr>
          <w:lang w:val="es-ES"/>
        </w:rPr>
        <w:t>p. imperfecto x p. indefinido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4.</w:t>
      </w:r>
      <w:r>
        <w:rPr>
          <w:lang w:val="es-ES"/>
        </w:rPr>
        <w:t xml:space="preserve"> </w:t>
      </w:r>
      <w:r w:rsidRPr="0045745D">
        <w:rPr>
          <w:lang w:val="es-ES"/>
        </w:rPr>
        <w:t>p. pluscuamperfecto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5. futuro simple + condicional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6.</w:t>
      </w:r>
      <w:r>
        <w:rPr>
          <w:lang w:val="es-ES"/>
        </w:rPr>
        <w:t xml:space="preserve"> </w:t>
      </w:r>
      <w:r w:rsidRPr="0045745D">
        <w:rPr>
          <w:lang w:val="es-ES"/>
        </w:rPr>
        <w:t>estilo indirecto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7.</w:t>
      </w:r>
      <w:r>
        <w:rPr>
          <w:lang w:val="es-ES"/>
        </w:rPr>
        <w:t xml:space="preserve"> </w:t>
      </w:r>
      <w:r w:rsidRPr="0045745D">
        <w:rPr>
          <w:lang w:val="es-ES"/>
        </w:rPr>
        <w:t>estilo indirecto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8.</w:t>
      </w:r>
      <w:r>
        <w:rPr>
          <w:lang w:val="es-ES"/>
        </w:rPr>
        <w:t xml:space="preserve"> </w:t>
      </w:r>
      <w:r w:rsidRPr="0045745D">
        <w:rPr>
          <w:lang w:val="es-ES"/>
        </w:rPr>
        <w:t xml:space="preserve">imperativo afirmativo + i. </w:t>
      </w:r>
      <w:r>
        <w:rPr>
          <w:lang w:val="es-ES"/>
        </w:rPr>
        <w:t>n</w:t>
      </w:r>
      <w:r w:rsidRPr="0045745D">
        <w:rPr>
          <w:lang w:val="es-ES"/>
        </w:rPr>
        <w:t>egativo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 xml:space="preserve">9. imperativo afirmativo + i. </w:t>
      </w:r>
      <w:r>
        <w:rPr>
          <w:lang w:val="es-ES"/>
        </w:rPr>
        <w:t>n</w:t>
      </w:r>
      <w:r w:rsidRPr="0045745D">
        <w:rPr>
          <w:lang w:val="es-ES"/>
        </w:rPr>
        <w:t>egativo + expresar obligación, prohibición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10.</w:t>
      </w:r>
      <w:r>
        <w:rPr>
          <w:lang w:val="es-ES"/>
        </w:rPr>
        <w:t xml:space="preserve"> </w:t>
      </w:r>
      <w:r>
        <w:rPr>
          <w:lang w:val="es-ES"/>
        </w:rPr>
        <w:t>pres. del subjuntivo (formas verbales</w:t>
      </w:r>
      <w:r w:rsidRPr="0045745D">
        <w:rPr>
          <w:lang w:val="es-ES"/>
        </w:rPr>
        <w:t>)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11. ser x estar</w:t>
      </w:r>
    </w:p>
    <w:p w:rsidR="00BA58E2" w:rsidRPr="0045745D" w:rsidRDefault="00BA58E2" w:rsidP="00BA58E2">
      <w:pPr>
        <w:spacing w:line="240" w:lineRule="auto"/>
        <w:rPr>
          <w:lang w:val="es-ES"/>
        </w:rPr>
      </w:pPr>
      <w:r w:rsidRPr="0045745D">
        <w:rPr>
          <w:lang w:val="es-ES"/>
        </w:rPr>
        <w:t>12. ser x estar</w:t>
      </w:r>
    </w:p>
    <w:p w:rsidR="00BA58E2" w:rsidRDefault="00BA58E2" w:rsidP="00BA58E2"/>
    <w:p w:rsidR="00BA58E2" w:rsidRPr="00C23639" w:rsidRDefault="00BA58E2" w:rsidP="00BA58E2">
      <w:pPr>
        <w:rPr>
          <w:u w:val="single"/>
          <w:lang w:val="es-ES"/>
        </w:rPr>
      </w:pPr>
      <w:r w:rsidRPr="00C23639">
        <w:rPr>
          <w:u w:val="single"/>
          <w:lang w:val="es-ES"/>
        </w:rPr>
        <w:t>II. Espa</w:t>
      </w:r>
      <w:r w:rsidRPr="00C23639">
        <w:rPr>
          <w:rFonts w:cstheme="minorHAnsi"/>
          <w:u w:val="single"/>
          <w:lang w:val="es-ES"/>
        </w:rPr>
        <w:t>ñ</w:t>
      </w:r>
      <w:r w:rsidRPr="00C23639">
        <w:rPr>
          <w:u w:val="single"/>
          <w:lang w:val="es-ES"/>
        </w:rPr>
        <w:t>ol comercial</w:t>
      </w:r>
    </w:p>
    <w:p w:rsidR="00BA58E2" w:rsidRPr="00C23639" w:rsidRDefault="00BA58E2" w:rsidP="00BA58E2">
      <w:pPr>
        <w:spacing w:line="240" w:lineRule="auto"/>
        <w:rPr>
          <w:lang w:val="es-ES"/>
        </w:rPr>
      </w:pPr>
      <w:r w:rsidRPr="00C23639">
        <w:rPr>
          <w:lang w:val="es-ES"/>
        </w:rPr>
        <w:t>1.</w:t>
      </w:r>
      <w:r>
        <w:rPr>
          <w:lang w:val="es-ES"/>
        </w:rPr>
        <w:t xml:space="preserve"> </w:t>
      </w:r>
      <w:r w:rsidRPr="00C23639">
        <w:rPr>
          <w:lang w:val="es-ES"/>
        </w:rPr>
        <w:t>Introducción, Espa</w:t>
      </w:r>
      <w:r w:rsidRPr="00C23639">
        <w:rPr>
          <w:rFonts w:cstheme="minorHAnsi"/>
          <w:lang w:val="es-ES"/>
        </w:rPr>
        <w:t>ñ</w:t>
      </w:r>
      <w:r w:rsidRPr="00C23639">
        <w:rPr>
          <w:lang w:val="es-ES"/>
        </w:rPr>
        <w:t>a, los espa</w:t>
      </w:r>
      <w:r w:rsidRPr="00C23639">
        <w:rPr>
          <w:rFonts w:cstheme="minorHAnsi"/>
          <w:lang w:val="es-ES"/>
        </w:rPr>
        <w:t>ñ</w:t>
      </w:r>
      <w:r w:rsidRPr="00C23639">
        <w:rPr>
          <w:lang w:val="es-ES"/>
        </w:rPr>
        <w:t xml:space="preserve">oles, </w:t>
      </w:r>
      <w:r w:rsidRPr="00C23639">
        <w:rPr>
          <w:rFonts w:cstheme="minorHAnsi"/>
          <w:lang w:val="es-ES"/>
        </w:rPr>
        <w:t>¿</w:t>
      </w:r>
      <w:r w:rsidRPr="00C23639">
        <w:rPr>
          <w:lang w:val="es-ES"/>
        </w:rPr>
        <w:t xml:space="preserve">Cómo negociar </w:t>
      </w:r>
      <w:r>
        <w:rPr>
          <w:lang w:val="es-ES"/>
        </w:rPr>
        <w:t>con</w:t>
      </w:r>
      <w:r w:rsidRPr="00C23639">
        <w:rPr>
          <w:lang w:val="es-ES"/>
        </w:rPr>
        <w:t xml:space="preserve"> los e</w:t>
      </w:r>
      <w:r>
        <w:rPr>
          <w:lang w:val="es-ES"/>
        </w:rPr>
        <w:t>spa</w:t>
      </w:r>
      <w:r w:rsidRPr="00C23639">
        <w:rPr>
          <w:rFonts w:cstheme="minorHAnsi"/>
          <w:lang w:val="es-ES"/>
        </w:rPr>
        <w:t>ñ</w:t>
      </w:r>
      <w:r w:rsidRPr="00C23639">
        <w:rPr>
          <w:lang w:val="es-ES"/>
        </w:rPr>
        <w:t>oles?</w:t>
      </w:r>
    </w:p>
    <w:p w:rsidR="00BA58E2" w:rsidRDefault="00BA58E2" w:rsidP="00BA58E2">
      <w:pPr>
        <w:spacing w:line="240" w:lineRule="auto"/>
        <w:rPr>
          <w:lang w:val="es-ES"/>
        </w:rPr>
      </w:pPr>
      <w:r w:rsidRPr="00C23639">
        <w:rPr>
          <w:lang w:val="es-ES"/>
        </w:rPr>
        <w:t>2.</w:t>
      </w:r>
      <w:r>
        <w:rPr>
          <w:lang w:val="es-ES"/>
        </w:rPr>
        <w:t xml:space="preserve"> Compa</w:t>
      </w:r>
      <w:r>
        <w:rPr>
          <w:rFonts w:cstheme="minorHAnsi"/>
          <w:lang w:val="es-ES"/>
        </w:rPr>
        <w:t>ñ</w:t>
      </w:r>
      <w:r>
        <w:rPr>
          <w:lang w:val="es-ES"/>
        </w:rPr>
        <w:t>eros de trabajo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3. Depar</w:t>
      </w:r>
      <w:r>
        <w:rPr>
          <w:lang w:val="es-ES"/>
        </w:rPr>
        <w:t>tamentos en una empresa (Comp. d</w:t>
      </w:r>
      <w:r>
        <w:rPr>
          <w:lang w:val="es-ES"/>
        </w:rPr>
        <w:t>e trabajo)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4. Viajes de negocios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5. Medios de transporte, postales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6. Productos con historia, publireportajes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7. Dinero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8. Dinero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9. Cultura de empresa, ambie</w:t>
      </w:r>
      <w:r>
        <w:rPr>
          <w:lang w:val="es-ES"/>
        </w:rPr>
        <w:t>nte d</w:t>
      </w:r>
      <w:r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es-ES"/>
        </w:rPr>
        <w:t>trabajo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10. Normas de trabajo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11. Salones y ferias</w:t>
      </w:r>
    </w:p>
    <w:p w:rsidR="00BA58E2" w:rsidRDefault="00BA58E2" w:rsidP="00BA58E2">
      <w:pPr>
        <w:spacing w:line="240" w:lineRule="auto"/>
        <w:rPr>
          <w:lang w:val="es-ES"/>
        </w:rPr>
      </w:pPr>
      <w:r>
        <w:rPr>
          <w:lang w:val="es-ES"/>
        </w:rPr>
        <w:t>12. Internet y los negocios</w:t>
      </w:r>
    </w:p>
    <w:p w:rsidR="00884D84" w:rsidRDefault="00884D84">
      <w:bookmarkStart w:id="0" w:name="_GoBack"/>
      <w:bookmarkEnd w:id="0"/>
    </w:p>
    <w:sectPr w:rsidR="0088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2"/>
    <w:rsid w:val="00884D84"/>
    <w:rsid w:val="00B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Camacho Veronika</cp:lastModifiedBy>
  <cp:revision>1</cp:revision>
  <dcterms:created xsi:type="dcterms:W3CDTF">2014-08-29T08:45:00Z</dcterms:created>
  <dcterms:modified xsi:type="dcterms:W3CDTF">2014-08-29T08:47:00Z</dcterms:modified>
</cp:coreProperties>
</file>