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- Očekávaná cena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proofErr w:type="spellStart"/>
      <w:proofErr w:type="gramStart"/>
      <w:r>
        <w:t>Skorkovský</w:t>
      </w:r>
      <w:r w:rsidR="00A54F46">
        <w:t>,KPH</w:t>
      </w:r>
      <w:proofErr w:type="spellEnd"/>
      <w:proofErr w:type="gramEnd"/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>
        <w:t>2</w:t>
      </w:r>
      <w:r w:rsidR="00A54F46">
        <w:t>6</w:t>
      </w:r>
      <w:r>
        <w:t>.</w:t>
      </w:r>
      <w:r w:rsidR="00A54F46">
        <w:t>10</w:t>
      </w:r>
      <w:r>
        <w:t>.20</w:t>
      </w:r>
      <w:r w:rsidR="00A54F46">
        <w:t>15</w:t>
      </w:r>
      <w:proofErr w:type="gramEnd"/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 xml:space="preserve">NAV </w:t>
      </w:r>
      <w:r w:rsidR="00A54F46">
        <w:t>2009R2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</w:t>
      </w:r>
      <w:r w:rsidR="00A54F46">
        <w:t xml:space="preserve">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810829" w:rsidRDefault="00810829"/>
    <w:p w:rsidR="00810829" w:rsidRDefault="00810829"/>
    <w:p w:rsidR="00894429" w:rsidRPr="00894429" w:rsidRDefault="00894429" w:rsidP="00894429">
      <w:pPr>
        <w:pStyle w:val="Odstavecseseznamem"/>
        <w:numPr>
          <w:ilvl w:val="0"/>
          <w:numId w:val="1"/>
        </w:numPr>
      </w:pPr>
      <w:proofErr w:type="gramStart"/>
      <w:r w:rsidRPr="00894429">
        <w:rPr>
          <w:b/>
          <w:i/>
          <w:iCs/>
        </w:rPr>
        <w:t>Situace :</w:t>
      </w:r>
      <w:r w:rsidRPr="00894429">
        <w:rPr>
          <w:i/>
          <w:iCs/>
        </w:rPr>
        <w:t xml:space="preserve"> při</w:t>
      </w:r>
      <w:proofErr w:type="gramEnd"/>
      <w:r w:rsidRPr="00894429">
        <w:rPr>
          <w:i/>
          <w:iCs/>
        </w:rPr>
        <w:t xml:space="preserve"> nákupu se registruje pouze příjem. Hodnota zboží není zatím známá</w:t>
      </w:r>
      <w:r>
        <w:rPr>
          <w:i/>
          <w:iCs/>
        </w:rPr>
        <w:t>, ale předpokládá se, že by mohla být něj</w:t>
      </w:r>
      <w:r w:rsidR="00311531">
        <w:rPr>
          <w:i/>
          <w:iCs/>
        </w:rPr>
        <w:t>a</w:t>
      </w:r>
      <w:r>
        <w:rPr>
          <w:i/>
          <w:iCs/>
        </w:rPr>
        <w:t xml:space="preserve">ká a tak se tato hodnota zadá do nákupního řádku.  </w:t>
      </w:r>
      <w:r w:rsidRPr="00894429">
        <w:rPr>
          <w:i/>
          <w:iCs/>
        </w:rPr>
        <w:t xml:space="preserve"> Pokud není v nastavení skladu zaškrtnuto „Účtování očekávaných nákladů do hlavní knihy“=ANO, pak se hodnota skladu</w:t>
      </w:r>
      <w:r>
        <w:rPr>
          <w:i/>
          <w:iCs/>
        </w:rPr>
        <w:t xml:space="preserve"> </w:t>
      </w:r>
      <w:r w:rsidRPr="00894429">
        <w:rPr>
          <w:i/>
          <w:iCs/>
        </w:rPr>
        <w:t xml:space="preserve">nemění. V </w:t>
      </w:r>
      <w:r w:rsidRPr="00894429">
        <w:rPr>
          <w:b/>
          <w:i/>
          <w:iCs/>
        </w:rPr>
        <w:t>opačném případě</w:t>
      </w:r>
      <w:r w:rsidRPr="00894429">
        <w:rPr>
          <w:i/>
          <w:iCs/>
        </w:rPr>
        <w:t xml:space="preserve"> se očekávaná hodnota zapíše na </w:t>
      </w:r>
      <w:r w:rsidRPr="00894429">
        <w:rPr>
          <w:b/>
          <w:i/>
          <w:iCs/>
        </w:rPr>
        <w:t>dočasný účet</w:t>
      </w:r>
      <w:r w:rsidRPr="00894429">
        <w:rPr>
          <w:i/>
          <w:iCs/>
        </w:rPr>
        <w:t xml:space="preserve"> a v okamžiku dokončení nákupu je tato hodnota vyrovnána a do hlavní knihy se zapíše skutečná hodnota.    </w:t>
      </w:r>
    </w:p>
    <w:p w:rsidR="00894429" w:rsidRDefault="00894429" w:rsidP="00894429"/>
    <w:p w:rsidR="00894429" w:rsidRDefault="00894429" w:rsidP="00894429">
      <w:pPr>
        <w:ind w:left="708"/>
      </w:pPr>
      <w:r>
        <w:t>Všechny používané dočasné účty najdeme v účetní osnově s </w:t>
      </w:r>
      <w:proofErr w:type="gramStart"/>
      <w:r>
        <w:t>nastaveném</w:t>
      </w:r>
      <w:proofErr w:type="gramEnd"/>
      <w:r>
        <w:t xml:space="preserve"> filtru na poli popis a F7 -&gt;*</w:t>
      </w:r>
      <w:proofErr w:type="spellStart"/>
      <w:r>
        <w:t>dočas</w:t>
      </w:r>
      <w:proofErr w:type="spellEnd"/>
      <w:r>
        <w:t>*  a dostaneme :</w:t>
      </w:r>
    </w:p>
    <w:p w:rsidR="00894429" w:rsidRDefault="00894429" w:rsidP="00894429">
      <w:r>
        <w:tab/>
      </w:r>
      <w:r>
        <w:rPr>
          <w:noProof/>
          <w:lang w:eastAsia="cs-CZ"/>
        </w:rPr>
        <w:drawing>
          <wp:inline distT="0" distB="0" distL="0" distR="0">
            <wp:extent cx="5467350" cy="112310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867" cy="112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429" w:rsidRDefault="00894429" w:rsidP="00894429"/>
    <w:p w:rsidR="00894429" w:rsidRPr="00894429" w:rsidRDefault="00894429" w:rsidP="00894429"/>
    <w:p w:rsidR="00810829" w:rsidRDefault="00894429" w:rsidP="00810829">
      <w:pPr>
        <w:pStyle w:val="Odstavecseseznamem"/>
        <w:numPr>
          <w:ilvl w:val="0"/>
          <w:numId w:val="1"/>
        </w:numPr>
      </w:pPr>
      <w:r>
        <w:t xml:space="preserve">Nastavení v Nastavení zásob (Menu Sklad-&gt;Nastavení-&gt;Nastavení zásob) skladu pak vypadá takto: </w:t>
      </w:r>
    </w:p>
    <w:p w:rsidR="00810829" w:rsidRDefault="00810829"/>
    <w:p w:rsidR="00A54F46" w:rsidRDefault="00A54F46">
      <w:r>
        <w:rPr>
          <w:noProof/>
          <w:lang w:eastAsia="cs-CZ"/>
        </w:rPr>
        <w:drawing>
          <wp:inline distT="0" distB="0" distL="0" distR="0" wp14:anchorId="75030C2A" wp14:editId="10F68E83">
            <wp:extent cx="3628572" cy="347619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8572" cy="3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429" w:rsidRDefault="00894429" w:rsidP="00894429">
      <w:pPr>
        <w:ind w:left="360"/>
      </w:pPr>
    </w:p>
    <w:p w:rsidR="00894429" w:rsidRDefault="00894429" w:rsidP="00894429">
      <w:pPr>
        <w:ind w:left="708"/>
      </w:pPr>
    </w:p>
    <w:p w:rsidR="00894429" w:rsidRDefault="00894429" w:rsidP="00894429">
      <w:pPr>
        <w:ind w:left="708"/>
      </w:pPr>
    </w:p>
    <w:p w:rsidR="00894429" w:rsidRDefault="00894429" w:rsidP="00894429">
      <w:pPr>
        <w:ind w:left="708"/>
      </w:pPr>
    </w:p>
    <w:p w:rsidR="00894429" w:rsidRDefault="00894429" w:rsidP="00894429">
      <w:pPr>
        <w:ind w:left="708"/>
      </w:pPr>
    </w:p>
    <w:p w:rsidR="00894429" w:rsidRDefault="00894429" w:rsidP="00894429">
      <w:pPr>
        <w:pStyle w:val="Odstavecseseznamem"/>
        <w:numPr>
          <w:ilvl w:val="0"/>
          <w:numId w:val="1"/>
        </w:numPr>
      </w:pPr>
      <w:r>
        <w:t>Nastavení dočasných účtů menu Finance-&gt;Nastavení-&gt;</w:t>
      </w:r>
      <w:proofErr w:type="spellStart"/>
      <w:r>
        <w:t>Účto</w:t>
      </w:r>
      <w:proofErr w:type="spellEnd"/>
      <w:r>
        <w:t xml:space="preserve"> skupiny-&gt;Nastavení zásob  </w:t>
      </w:r>
    </w:p>
    <w:p w:rsidR="00894429" w:rsidRDefault="00894429" w:rsidP="00894429"/>
    <w:p w:rsidR="00894429" w:rsidRDefault="00A54F46" w:rsidP="00894429">
      <w:r>
        <w:rPr>
          <w:noProof/>
          <w:lang w:eastAsia="cs-CZ"/>
        </w:rPr>
        <w:drawing>
          <wp:inline distT="0" distB="0" distL="0" distR="0" wp14:anchorId="7D70D487" wp14:editId="71C2F3CC">
            <wp:extent cx="5760720" cy="37310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429" w:rsidRDefault="00894429" w:rsidP="00894429"/>
    <w:p w:rsidR="00894429" w:rsidRDefault="00894429" w:rsidP="00894429">
      <w:pPr>
        <w:ind w:left="708"/>
      </w:pPr>
    </w:p>
    <w:p w:rsidR="000121C7" w:rsidRDefault="000121C7" w:rsidP="00894429">
      <w:pPr>
        <w:ind w:left="708"/>
      </w:pPr>
    </w:p>
    <w:p w:rsidR="000121C7" w:rsidRDefault="000121C7" w:rsidP="000121C7">
      <w:pPr>
        <w:pStyle w:val="Odstavecseseznamem"/>
        <w:numPr>
          <w:ilvl w:val="0"/>
          <w:numId w:val="1"/>
        </w:numPr>
      </w:pPr>
      <w:r>
        <w:t xml:space="preserve"> Vytvoříme novou kartu zboží s pomocí známého </w:t>
      </w:r>
      <w:proofErr w:type="gramStart"/>
      <w:r>
        <w:t>postupu</w:t>
      </w:r>
      <w:r w:rsidR="00311531">
        <w:t xml:space="preserve"> :</w:t>
      </w:r>
      <w:r>
        <w:t xml:space="preserve"> Vybrat-&gt;Ctrl-C-&gt;F3-&gt;Ctrl-V-&gt;Přepsat</w:t>
      </w:r>
      <w:proofErr w:type="gramEnd"/>
      <w:r>
        <w:t xml:space="preserve"> číslo a doplnit s pomocí F6 základní skladovou jednotku. D</w:t>
      </w:r>
      <w:r w:rsidR="00311531">
        <w:t>á</w:t>
      </w:r>
      <w:r>
        <w:t xml:space="preserve">le vymazat na záložce fakturace ceny a nastavit Metodu ocenění na Průměrná (v další časti příkladu pak na </w:t>
      </w:r>
      <w:proofErr w:type="gramStart"/>
      <w:r>
        <w:t>FIFO) .</w:t>
      </w:r>
      <w:proofErr w:type="gramEnd"/>
      <w:r>
        <w:t xml:space="preserve">  </w:t>
      </w:r>
    </w:p>
    <w:p w:rsidR="000121C7" w:rsidRDefault="000121C7" w:rsidP="000121C7">
      <w:pPr>
        <w:ind w:left="720"/>
      </w:pPr>
      <w:r>
        <w:t xml:space="preserve">Nastavte případně i Kód </w:t>
      </w:r>
      <w:proofErr w:type="spellStart"/>
      <w:r w:rsidR="00311531">
        <w:t>Ú</w:t>
      </w:r>
      <w:r>
        <w:t>čto</w:t>
      </w:r>
      <w:proofErr w:type="spellEnd"/>
      <w:r>
        <w:t xml:space="preserve"> skupiny zboží na </w:t>
      </w:r>
      <w:proofErr w:type="gramStart"/>
      <w:r>
        <w:t xml:space="preserve">Zboží  </w:t>
      </w:r>
      <w:r w:rsidR="00A54F46">
        <w:t>(Stejně</w:t>
      </w:r>
      <w:proofErr w:type="gramEnd"/>
      <w:r w:rsidR="00A54F46">
        <w:t xml:space="preserve"> tak jako to bylo ukázáno v Komplexním příkladu) </w:t>
      </w:r>
    </w:p>
    <w:p w:rsidR="000121C7" w:rsidRDefault="000121C7" w:rsidP="000121C7">
      <w:pPr>
        <w:ind w:left="360"/>
      </w:pPr>
      <w:r>
        <w:t xml:space="preserve">   </w:t>
      </w:r>
    </w:p>
    <w:p w:rsidR="000121C7" w:rsidRDefault="000121C7" w:rsidP="000121C7"/>
    <w:p w:rsidR="000121C7" w:rsidRDefault="000121C7" w:rsidP="000121C7">
      <w:r>
        <w:rPr>
          <w:noProof/>
          <w:lang w:eastAsia="cs-CZ"/>
        </w:rPr>
        <w:lastRenderedPageBreak/>
        <w:drawing>
          <wp:inline distT="0" distB="0" distL="0" distR="0">
            <wp:extent cx="2495550" cy="2686050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73" cy="269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cs-CZ"/>
        </w:rPr>
        <w:drawing>
          <wp:inline distT="0" distB="0" distL="0" distR="0">
            <wp:extent cx="2828925" cy="2686050"/>
            <wp:effectExtent l="1905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0121C7" w:rsidRDefault="000121C7" w:rsidP="000121C7"/>
    <w:p w:rsidR="000121C7" w:rsidRDefault="000121C7" w:rsidP="000121C7"/>
    <w:p w:rsidR="000121C7" w:rsidRDefault="000121C7" w:rsidP="000121C7">
      <w:pPr>
        <w:pStyle w:val="Odstavecseseznamem"/>
        <w:numPr>
          <w:ilvl w:val="0"/>
          <w:numId w:val="1"/>
        </w:numPr>
      </w:pPr>
      <w:r>
        <w:t>Vystavte Nákupní objednávku na jeden kus za cenu 10 Kč (předpokládaná cena=očekávaná cena) – zde uvádíme jenom nákupní řádek (jeho důležitou část):</w:t>
      </w:r>
    </w:p>
    <w:p w:rsidR="000121C7" w:rsidRDefault="000121C7" w:rsidP="000121C7"/>
    <w:p w:rsidR="000121C7" w:rsidRDefault="000121C7" w:rsidP="000121C7"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760720" cy="613659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1C7" w:rsidRDefault="000121C7" w:rsidP="000121C7">
      <w:pPr>
        <w:ind w:left="360"/>
      </w:pPr>
    </w:p>
    <w:p w:rsidR="000121C7" w:rsidRDefault="000121C7" w:rsidP="000121C7">
      <w:pPr>
        <w:pStyle w:val="Odstavecseseznamem"/>
        <w:numPr>
          <w:ilvl w:val="0"/>
          <w:numId w:val="1"/>
        </w:numPr>
      </w:pPr>
      <w:r>
        <w:t>Zaúčtujeme (s pomocí F11) pouze dodávku!!!!!</w:t>
      </w:r>
      <w:r w:rsidR="00311531">
        <w:t xml:space="preserve"> </w:t>
      </w:r>
      <w:r>
        <w:t xml:space="preserve"> </w:t>
      </w:r>
      <w:proofErr w:type="gramStart"/>
      <w:r>
        <w:t>NO</w:t>
      </w:r>
      <w:proofErr w:type="gramEnd"/>
      <w:r>
        <w:t xml:space="preserve"> zůstane, pouze  v políčku Přijaté množ</w:t>
      </w:r>
      <w:r w:rsidR="00555D3C">
        <w:t xml:space="preserve">ství </w:t>
      </w:r>
      <w:r>
        <w:t xml:space="preserve">= bude 1 a </w:t>
      </w:r>
      <w:r w:rsidR="00555D3C">
        <w:t>F</w:t>
      </w:r>
      <w:r>
        <w:t>akturovat  bude také 1.</w:t>
      </w:r>
    </w:p>
    <w:p w:rsidR="000121C7" w:rsidRDefault="000121C7" w:rsidP="000121C7"/>
    <w:p w:rsidR="000121C7" w:rsidRDefault="00555D3C" w:rsidP="000121C7">
      <w:pPr>
        <w:pStyle w:val="Odstavecseseznamem"/>
        <w:numPr>
          <w:ilvl w:val="0"/>
          <w:numId w:val="1"/>
        </w:numPr>
      </w:pPr>
      <w:r>
        <w:t xml:space="preserve">Z karty zboží B3 a </w:t>
      </w:r>
      <w:r w:rsidR="000121C7">
        <w:t xml:space="preserve"> pomocí  Ctrl-F5 </w:t>
      </w:r>
      <w:r>
        <w:t xml:space="preserve">se podíváme </w:t>
      </w:r>
      <w:r w:rsidR="000121C7">
        <w:t xml:space="preserve">na položku zboží </w:t>
      </w:r>
      <w:r>
        <w:t xml:space="preserve">a dále pak pomocí </w:t>
      </w:r>
      <w:r w:rsidR="000121C7">
        <w:t xml:space="preserve"> Ctrl-F5 se z</w:t>
      </w:r>
      <w:r>
        <w:t xml:space="preserve"> položek dostaneme na položku ocenění B3. Viz první a druhý obrázek </w:t>
      </w:r>
      <w:proofErr w:type="gramStart"/>
      <w:r>
        <w:t>níže :</w:t>
      </w:r>
      <w:proofErr w:type="gramEnd"/>
      <w:r>
        <w:t xml:space="preserve"> </w:t>
      </w:r>
    </w:p>
    <w:p w:rsidR="000121C7" w:rsidRDefault="000121C7" w:rsidP="000121C7"/>
    <w:p w:rsidR="000121C7" w:rsidRDefault="000121C7" w:rsidP="000121C7"/>
    <w:p w:rsidR="000121C7" w:rsidRDefault="00555D3C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0720" cy="593015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D3C" w:rsidRDefault="00555D3C" w:rsidP="00555D3C">
      <w:pPr>
        <w:ind w:left="360"/>
      </w:pPr>
    </w:p>
    <w:p w:rsidR="00555D3C" w:rsidRDefault="00555D3C" w:rsidP="00555D3C">
      <w:pPr>
        <w:ind w:left="360"/>
      </w:pPr>
    </w:p>
    <w:p w:rsidR="00555D3C" w:rsidRDefault="00555D3C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0720" cy="585500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55D3C" w:rsidRDefault="008B6A24" w:rsidP="00555D3C">
      <w:pPr>
        <w:ind w:left="360"/>
      </w:pPr>
      <w:r>
        <w:t>Následně provedeme adjustaci (Menu Finance-&gt;</w:t>
      </w:r>
      <w:r w:rsidR="00C67E09">
        <w:t>Zásoby-&gt;Ocenění-&gt;Adjustace)</w:t>
      </w:r>
    </w:p>
    <w:p w:rsidR="008B6A24" w:rsidRDefault="008B6A24" w:rsidP="00555D3C">
      <w:pPr>
        <w:ind w:left="360"/>
      </w:pPr>
    </w:p>
    <w:p w:rsidR="00C67E09" w:rsidRDefault="00C67E09" w:rsidP="00555D3C">
      <w:pPr>
        <w:ind w:left="360"/>
      </w:pPr>
      <w:r>
        <w:t>a dostaneme na kartě zboží B3 zaškrtnuté políčko Náklady jsou adjustovány a v poli Pořizovací cena se objeví hodnota (</w:t>
      </w:r>
      <w:proofErr w:type="gramStart"/>
      <w:r>
        <w:t>očekávaná)  10</w:t>
      </w:r>
      <w:proofErr w:type="gramEnd"/>
      <w:r>
        <w:t xml:space="preserve"> Kč. S pomocí tlačítka </w:t>
      </w:r>
      <w:proofErr w:type="spellStart"/>
      <w:r>
        <w:t>Drill</w:t>
      </w:r>
      <w:proofErr w:type="spellEnd"/>
      <w:r>
        <w:t xml:space="preserve"> Down v tomto poli uvidíme </w:t>
      </w: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rPr>
          <w:noProof/>
          <w:lang w:eastAsia="cs-CZ"/>
        </w:rPr>
        <w:lastRenderedPageBreak/>
        <w:drawing>
          <wp:inline distT="0" distB="0" distL="0" distR="0">
            <wp:extent cx="5400675" cy="927627"/>
            <wp:effectExtent l="19050" t="0" r="9525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890" cy="92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9" w:rsidRDefault="00C67E09" w:rsidP="00555D3C">
      <w:pPr>
        <w:ind w:left="360"/>
      </w:pPr>
    </w:p>
    <w:p w:rsidR="008B6A24" w:rsidRDefault="00C67E09" w:rsidP="00555D3C">
      <w:pPr>
        <w:ind w:left="360"/>
      </w:pPr>
      <w:r>
        <w:t xml:space="preserve">Kde </w:t>
      </w:r>
      <w:proofErr w:type="gramStart"/>
      <w:r>
        <w:t>30.6. je</w:t>
      </w:r>
      <w:proofErr w:type="gramEnd"/>
      <w:r>
        <w:t xml:space="preserve"> datum konce nastaveného pro Období průměrných nákladů na obrazovce uvedené v bodě 2.  </w:t>
      </w:r>
    </w:p>
    <w:p w:rsidR="00C67E09" w:rsidRDefault="00C67E09" w:rsidP="00555D3C">
      <w:pPr>
        <w:ind w:left="360"/>
      </w:pPr>
      <w:r>
        <w:t xml:space="preserve"> </w:t>
      </w:r>
    </w:p>
    <w:p w:rsidR="00C67E09" w:rsidRDefault="00C67E09" w:rsidP="00555D3C">
      <w:pPr>
        <w:ind w:left="360"/>
      </w:pPr>
      <w:r>
        <w:t>Následně provedeme zaúčtování pohybu do hlavní knihy (Menu Finance-&gt;Zásoby-&gt;Ocenění-&gt;Zaúčtovat-&gt;Účtování nákladů na zboží) a zadání čísl zboží B3, aktuálního data a parametru Po položkách (druhá záložka). Dostaneme:</w:t>
      </w: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2625" cy="1524000"/>
            <wp:effectExtent l="19050" t="0" r="952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t>Z historie (</w:t>
      </w:r>
      <w:r w:rsidRPr="00C67E09">
        <w:rPr>
          <w:b/>
        </w:rPr>
        <w:t>Finance-&gt;Historie-&gt;Žurnály-&gt;Věcné položky</w:t>
      </w:r>
      <w:r>
        <w:t>) dostaneme:</w:t>
      </w: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2625" cy="676275"/>
            <wp:effectExtent l="19050" t="0" r="9525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t xml:space="preserve">Pokud bychom nyní definoval na kartě zboží jednotkou cenu (např. 20 Kč) zavedli toto zboží do prodejního řádku a podíval se na statistiku pomocí F9, pak dostaneme výpočet </w:t>
      </w:r>
      <w:proofErr w:type="gramStart"/>
      <w:r>
        <w:t>marže :</w:t>
      </w:r>
      <w:proofErr w:type="gramEnd"/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4059737" cy="2066925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737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t xml:space="preserve">Takže je vidět, že se s očekávaným nákladem 10 Kč počítá. </w:t>
      </w:r>
    </w:p>
    <w:p w:rsidR="00C67E09" w:rsidRDefault="00C67E09" w:rsidP="00555D3C">
      <w:pPr>
        <w:ind w:left="360"/>
      </w:pPr>
    </w:p>
    <w:p w:rsidR="00C67E09" w:rsidRDefault="00555D3C" w:rsidP="00555D3C">
      <w:pPr>
        <w:pStyle w:val="Odstavecseseznamem"/>
        <w:numPr>
          <w:ilvl w:val="0"/>
          <w:numId w:val="1"/>
        </w:numPr>
      </w:pPr>
      <w:r>
        <w:t xml:space="preserve">Nyní </w:t>
      </w:r>
      <w:r w:rsidR="00444B97">
        <w:t xml:space="preserve">zaúčtujeme </w:t>
      </w:r>
      <w:r>
        <w:t>očekávanou cenu v nákupním řádku</w:t>
      </w:r>
      <w:r w:rsidR="00444B97">
        <w:t>, která bude identická, a</w:t>
      </w:r>
      <w:r>
        <w:t xml:space="preserve"> která bude skutečná a bude na dodavatelské faktuře F_4 (toto číslo zadejte před zaúčtováním F11-</w:t>
      </w:r>
      <w:r>
        <w:lastRenderedPageBreak/>
        <w:t>&gt;Fakturovat</w:t>
      </w:r>
      <w:r w:rsidR="00C67E09">
        <w:t>.  Následně si prohlédneme Položku zboží B3 a jeho položky ocenění (vždy s pomocí Ctrl-F5)</w:t>
      </w:r>
      <w:r w:rsidR="00444B97">
        <w:t xml:space="preserve"> a to po provedení adjustace a zaúčtování nákladů do hlavní knihy. </w:t>
      </w:r>
    </w:p>
    <w:p w:rsidR="00C67E09" w:rsidRDefault="00C67E09" w:rsidP="00C67E09"/>
    <w:p w:rsidR="00444B97" w:rsidRDefault="00444B97" w:rsidP="00444B97">
      <w:pPr>
        <w:ind w:left="708"/>
      </w:pPr>
      <w:r>
        <w:t xml:space="preserve">Rozpad částky z tlačítka pořizovací cena (Částka nákladů očekávaných se přesunula do Částky nákladů) </w:t>
      </w:r>
    </w:p>
    <w:p w:rsidR="00C67E09" w:rsidRDefault="00444B97" w:rsidP="00444B97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550972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97" w:rsidRDefault="00444B97" w:rsidP="00444B97">
      <w:pPr>
        <w:ind w:left="708"/>
      </w:pPr>
    </w:p>
    <w:p w:rsidR="00444B97" w:rsidRDefault="00444B97" w:rsidP="00444B97">
      <w:pPr>
        <w:ind w:left="708"/>
      </w:pPr>
      <w:r>
        <w:t xml:space="preserve">Zpráva po zaúčtování do hlavní  í </w:t>
      </w:r>
      <w:proofErr w:type="gramStart"/>
      <w:r>
        <w:t>knihy  je</w:t>
      </w:r>
      <w:proofErr w:type="gramEnd"/>
      <w:r>
        <w:t xml:space="preserve"> tato: </w:t>
      </w:r>
    </w:p>
    <w:p w:rsidR="00444B97" w:rsidRDefault="00444B97" w:rsidP="00444B97">
      <w:pPr>
        <w:ind w:left="708"/>
      </w:pPr>
    </w:p>
    <w:p w:rsidR="00444B97" w:rsidRDefault="00444B97" w:rsidP="00444B97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1704542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97" w:rsidRDefault="00444B97" w:rsidP="00444B97">
      <w:pPr>
        <w:ind w:left="708"/>
      </w:pPr>
      <w:r>
        <w:t xml:space="preserve">a na účtech (Věcné položky uvidíme </w:t>
      </w:r>
      <w:proofErr w:type="gramStart"/>
      <w:r>
        <w:t>toto :</w:t>
      </w:r>
      <w:proofErr w:type="gramEnd"/>
    </w:p>
    <w:p w:rsidR="00444B97" w:rsidRDefault="00444B97" w:rsidP="00444B97">
      <w:pPr>
        <w:ind w:left="708"/>
      </w:pPr>
    </w:p>
    <w:p w:rsidR="00444B97" w:rsidRDefault="00444B97" w:rsidP="00444B97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649315"/>
            <wp:effectExtent l="1905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97" w:rsidRDefault="00444B97" w:rsidP="00444B97">
      <w:pPr>
        <w:ind w:left="708"/>
      </w:pPr>
    </w:p>
    <w:p w:rsidR="00444B97" w:rsidRDefault="00444B97" w:rsidP="00444B97">
      <w:pPr>
        <w:ind w:left="708"/>
      </w:pPr>
    </w:p>
    <w:p w:rsidR="00444B97" w:rsidRDefault="00444B97" w:rsidP="00444B97">
      <w:pPr>
        <w:ind w:left="708"/>
      </w:pPr>
      <w:r>
        <w:t xml:space="preserve">Položky zboží a ocenění budou </w:t>
      </w:r>
      <w:proofErr w:type="gramStart"/>
      <w:r>
        <w:t>tyto :</w:t>
      </w:r>
      <w:proofErr w:type="gramEnd"/>
    </w:p>
    <w:p w:rsidR="00444B97" w:rsidRDefault="00444B97" w:rsidP="00444B97">
      <w:pPr>
        <w:ind w:left="708"/>
      </w:pPr>
    </w:p>
    <w:p w:rsidR="00444B97" w:rsidRDefault="00444B97" w:rsidP="00444B97">
      <w:pPr>
        <w:ind w:left="708"/>
      </w:pPr>
      <w:r>
        <w:t xml:space="preserve">Položka zboží: </w:t>
      </w:r>
    </w:p>
    <w:p w:rsidR="00444B97" w:rsidRDefault="00444B97" w:rsidP="00444B97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318966"/>
            <wp:effectExtent l="1905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97" w:rsidRDefault="00444B97" w:rsidP="00444B97">
      <w:pPr>
        <w:ind w:left="708"/>
      </w:pPr>
      <w:r>
        <w:t xml:space="preserve">   </w:t>
      </w:r>
    </w:p>
    <w:p w:rsidR="00444B97" w:rsidRDefault="00444B97" w:rsidP="00444B97">
      <w:pPr>
        <w:ind w:left="708"/>
      </w:pPr>
      <w:r>
        <w:t xml:space="preserve">Položky </w:t>
      </w:r>
      <w:proofErr w:type="gramStart"/>
      <w:r>
        <w:t>ocenění :</w:t>
      </w:r>
      <w:proofErr w:type="gramEnd"/>
    </w:p>
    <w:p w:rsidR="00444B97" w:rsidRDefault="00444B97" w:rsidP="00444B97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594936"/>
            <wp:effectExtent l="1905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97" w:rsidRDefault="00444B97" w:rsidP="00444B97">
      <w:pPr>
        <w:ind w:left="708"/>
      </w:pPr>
    </w:p>
    <w:p w:rsidR="00C67E09" w:rsidRDefault="00444B97" w:rsidP="00444B97">
      <w:pPr>
        <w:pStyle w:val="Odstavecseseznamem"/>
        <w:numPr>
          <w:ilvl w:val="0"/>
          <w:numId w:val="1"/>
        </w:numPr>
      </w:pPr>
      <w:r>
        <w:t xml:space="preserve">Proveďte první část úkolu s očekávanou cenou 30 Kč  a to stejným postupem až do bodu 8, ale </w:t>
      </w:r>
      <w:proofErr w:type="gramStart"/>
      <w:r>
        <w:t>pozor !!!! Zde</w:t>
      </w:r>
      <w:proofErr w:type="gramEnd"/>
      <w:r>
        <w:t xml:space="preserve"> změníte částku na  skutečnou částku 60 Kč . </w:t>
      </w:r>
    </w:p>
    <w:p w:rsidR="00555D3C" w:rsidRDefault="00C67E09" w:rsidP="00C67E09">
      <w:r>
        <w:t xml:space="preserve"> </w:t>
      </w:r>
      <w:r w:rsidR="00555D3C">
        <w:t xml:space="preserve"> </w:t>
      </w:r>
    </w:p>
    <w:p w:rsidR="0032560D" w:rsidRDefault="00D56B23" w:rsidP="0032560D">
      <w:pPr>
        <w:ind w:left="708"/>
      </w:pPr>
      <w:r>
        <w:t xml:space="preserve">Z tlačítka Pořizovací cena dostaneme (před </w:t>
      </w:r>
      <w:proofErr w:type="gramStart"/>
      <w:r>
        <w:t>adjustací  a zaúčtováním</w:t>
      </w:r>
      <w:proofErr w:type="gramEnd"/>
      <w:r>
        <w:t xml:space="preserve">): </w:t>
      </w:r>
    </w:p>
    <w:p w:rsidR="00555D3C" w:rsidRDefault="0032560D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0720" cy="627888"/>
            <wp:effectExtent l="19050" t="0" r="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D3C" w:rsidRDefault="00555D3C" w:rsidP="00C67E09">
      <w:pPr>
        <w:ind w:left="360"/>
      </w:pPr>
    </w:p>
    <w:p w:rsidR="00A54F46" w:rsidRDefault="00A54F46" w:rsidP="00D56B23">
      <w:pPr>
        <w:ind w:left="360" w:firstLine="348"/>
      </w:pPr>
    </w:p>
    <w:p w:rsidR="00A54F46" w:rsidRDefault="00A54F46" w:rsidP="00D56B23">
      <w:pPr>
        <w:ind w:left="360" w:firstLine="348"/>
      </w:pPr>
    </w:p>
    <w:p w:rsidR="00A54F46" w:rsidRDefault="00A54F46" w:rsidP="00D56B23">
      <w:pPr>
        <w:ind w:left="360" w:firstLine="348"/>
      </w:pPr>
    </w:p>
    <w:p w:rsidR="00D56B23" w:rsidRDefault="00D56B23" w:rsidP="00D56B23">
      <w:pPr>
        <w:ind w:left="360" w:firstLine="348"/>
      </w:pPr>
      <w:r>
        <w:lastRenderedPageBreak/>
        <w:t>Kde  20=(10+30)/2</w:t>
      </w:r>
      <w:r>
        <w:tab/>
      </w:r>
    </w:p>
    <w:p w:rsidR="00A54F46" w:rsidRDefault="00A54F46" w:rsidP="00D56B23">
      <w:pPr>
        <w:ind w:left="360" w:firstLine="348"/>
      </w:pPr>
    </w:p>
    <w:p w:rsidR="00A54F46" w:rsidRDefault="00A54F46" w:rsidP="00D56B23">
      <w:pPr>
        <w:ind w:left="360" w:firstLine="348"/>
      </w:pPr>
    </w:p>
    <w:p w:rsidR="00D56B23" w:rsidRDefault="00D56B23" w:rsidP="00C67E09">
      <w:pPr>
        <w:ind w:left="360"/>
      </w:pPr>
    </w:p>
    <w:p w:rsidR="00D56B23" w:rsidRDefault="00D56B23" w:rsidP="00C67E09">
      <w:pPr>
        <w:ind w:left="708"/>
      </w:pPr>
      <w:r>
        <w:t>Položka zboží:</w:t>
      </w:r>
      <w:r w:rsidRPr="00D56B23">
        <w:t xml:space="preserve"> </w:t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482379"/>
            <wp:effectExtent l="1905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t>Položka ocenění:</w:t>
      </w:r>
    </w:p>
    <w:p w:rsidR="00D56B23" w:rsidRDefault="00D56B23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437219"/>
            <wp:effectExtent l="1905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t xml:space="preserve">Adjustujeme, zaúčtujeme, změníme na nákupní objednávce cenu, dále F11 a opět si prohlédneme co se v položkách a na účtech přihodilo: </w:t>
      </w:r>
    </w:p>
    <w:p w:rsidR="00D56B23" w:rsidRDefault="00D56B23" w:rsidP="00C67E09">
      <w:pPr>
        <w:ind w:left="708"/>
      </w:pPr>
      <w:r>
        <w:t xml:space="preserve">   </w:t>
      </w:r>
      <w:r>
        <w:rPr>
          <w:noProof/>
          <w:lang w:eastAsia="cs-CZ"/>
        </w:rPr>
        <w:drawing>
          <wp:inline distT="0" distB="0" distL="0" distR="0">
            <wp:extent cx="5762625" cy="866775"/>
            <wp:effectExtent l="19050" t="0" r="9525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t xml:space="preserve">Po zaúčtování faktury s cenou 60 </w:t>
      </w:r>
      <w:proofErr w:type="gramStart"/>
      <w:r>
        <w:t>Kč  dostaneme</w:t>
      </w:r>
      <w:proofErr w:type="gramEnd"/>
      <w:r>
        <w:t>:</w:t>
      </w:r>
    </w:p>
    <w:p w:rsidR="00D56B23" w:rsidRDefault="00D56B23" w:rsidP="00C67E09">
      <w:pPr>
        <w:ind w:left="708"/>
        <w:rPr>
          <w:noProof/>
          <w:lang w:eastAsia="cs-CZ"/>
        </w:rPr>
      </w:pPr>
    </w:p>
    <w:p w:rsidR="00C67E09" w:rsidRDefault="00D56B23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2609850" cy="2743200"/>
            <wp:effectExtent l="19050" t="0" r="0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t xml:space="preserve">Z políčka Pořizovací cena vypadá rozpad takto: </w:t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605426"/>
            <wp:effectExtent l="1905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lastRenderedPageBreak/>
        <w:t xml:space="preserve">a po adjustaci a zaúčtování dostaneme tyto </w:t>
      </w:r>
      <w:proofErr w:type="gramStart"/>
      <w:r>
        <w:t>výstupy :</w:t>
      </w:r>
      <w:proofErr w:type="gramEnd"/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2464193" cy="2247900"/>
            <wp:effectExtent l="0" t="0" r="0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193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AE13B6" w:rsidRDefault="00AE13B6" w:rsidP="00C67E09">
      <w:pPr>
        <w:ind w:left="708"/>
      </w:pPr>
      <w:r>
        <w:t xml:space="preserve">Položka zboží: </w:t>
      </w:r>
    </w:p>
    <w:p w:rsidR="00D56B23" w:rsidRDefault="00AE13B6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464493"/>
            <wp:effectExtent l="19050" t="0" r="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  <w:r>
        <w:t xml:space="preserve">Položky ocenění: </w:t>
      </w:r>
    </w:p>
    <w:p w:rsidR="00AE13B6" w:rsidRDefault="00AE13B6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517185"/>
            <wp:effectExtent l="19050" t="0" r="0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  <w:r>
        <w:t xml:space="preserve">a zpráva po zaúčtování: </w:t>
      </w:r>
    </w:p>
    <w:p w:rsidR="00AE13B6" w:rsidRDefault="00AE13B6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1533663"/>
            <wp:effectExtent l="19050" t="0" r="0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  <w:r>
        <w:t>a věcné položky:</w:t>
      </w:r>
    </w:p>
    <w:p w:rsidR="00AE13B6" w:rsidRDefault="00AE13B6" w:rsidP="00C67E09">
      <w:pPr>
        <w:ind w:left="708"/>
      </w:pP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760720" cy="682599"/>
            <wp:effectExtent l="19050" t="0" r="0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  <w:r>
        <w:t xml:space="preserve">Z tohoto příkladu je patrné využití dočasného účtu (131445) a princip účtování skladů s pomocí očekávané ceny. </w:t>
      </w: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  <w:bookmarkStart w:id="0" w:name="_GoBack"/>
      <w:bookmarkEnd w:id="0"/>
    </w:p>
    <w:sectPr w:rsidR="00AE13B6" w:rsidSect="00506725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E0E" w:rsidRDefault="00165E0E" w:rsidP="00894429">
      <w:r>
        <w:separator/>
      </w:r>
    </w:p>
  </w:endnote>
  <w:endnote w:type="continuationSeparator" w:id="0">
    <w:p w:rsidR="00165E0E" w:rsidRDefault="00165E0E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F4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E0E" w:rsidRDefault="00165E0E" w:rsidP="00894429">
      <w:r>
        <w:separator/>
      </w:r>
    </w:p>
  </w:footnote>
  <w:footnote w:type="continuationSeparator" w:id="0">
    <w:p w:rsidR="00165E0E" w:rsidRDefault="00165E0E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29"/>
    <w:rsid w:val="000121C7"/>
    <w:rsid w:val="00133D05"/>
    <w:rsid w:val="00165E0E"/>
    <w:rsid w:val="001B58FA"/>
    <w:rsid w:val="002D3FD2"/>
    <w:rsid w:val="00311531"/>
    <w:rsid w:val="0032560D"/>
    <w:rsid w:val="003B43AF"/>
    <w:rsid w:val="00411947"/>
    <w:rsid w:val="00444B97"/>
    <w:rsid w:val="00506725"/>
    <w:rsid w:val="00555D3C"/>
    <w:rsid w:val="005637A0"/>
    <w:rsid w:val="0078286F"/>
    <w:rsid w:val="00810829"/>
    <w:rsid w:val="00894429"/>
    <w:rsid w:val="008B6A24"/>
    <w:rsid w:val="00A54F46"/>
    <w:rsid w:val="00AE13B6"/>
    <w:rsid w:val="00BF4C7E"/>
    <w:rsid w:val="00C67E09"/>
    <w:rsid w:val="00D56B23"/>
    <w:rsid w:val="00F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2</cp:revision>
  <dcterms:created xsi:type="dcterms:W3CDTF">2015-10-26T08:47:00Z</dcterms:created>
  <dcterms:modified xsi:type="dcterms:W3CDTF">2015-10-26T08:47:00Z</dcterms:modified>
</cp:coreProperties>
</file>