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"/>
        <w:gridCol w:w="1511"/>
        <w:gridCol w:w="4037"/>
        <w:gridCol w:w="3938"/>
      </w:tblGrid>
      <w:tr w:rsidR="002A38F6" w:rsidRPr="002A38F6" w:rsidTr="002A38F6">
        <w:trPr>
          <w:trHeight w:val="2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cs-CZ"/>
              </w:rPr>
              <w:t>Day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cs-CZ"/>
              </w:rPr>
              <w:t>Date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cs-CZ"/>
              </w:rPr>
              <w:t>AOMA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cs-CZ"/>
              </w:rPr>
              <w:t>AOPR</w:t>
            </w:r>
          </w:p>
        </w:tc>
      </w:tr>
      <w:tr w:rsidR="002A38F6" w:rsidRPr="002A38F6" w:rsidTr="002A38F6">
        <w:trPr>
          <w:trHeight w:val="26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Wednesday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25.10.2017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D95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 xml:space="preserve">Ishikawa </w:t>
            </w:r>
            <w:r w:rsidR="00D950B0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 xml:space="preserve">FBD </w:t>
            </w: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+ Pareto</w:t>
            </w:r>
            <w:r w:rsidR="00D950B0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 xml:space="preserve"> principles and relation to TOC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 </w:t>
            </w:r>
          </w:p>
        </w:tc>
      </w:tr>
      <w:tr w:rsidR="002A38F6" w:rsidRPr="002A38F6" w:rsidTr="002A38F6">
        <w:trPr>
          <w:trHeight w:val="26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Monday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30.10.2017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 xml:space="preserve"> 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bookmarkStart w:id="0" w:name="_GoBack"/>
            <w:bookmarkEnd w:id="0"/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 </w:t>
            </w:r>
          </w:p>
        </w:tc>
      </w:tr>
      <w:tr w:rsidR="002A38F6" w:rsidRPr="002A38F6" w:rsidTr="002A38F6">
        <w:trPr>
          <w:trHeight w:val="26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Wednesday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01.11.2017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073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Boston matrix and MQ matrix + seminar work assign</w:t>
            </w:r>
            <w:r w:rsidR="00901EB9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ment</w:t>
            </w: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 xml:space="preserve"> 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 </w:t>
            </w:r>
          </w:p>
        </w:tc>
      </w:tr>
      <w:tr w:rsidR="002A38F6" w:rsidRPr="002A38F6" w:rsidTr="002A38F6">
        <w:trPr>
          <w:trHeight w:val="26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Monday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06.11.2017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 xml:space="preserve"> 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TQM-basics</w:t>
            </w:r>
          </w:p>
        </w:tc>
      </w:tr>
      <w:tr w:rsidR="002A38F6" w:rsidRPr="002A38F6" w:rsidTr="002A38F6">
        <w:trPr>
          <w:trHeight w:val="26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Wednesday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08.11.2107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Business Intelligence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 </w:t>
            </w:r>
          </w:p>
        </w:tc>
      </w:tr>
      <w:tr w:rsidR="002A38F6" w:rsidRPr="002A38F6" w:rsidTr="002A38F6">
        <w:trPr>
          <w:trHeight w:val="26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Monday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13.11.2017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 xml:space="preserve"> 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Linear Programming</w:t>
            </w:r>
          </w:p>
        </w:tc>
      </w:tr>
      <w:tr w:rsidR="002A38F6" w:rsidRPr="002A38F6" w:rsidTr="002A38F6">
        <w:trPr>
          <w:trHeight w:val="26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Wednesday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15.11.2017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proofErr w:type="spellStart"/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Kepner-Tregoe</w:t>
            </w:r>
            <w:proofErr w:type="spellEnd"/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 xml:space="preserve"> decision making  methods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 </w:t>
            </w:r>
          </w:p>
        </w:tc>
      </w:tr>
      <w:tr w:rsidR="002A38F6" w:rsidRPr="002A38F6" w:rsidTr="002A38F6">
        <w:trPr>
          <w:trHeight w:val="26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Monday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20.11.2017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 xml:space="preserve"> 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Little´s law</w:t>
            </w:r>
          </w:p>
        </w:tc>
      </w:tr>
      <w:tr w:rsidR="002A38F6" w:rsidRPr="002A38F6" w:rsidTr="002A38F6">
        <w:trPr>
          <w:trHeight w:val="26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Wednesday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22.11.2107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DBR - workflow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 </w:t>
            </w:r>
          </w:p>
        </w:tc>
      </w:tr>
      <w:tr w:rsidR="002A38F6" w:rsidRPr="002A38F6" w:rsidTr="002A38F6">
        <w:trPr>
          <w:trHeight w:val="26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Monday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27.11.2017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 xml:space="preserve"> 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Yield management -basics</w:t>
            </w:r>
          </w:p>
        </w:tc>
      </w:tr>
      <w:tr w:rsidR="002A38F6" w:rsidRPr="002A38F6" w:rsidTr="002A38F6">
        <w:trPr>
          <w:trHeight w:val="26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Wednesday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29.11.2017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 xml:space="preserve">Seminar work  presentation I 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 </w:t>
            </w:r>
          </w:p>
        </w:tc>
      </w:tr>
      <w:tr w:rsidR="002A38F6" w:rsidRPr="002A38F6" w:rsidTr="002A38F6">
        <w:trPr>
          <w:trHeight w:val="26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Monday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04.12.2017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Decision trees</w:t>
            </w:r>
          </w:p>
        </w:tc>
      </w:tr>
      <w:tr w:rsidR="002A38F6" w:rsidRPr="002A38F6" w:rsidTr="002A38F6">
        <w:trPr>
          <w:trHeight w:val="26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Wednesday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06.12.2017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 xml:space="preserve">Seminar work  presentation II 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 </w:t>
            </w:r>
          </w:p>
        </w:tc>
      </w:tr>
      <w:tr w:rsidR="002A38F6" w:rsidRPr="002A38F6" w:rsidTr="002A38F6">
        <w:trPr>
          <w:trHeight w:val="26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Monday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11.12.2017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 xml:space="preserve"> </w:t>
            </w:r>
          </w:p>
        </w:tc>
      </w:tr>
      <w:tr w:rsidR="002A38F6" w:rsidRPr="002A38F6" w:rsidTr="002A38F6">
        <w:trPr>
          <w:trHeight w:val="26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Wednesday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 </w:t>
            </w:r>
          </w:p>
        </w:tc>
      </w:tr>
      <w:tr w:rsidR="002A38F6" w:rsidRPr="002A38F6" w:rsidTr="002A38F6">
        <w:trPr>
          <w:trHeight w:val="26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Monday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 </w:t>
            </w:r>
          </w:p>
        </w:tc>
      </w:tr>
      <w:tr w:rsidR="002A38F6" w:rsidRPr="002A38F6" w:rsidTr="002A38F6">
        <w:trPr>
          <w:trHeight w:val="26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Wednesday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 </w:t>
            </w:r>
          </w:p>
        </w:tc>
      </w:tr>
      <w:tr w:rsidR="002A38F6" w:rsidRPr="002A38F6" w:rsidTr="002A38F6">
        <w:trPr>
          <w:trHeight w:val="26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Monday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 </w:t>
            </w:r>
          </w:p>
        </w:tc>
      </w:tr>
      <w:tr w:rsidR="002A38F6" w:rsidRPr="002A38F6" w:rsidTr="002A38F6">
        <w:trPr>
          <w:trHeight w:val="26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6" w:rsidRPr="002A38F6" w:rsidRDefault="002A38F6" w:rsidP="002A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</w:pPr>
            <w:r w:rsidRPr="002A38F6">
              <w:rPr>
                <w:rFonts w:ascii="Arial" w:eastAsia="Times New Roman" w:hAnsi="Arial" w:cs="Arial"/>
                <w:sz w:val="16"/>
                <w:szCs w:val="16"/>
                <w:lang w:val="en-GB" w:eastAsia="cs-CZ"/>
              </w:rPr>
              <w:t> </w:t>
            </w:r>
          </w:p>
        </w:tc>
      </w:tr>
    </w:tbl>
    <w:p w:rsidR="005A625F" w:rsidRDefault="005A625F"/>
    <w:p w:rsidR="002A38F6" w:rsidRDefault="002A38F6"/>
    <w:p w:rsidR="002A38F6" w:rsidRDefault="002A38F6"/>
    <w:p w:rsidR="002A38F6" w:rsidRDefault="002A38F6"/>
    <w:p w:rsidR="002A38F6" w:rsidRDefault="000731F0">
      <w:r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  <w:t xml:space="preserve"> </w:t>
      </w:r>
    </w:p>
    <w:sectPr w:rsidR="002A38F6" w:rsidSect="002A38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F6"/>
    <w:rsid w:val="000731F0"/>
    <w:rsid w:val="002A38F6"/>
    <w:rsid w:val="005A625F"/>
    <w:rsid w:val="00901EB9"/>
    <w:rsid w:val="00D9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 Skorkovsky</dc:creator>
  <cp:keywords/>
  <dc:description/>
  <cp:lastModifiedBy>Skorkovsky Jaromir</cp:lastModifiedBy>
  <cp:revision>4</cp:revision>
  <cp:lastPrinted>2017-10-24T13:09:00Z</cp:lastPrinted>
  <dcterms:created xsi:type="dcterms:W3CDTF">2017-10-24T13:06:00Z</dcterms:created>
  <dcterms:modified xsi:type="dcterms:W3CDTF">2017-10-25T07:28:00Z</dcterms:modified>
</cp:coreProperties>
</file>