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25" w:rsidRPr="00A54F46" w:rsidRDefault="00810829" w:rsidP="00836145">
      <w:pPr>
        <w:pBdr>
          <w:bottom w:val="single" w:sz="12" w:space="1" w:color="auto"/>
        </w:pBdr>
        <w:jc w:val="left"/>
        <w:rPr>
          <w:b/>
          <w:sz w:val="36"/>
          <w:szCs w:val="36"/>
        </w:rPr>
      </w:pPr>
      <w:r w:rsidRPr="00A54F46">
        <w:rPr>
          <w:b/>
          <w:sz w:val="36"/>
          <w:szCs w:val="36"/>
        </w:rPr>
        <w:t xml:space="preserve">Příklad MS Dynamics NAV </w:t>
      </w:r>
      <w:r w:rsidR="007A3555">
        <w:rPr>
          <w:b/>
          <w:sz w:val="36"/>
          <w:szCs w:val="36"/>
        </w:rPr>
        <w:t>–</w:t>
      </w:r>
      <w:r w:rsidRPr="00A54F46">
        <w:rPr>
          <w:b/>
          <w:sz w:val="36"/>
          <w:szCs w:val="36"/>
        </w:rPr>
        <w:t xml:space="preserve"> </w:t>
      </w:r>
      <w:r w:rsidR="009512E3">
        <w:rPr>
          <w:b/>
          <w:sz w:val="36"/>
          <w:szCs w:val="36"/>
        </w:rPr>
        <w:t>Rozpočty</w:t>
      </w:r>
      <w:r w:rsidR="00836145">
        <w:rPr>
          <w:b/>
          <w:sz w:val="36"/>
          <w:szCs w:val="36"/>
        </w:rPr>
        <w:t xml:space="preserve"> </w:t>
      </w:r>
      <w:r w:rsidRPr="00A54F46">
        <w:rPr>
          <w:b/>
          <w:sz w:val="36"/>
          <w:szCs w:val="36"/>
        </w:rPr>
        <w:t xml:space="preserve"> </w:t>
      </w:r>
    </w:p>
    <w:p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</w:r>
      <w:r w:rsidR="00A54F46">
        <w:t xml:space="preserve">Jaromír </w:t>
      </w:r>
      <w:r>
        <w:t>Skorkovský</w:t>
      </w:r>
      <w:r w:rsidR="00A54F46">
        <w:t>,</w:t>
      </w:r>
      <w:r w:rsidR="00462855">
        <w:t xml:space="preserve"> </w:t>
      </w:r>
      <w:r w:rsidR="00A54F46">
        <w:t>KPH</w:t>
      </w:r>
      <w:r w:rsidR="005D6DDF">
        <w:t xml:space="preserve">, </w:t>
      </w:r>
      <w:proofErr w:type="gramStart"/>
      <w:r w:rsidR="005D6DDF">
        <w:t>ESF.MU</w:t>
      </w:r>
      <w:proofErr w:type="gramEnd"/>
      <w:r w:rsidR="005D6DDF">
        <w:t xml:space="preserve"> Brno, Czech Republic</w:t>
      </w:r>
    </w:p>
    <w:p w:rsidR="009402F4" w:rsidRDefault="00810829">
      <w:r>
        <w:t>Datum</w:t>
      </w:r>
      <w:r>
        <w:tab/>
      </w:r>
      <w:r>
        <w:tab/>
      </w:r>
      <w:r>
        <w:tab/>
        <w:t>:</w:t>
      </w:r>
      <w:r>
        <w:tab/>
      </w:r>
      <w:proofErr w:type="gramStart"/>
      <w:r w:rsidR="009512E3">
        <w:t>5</w:t>
      </w:r>
      <w:r w:rsidR="009402F4">
        <w:t>.</w:t>
      </w:r>
      <w:r w:rsidR="009512E3">
        <w:t>11</w:t>
      </w:r>
      <w:r w:rsidR="009402F4">
        <w:t>.2018</w:t>
      </w:r>
      <w:proofErr w:type="gramEnd"/>
    </w:p>
    <w:p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:rsidR="00810829" w:rsidRDefault="00810829">
      <w:r>
        <w:t xml:space="preserve">Databáze </w:t>
      </w:r>
      <w:r>
        <w:tab/>
      </w:r>
      <w:r>
        <w:tab/>
        <w:t>:</w:t>
      </w:r>
      <w:r>
        <w:tab/>
      </w:r>
      <w:r w:rsidR="00A54F46">
        <w:t xml:space="preserve">MS Dynamics </w:t>
      </w:r>
      <w:r>
        <w:t>NAV</w:t>
      </w:r>
      <w:r w:rsidR="006F2EA0">
        <w:t xml:space="preserve"> 2016</w:t>
      </w:r>
    </w:p>
    <w:p w:rsidR="00810829" w:rsidRDefault="00810829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  <w:t xml:space="preserve">„to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koncern“</w:t>
      </w:r>
      <w:r w:rsidR="00A54F46">
        <w:t xml:space="preserve"> </w:t>
      </w:r>
      <w:r w:rsidR="005D6DDF">
        <w:t xml:space="preserve">– pro toho komu je to určeno  </w:t>
      </w:r>
    </w:p>
    <w:p w:rsidR="00A54F46" w:rsidRDefault="00A54F46">
      <w:pPr>
        <w:pBdr>
          <w:bottom w:val="single" w:sz="12" w:space="1" w:color="auto"/>
        </w:pBdr>
      </w:pPr>
      <w:r>
        <w:t>Další možnost</w:t>
      </w:r>
      <w:r>
        <w:tab/>
      </w:r>
      <w:r>
        <w:tab/>
        <w:t>:</w:t>
      </w:r>
      <w:r>
        <w:tab/>
        <w:t xml:space="preserve">Domácí studium </w:t>
      </w:r>
    </w:p>
    <w:p w:rsidR="004D2AE0" w:rsidRPr="00E76B0C" w:rsidRDefault="004D2AE0">
      <w:pPr>
        <w:pBdr>
          <w:bottom w:val="single" w:sz="12" w:space="1" w:color="auto"/>
        </w:pBdr>
      </w:pPr>
      <w:r>
        <w:t>PWP prezentace</w:t>
      </w:r>
      <w:r>
        <w:tab/>
        <w:t>:</w:t>
      </w:r>
      <w:r>
        <w:tab/>
      </w:r>
      <w:r w:rsidR="00836145">
        <w:t xml:space="preserve"> </w:t>
      </w:r>
      <w:r w:rsidR="00836145" w:rsidRPr="00E76B0C">
        <w:t xml:space="preserve">PWP </w:t>
      </w:r>
      <w:proofErr w:type="spellStart"/>
      <w:r w:rsidR="00836145">
        <w:t>Introduction</w:t>
      </w:r>
      <w:proofErr w:type="spellEnd"/>
      <w:r w:rsidR="00836145">
        <w:t xml:space="preserve"> MS </w:t>
      </w:r>
      <w:proofErr w:type="spellStart"/>
      <w:r w:rsidR="00836145">
        <w:t>Dynamics_Serial</w:t>
      </w:r>
      <w:proofErr w:type="spellEnd"/>
      <w:r w:rsidR="00836145">
        <w:t xml:space="preserve"> </w:t>
      </w:r>
      <w:proofErr w:type="spellStart"/>
      <w:r w:rsidR="00836145">
        <w:t>Numbers</w:t>
      </w:r>
      <w:proofErr w:type="spellEnd"/>
      <w:r w:rsidR="00836145">
        <w:t xml:space="preserve"> NAV RTC 20170922</w:t>
      </w:r>
    </w:p>
    <w:p w:rsidR="00810829" w:rsidRDefault="00836145">
      <w:r>
        <w:t xml:space="preserve"> </w:t>
      </w:r>
    </w:p>
    <w:p w:rsidR="00861092" w:rsidRDefault="00861092" w:rsidP="0003389E">
      <w:pPr>
        <w:pStyle w:val="Odstavecseseznamem"/>
        <w:numPr>
          <w:ilvl w:val="0"/>
          <w:numId w:val="13"/>
        </w:numPr>
        <w:ind w:left="284"/>
        <w:jc w:val="left"/>
      </w:pPr>
      <w:r>
        <w:t>Oblasti-&gt;Správa financí-&gt;Finance-&gt;Účetní  osnova</w:t>
      </w:r>
      <w:r w:rsidR="009512E3">
        <w:t xml:space="preserve"> </w:t>
      </w:r>
    </w:p>
    <w:p w:rsidR="00126165" w:rsidRDefault="00861092" w:rsidP="0003389E">
      <w:pPr>
        <w:pStyle w:val="Odstavecseseznamem"/>
        <w:numPr>
          <w:ilvl w:val="0"/>
          <w:numId w:val="13"/>
        </w:numPr>
        <w:ind w:left="284"/>
        <w:jc w:val="left"/>
      </w:pPr>
      <w:r>
        <w:t>Filtr na číslo účtu 581*</w:t>
      </w:r>
    </w:p>
    <w:p w:rsidR="00861092" w:rsidRDefault="00861092" w:rsidP="0003389E">
      <w:pPr>
        <w:pStyle w:val="Odstavecseseznamem"/>
        <w:numPr>
          <w:ilvl w:val="0"/>
          <w:numId w:val="13"/>
        </w:numPr>
        <w:ind w:left="284"/>
        <w:jc w:val="left"/>
      </w:pPr>
      <w:r>
        <w:t xml:space="preserve">Přidejte s pomocí ikony Nový účet 518150 –Softwarové </w:t>
      </w:r>
      <w:proofErr w:type="gramStart"/>
      <w:r>
        <w:t>konzultace , Typ=Výsledovka</w:t>
      </w:r>
      <w:proofErr w:type="gramEnd"/>
      <w:r>
        <w:t xml:space="preserve">, MD/Dal=Obě a Přímé účtování=Ano (nastavilo se automaticky) </w:t>
      </w:r>
    </w:p>
    <w:p w:rsidR="00861092" w:rsidRDefault="00861092" w:rsidP="00861092">
      <w:pPr>
        <w:ind w:left="284"/>
        <w:jc w:val="left"/>
      </w:pPr>
    </w:p>
    <w:p w:rsidR="00861092" w:rsidRDefault="00861092" w:rsidP="00861092">
      <w:pPr>
        <w:ind w:left="284"/>
        <w:jc w:val="left"/>
      </w:pPr>
      <w:r>
        <w:rPr>
          <w:noProof/>
          <w:lang w:eastAsia="cs-CZ"/>
        </w:rPr>
        <w:drawing>
          <wp:inline distT="0" distB="0" distL="0" distR="0" wp14:anchorId="2F16A514" wp14:editId="4AF03DC0">
            <wp:extent cx="5448827" cy="1295400"/>
            <wp:effectExtent l="19050" t="19050" r="19050" b="190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3077" cy="13059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B91803" w:rsidRDefault="00B91803" w:rsidP="00861092">
      <w:pPr>
        <w:ind w:left="284"/>
        <w:jc w:val="left"/>
      </w:pPr>
    </w:p>
    <w:p w:rsidR="00B91803" w:rsidRDefault="00B91803" w:rsidP="00861092">
      <w:pPr>
        <w:ind w:left="284"/>
        <w:jc w:val="left"/>
      </w:pPr>
      <w:proofErr w:type="gramStart"/>
      <w:r>
        <w:t>Doplňte  v záložce</w:t>
      </w:r>
      <w:proofErr w:type="gramEnd"/>
      <w:r>
        <w:t xml:space="preserve"> Účtování účetní skupiny pro vybraný účet </w:t>
      </w:r>
    </w:p>
    <w:p w:rsidR="00B91803" w:rsidRDefault="00B91803" w:rsidP="00861092">
      <w:pPr>
        <w:ind w:left="284"/>
        <w:jc w:val="left"/>
      </w:pPr>
    </w:p>
    <w:p w:rsidR="00B91803" w:rsidRDefault="00B91803" w:rsidP="00861092">
      <w:pPr>
        <w:ind w:left="284"/>
        <w:jc w:val="left"/>
      </w:pPr>
      <w:r>
        <w:rPr>
          <w:noProof/>
          <w:lang w:eastAsia="cs-CZ"/>
        </w:rPr>
        <w:drawing>
          <wp:inline distT="0" distB="0" distL="0" distR="0" wp14:anchorId="06FE31A7" wp14:editId="4749F1F1">
            <wp:extent cx="4704762" cy="1495238"/>
            <wp:effectExtent l="19050" t="19050" r="19685" b="1016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04762" cy="149523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91803" w:rsidRDefault="00B91803" w:rsidP="00861092">
      <w:pPr>
        <w:ind w:left="284"/>
        <w:jc w:val="left"/>
      </w:pPr>
    </w:p>
    <w:p w:rsidR="00861092" w:rsidRDefault="00861092" w:rsidP="00861092">
      <w:pPr>
        <w:ind w:left="284"/>
        <w:jc w:val="left"/>
      </w:pPr>
    </w:p>
    <w:p w:rsidR="00861092" w:rsidRDefault="00861092" w:rsidP="00861092">
      <w:pPr>
        <w:pStyle w:val="Odstavecseseznamem"/>
        <w:numPr>
          <w:ilvl w:val="0"/>
          <w:numId w:val="13"/>
        </w:numPr>
        <w:ind w:left="284" w:hanging="284"/>
        <w:jc w:val="left"/>
      </w:pPr>
      <w:r>
        <w:t xml:space="preserve">Posuňte nově vytvořený účet do jedné řady s ostatními účty skupiny 518. Pokud ovšem nemají v DB tuto podskupinu účtů zahnízděnou pak top není </w:t>
      </w:r>
      <w:proofErr w:type="gramStart"/>
      <w:r>
        <w:t xml:space="preserve">potřeba </w:t>
      </w:r>
      <w:r w:rsidR="002F1337">
        <w:t>. Jinak</w:t>
      </w:r>
      <w:proofErr w:type="gramEnd"/>
      <w:r w:rsidR="002F1337">
        <w:t xml:space="preserve"> Odsadit účetní osnovu.</w:t>
      </w:r>
    </w:p>
    <w:p w:rsidR="00861092" w:rsidRDefault="00861092" w:rsidP="00861092">
      <w:pPr>
        <w:pStyle w:val="Odstavecseseznamem"/>
        <w:numPr>
          <w:ilvl w:val="0"/>
          <w:numId w:val="13"/>
        </w:numPr>
        <w:ind w:left="284" w:hanging="284"/>
        <w:jc w:val="left"/>
      </w:pPr>
      <w:r>
        <w:t xml:space="preserve">Správa financí-&gt;Finance-&gt;Finanční rozpočty . Pokud máte  pracovní datum </w:t>
      </w:r>
      <w:proofErr w:type="spellStart"/>
      <w:r>
        <w:t>např</w:t>
      </w:r>
      <w:proofErr w:type="spellEnd"/>
      <w:r>
        <w:t xml:space="preserve"> . v roce </w:t>
      </w:r>
      <w:proofErr w:type="gramStart"/>
      <w:r>
        <w:t>30.12.2017</w:t>
      </w:r>
      <w:proofErr w:type="gramEnd"/>
      <w:r>
        <w:t xml:space="preserve"> pak přidejte rozpočet  2018 a dodejte možné dimenze </w:t>
      </w:r>
    </w:p>
    <w:p w:rsidR="00861092" w:rsidRDefault="00861092" w:rsidP="00861092">
      <w:pPr>
        <w:jc w:val="left"/>
      </w:pPr>
    </w:p>
    <w:p w:rsidR="00861092" w:rsidRDefault="00861092" w:rsidP="00861092">
      <w:pPr>
        <w:jc w:val="left"/>
      </w:pPr>
    </w:p>
    <w:p w:rsidR="00861092" w:rsidRDefault="00861092" w:rsidP="002F1337">
      <w:pPr>
        <w:ind w:firstLine="284"/>
        <w:jc w:val="left"/>
      </w:pPr>
      <w:r>
        <w:rPr>
          <w:noProof/>
          <w:lang w:eastAsia="cs-CZ"/>
        </w:rPr>
        <w:drawing>
          <wp:inline distT="0" distB="0" distL="0" distR="0" wp14:anchorId="0A70CCAD" wp14:editId="2468CCE2">
            <wp:extent cx="4219575" cy="1476375"/>
            <wp:effectExtent l="19050" t="19050" r="28575" b="285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23831" cy="147786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61092" w:rsidRDefault="00861092" w:rsidP="00861092">
      <w:pPr>
        <w:jc w:val="left"/>
      </w:pPr>
    </w:p>
    <w:p w:rsidR="002F1337" w:rsidRDefault="002F1337" w:rsidP="00861092">
      <w:pPr>
        <w:jc w:val="left"/>
      </w:pPr>
    </w:p>
    <w:p w:rsidR="002F1337" w:rsidRDefault="002F1337" w:rsidP="00861092">
      <w:pPr>
        <w:jc w:val="left"/>
      </w:pPr>
    </w:p>
    <w:p w:rsidR="002F1337" w:rsidRDefault="002F1337" w:rsidP="00861092">
      <w:pPr>
        <w:jc w:val="left"/>
      </w:pPr>
    </w:p>
    <w:p w:rsidR="00861092" w:rsidRDefault="00861092" w:rsidP="00861092">
      <w:pPr>
        <w:pStyle w:val="Odstavecseseznamem"/>
        <w:numPr>
          <w:ilvl w:val="0"/>
          <w:numId w:val="13"/>
        </w:numPr>
        <w:jc w:val="left"/>
      </w:pPr>
      <w:r>
        <w:t>Otevřete rozpočet s pomocí ikony Upravit rozpočet a posuňte se do oblasti účtů 518</w:t>
      </w:r>
      <w:r w:rsidR="00357EA4">
        <w:t xml:space="preserve"> a Zobrazit </w:t>
      </w:r>
      <w:r w:rsidR="002F1337">
        <w:t>P</w:t>
      </w:r>
      <w:r w:rsidR="00357EA4">
        <w:t>odle týdn</w:t>
      </w:r>
      <w:r w:rsidR="002F1337">
        <w:t xml:space="preserve">e  </w:t>
      </w:r>
    </w:p>
    <w:p w:rsidR="002F1337" w:rsidRDefault="002F1337" w:rsidP="00861092">
      <w:pPr>
        <w:pStyle w:val="Odstavecseseznamem"/>
        <w:numPr>
          <w:ilvl w:val="0"/>
          <w:numId w:val="13"/>
        </w:numPr>
        <w:jc w:val="left"/>
      </w:pPr>
      <w:r>
        <w:t xml:space="preserve">Zadejte plánované částky do jednotlivých týdnů do řádků účtu pro SW konzultace </w:t>
      </w:r>
    </w:p>
    <w:p w:rsidR="002F1337" w:rsidRDefault="002F1337" w:rsidP="002F1337">
      <w:pPr>
        <w:jc w:val="left"/>
      </w:pPr>
    </w:p>
    <w:p w:rsidR="002F1337" w:rsidRDefault="002F1337" w:rsidP="002F1337">
      <w:pPr>
        <w:jc w:val="left"/>
      </w:pPr>
      <w:r>
        <w:rPr>
          <w:noProof/>
          <w:lang w:eastAsia="cs-CZ"/>
        </w:rPr>
        <w:drawing>
          <wp:inline distT="0" distB="0" distL="0" distR="0" wp14:anchorId="430D78DE" wp14:editId="289AE50D">
            <wp:extent cx="5760720" cy="1476008"/>
            <wp:effectExtent l="19050" t="19050" r="11430" b="1016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7600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F1337" w:rsidRDefault="002F1337" w:rsidP="002F1337">
      <w:pPr>
        <w:jc w:val="left"/>
      </w:pPr>
      <w:r>
        <w:t xml:space="preserve">S použitím tlačítka se třemi tečkami otevřete </w:t>
      </w:r>
      <w:proofErr w:type="gramStart"/>
      <w:r>
        <w:t>okno kam</w:t>
      </w:r>
      <w:proofErr w:type="gramEnd"/>
      <w:r>
        <w:t xml:space="preserve"> zadáte možné  dimenze s použitím ikony Upravit seznam (jde o ručně upravované položky rozpočtu </w:t>
      </w:r>
    </w:p>
    <w:p w:rsidR="002F1337" w:rsidRDefault="002F1337" w:rsidP="002F1337">
      <w:pPr>
        <w:jc w:val="left"/>
      </w:pPr>
    </w:p>
    <w:p w:rsidR="002F1337" w:rsidRDefault="002F1337" w:rsidP="002F1337">
      <w:pPr>
        <w:jc w:val="left"/>
      </w:pPr>
      <w:r>
        <w:rPr>
          <w:noProof/>
          <w:lang w:eastAsia="cs-CZ"/>
        </w:rPr>
        <w:drawing>
          <wp:inline distT="0" distB="0" distL="0" distR="0" wp14:anchorId="38A8CD6E" wp14:editId="3F7D27B9">
            <wp:extent cx="5760720" cy="1662806"/>
            <wp:effectExtent l="19050" t="19050" r="11430" b="1397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6280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91803" w:rsidRDefault="00B91803" w:rsidP="002F1337">
      <w:pPr>
        <w:jc w:val="left"/>
      </w:pPr>
      <w:r>
        <w:t xml:space="preserve">Změňte pracovní datum na </w:t>
      </w:r>
      <w:proofErr w:type="gramStart"/>
      <w:r>
        <w:t>4.1.2018</w:t>
      </w:r>
      <w:proofErr w:type="gramEnd"/>
      <w:r>
        <w:t xml:space="preserve"> a vytvořte </w:t>
      </w:r>
      <w:r w:rsidR="00A255E9">
        <w:t xml:space="preserve">první  </w:t>
      </w:r>
      <w:r>
        <w:t>nákupní objednávk</w:t>
      </w:r>
      <w:r w:rsidR="00A255E9">
        <w:t>u</w:t>
      </w:r>
      <w:r>
        <w:t xml:space="preserve">. </w:t>
      </w:r>
      <w:r w:rsidR="00A255E9">
        <w:t xml:space="preserve">Pak změňte pracovní datum o týden později na </w:t>
      </w:r>
      <w:proofErr w:type="gramStart"/>
      <w:r w:rsidR="00A255E9">
        <w:t>11.1.2018</w:t>
      </w:r>
      <w:proofErr w:type="gramEnd"/>
      <w:r w:rsidR="00A255E9">
        <w:t xml:space="preserve">. </w:t>
      </w:r>
      <w:r>
        <w:t>Zde uvádím pouze jejich řádky. U první z nich bude platná pouze oblast=30 (dimenze) u druhé nastavíme i hodnotu dimenz</w:t>
      </w:r>
      <w:r w:rsidR="00A255E9">
        <w:t>i</w:t>
      </w:r>
      <w:r>
        <w:t xml:space="preserve"> Středisko na Prodej (v </w:t>
      </w:r>
      <w:proofErr w:type="gramStart"/>
      <w:r>
        <w:t>ikoně  Řádek</w:t>
      </w:r>
      <w:proofErr w:type="gramEnd"/>
      <w:r>
        <w:t xml:space="preserve"> je ikona dimenze </w:t>
      </w:r>
    </w:p>
    <w:p w:rsidR="002F1337" w:rsidRDefault="002F1337" w:rsidP="002F1337">
      <w:pPr>
        <w:jc w:val="left"/>
      </w:pPr>
    </w:p>
    <w:p w:rsidR="00B91803" w:rsidRDefault="00B91803" w:rsidP="002F1337">
      <w:pPr>
        <w:jc w:val="left"/>
      </w:pPr>
      <w:r>
        <w:rPr>
          <w:noProof/>
          <w:lang w:eastAsia="cs-CZ"/>
        </w:rPr>
        <w:drawing>
          <wp:inline distT="0" distB="0" distL="0" distR="0" wp14:anchorId="6A45A695" wp14:editId="1D4BC29D">
            <wp:extent cx="5760720" cy="752703"/>
            <wp:effectExtent l="19050" t="19050" r="11430" b="2857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270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255E9" w:rsidRDefault="00A255E9" w:rsidP="002F1337">
      <w:pPr>
        <w:jc w:val="left"/>
      </w:pPr>
    </w:p>
    <w:p w:rsidR="00861092" w:rsidRDefault="00A255E9" w:rsidP="00861092">
      <w:pPr>
        <w:jc w:val="left"/>
      </w:pPr>
      <w:r>
        <w:t>a</w:t>
      </w:r>
    </w:p>
    <w:p w:rsidR="00A255E9" w:rsidRDefault="00A255E9" w:rsidP="00861092">
      <w:pPr>
        <w:jc w:val="left"/>
      </w:pPr>
    </w:p>
    <w:p w:rsidR="00A255E9" w:rsidRDefault="00A255E9" w:rsidP="00861092">
      <w:pPr>
        <w:jc w:val="left"/>
      </w:pPr>
      <w:r>
        <w:rPr>
          <w:noProof/>
          <w:lang w:eastAsia="cs-CZ"/>
        </w:rPr>
        <w:drawing>
          <wp:inline distT="0" distB="0" distL="0" distR="0" wp14:anchorId="3C48AFF6" wp14:editId="087D296B">
            <wp:extent cx="5760720" cy="731880"/>
            <wp:effectExtent l="19050" t="19050" r="11430" b="1143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18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255E9" w:rsidRDefault="00A255E9" w:rsidP="00861092">
      <w:pPr>
        <w:jc w:val="left"/>
      </w:pPr>
    </w:p>
    <w:p w:rsidR="002F1337" w:rsidRDefault="002F1337" w:rsidP="00861092">
      <w:pPr>
        <w:jc w:val="left"/>
      </w:pPr>
    </w:p>
    <w:p w:rsidR="00A255E9" w:rsidRDefault="00A255E9" w:rsidP="00861092">
      <w:pPr>
        <w:jc w:val="left"/>
      </w:pPr>
    </w:p>
    <w:p w:rsidR="00B91803" w:rsidRDefault="00B91803" w:rsidP="00861092">
      <w:pPr>
        <w:jc w:val="left"/>
      </w:pPr>
    </w:p>
    <w:p w:rsidR="00B91803" w:rsidRDefault="00B91803" w:rsidP="00861092">
      <w:pPr>
        <w:jc w:val="left"/>
      </w:pPr>
      <w:r>
        <w:t xml:space="preserve">Níže přiřadíme dimenzi Středisko a jeho hodnotu=Prodej jak bylo dříve deklarováno </w:t>
      </w:r>
    </w:p>
    <w:p w:rsidR="00B91803" w:rsidRDefault="00B91803" w:rsidP="00861092">
      <w:pPr>
        <w:jc w:val="left"/>
      </w:pPr>
      <w:r>
        <w:rPr>
          <w:noProof/>
          <w:lang w:eastAsia="cs-CZ"/>
        </w:rPr>
        <w:drawing>
          <wp:inline distT="0" distB="0" distL="0" distR="0" wp14:anchorId="76D42E6E" wp14:editId="19D925C5">
            <wp:extent cx="1819275" cy="1181210"/>
            <wp:effectExtent l="19050" t="19050" r="9525" b="1905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19048" cy="118106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61092" w:rsidRDefault="00861092" w:rsidP="00861092">
      <w:pPr>
        <w:jc w:val="left"/>
      </w:pPr>
    </w:p>
    <w:p w:rsidR="00B91803" w:rsidRDefault="00B91803" w:rsidP="00861092">
      <w:pPr>
        <w:jc w:val="left"/>
      </w:pPr>
    </w:p>
    <w:p w:rsidR="00B91803" w:rsidRDefault="00A255E9" w:rsidP="00861092">
      <w:pPr>
        <w:jc w:val="left"/>
      </w:pPr>
      <w:r>
        <w:rPr>
          <w:noProof/>
          <w:lang w:eastAsia="cs-CZ"/>
        </w:rPr>
        <w:t>Věcné položky na účtu 518150 budou (Finance-&gt;Archive-&gt;Finanční  Žurnály</w:t>
      </w:r>
      <w:r w:rsidR="003D4747">
        <w:rPr>
          <w:noProof/>
          <w:lang w:eastAsia="cs-CZ"/>
        </w:rPr>
        <w:t>)</w:t>
      </w:r>
      <w:bookmarkStart w:id="0" w:name="_GoBack"/>
      <w:bookmarkEnd w:id="0"/>
    </w:p>
    <w:p w:rsidR="00B91803" w:rsidRDefault="00B91803" w:rsidP="00861092">
      <w:pPr>
        <w:jc w:val="left"/>
      </w:pPr>
    </w:p>
    <w:p w:rsidR="00A255E9" w:rsidRDefault="00A255E9" w:rsidP="00861092">
      <w:pPr>
        <w:jc w:val="left"/>
      </w:pPr>
      <w:r>
        <w:rPr>
          <w:noProof/>
          <w:lang w:eastAsia="cs-CZ"/>
        </w:rPr>
        <w:drawing>
          <wp:inline distT="0" distB="0" distL="0" distR="0" wp14:anchorId="6A1B1821" wp14:editId="3D83CDA8">
            <wp:extent cx="5760720" cy="1677505"/>
            <wp:effectExtent l="19050" t="19050" r="11430" b="1841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775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255E9" w:rsidRDefault="00A255E9" w:rsidP="00861092">
      <w:pPr>
        <w:jc w:val="left"/>
      </w:pPr>
      <w:r>
        <w:t>Po návratu do rozpočtu a nastavení zobrazení za měsíc dostaneme</w:t>
      </w:r>
      <w:r w:rsidR="005810A1">
        <w:t xml:space="preserve"> s pomocí ikony </w:t>
      </w:r>
      <w:proofErr w:type="spellStart"/>
      <w:r w:rsidR="005810A1">
        <w:t>Salod</w:t>
      </w:r>
      <w:proofErr w:type="spellEnd"/>
      <w:r w:rsidR="005810A1">
        <w:t>/Rozpočet</w:t>
      </w:r>
    </w:p>
    <w:p w:rsidR="00A255E9" w:rsidRDefault="00A255E9" w:rsidP="00861092">
      <w:pPr>
        <w:jc w:val="left"/>
      </w:pPr>
    </w:p>
    <w:p w:rsidR="00A255E9" w:rsidRDefault="00A255E9" w:rsidP="00861092">
      <w:pPr>
        <w:jc w:val="left"/>
      </w:pPr>
      <w:r>
        <w:rPr>
          <w:noProof/>
          <w:lang w:eastAsia="cs-CZ"/>
        </w:rPr>
        <w:drawing>
          <wp:inline distT="0" distB="0" distL="0" distR="0" wp14:anchorId="40529E1B" wp14:editId="09FF380F">
            <wp:extent cx="5760720" cy="1586250"/>
            <wp:effectExtent l="19050" t="19050" r="11430" b="1397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862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255E9" w:rsidRDefault="00A255E9" w:rsidP="00861092">
      <w:pPr>
        <w:jc w:val="left"/>
      </w:pPr>
    </w:p>
    <w:p w:rsidR="00A255E9" w:rsidRDefault="00A255E9" w:rsidP="00861092">
      <w:pPr>
        <w:jc w:val="left"/>
      </w:pPr>
      <w:r>
        <w:t xml:space="preserve">a pokud rozbalíme pole MS . </w:t>
      </w:r>
      <w:proofErr w:type="gramStart"/>
      <w:r>
        <w:t>kde</w:t>
      </w:r>
      <w:proofErr w:type="gramEnd"/>
      <w:r>
        <w:t xml:space="preserve"> je částka 21000 dostaneme  </w:t>
      </w:r>
    </w:p>
    <w:p w:rsidR="00A255E9" w:rsidRDefault="00A255E9" w:rsidP="00861092">
      <w:pPr>
        <w:jc w:val="left"/>
      </w:pPr>
    </w:p>
    <w:p w:rsidR="00A255E9" w:rsidRDefault="00A255E9" w:rsidP="00861092">
      <w:pPr>
        <w:jc w:val="left"/>
      </w:pPr>
      <w:r>
        <w:rPr>
          <w:noProof/>
          <w:lang w:eastAsia="cs-CZ"/>
        </w:rPr>
        <w:drawing>
          <wp:inline distT="0" distB="0" distL="0" distR="0" wp14:anchorId="3055F982" wp14:editId="5C79DC1D">
            <wp:extent cx="5762625" cy="819150"/>
            <wp:effectExtent l="19050" t="19050" r="28575" b="1905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88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255E9" w:rsidRPr="005810A1" w:rsidRDefault="00A255E9" w:rsidP="00861092">
      <w:pPr>
        <w:jc w:val="left"/>
        <w:rPr>
          <w:b/>
        </w:rPr>
      </w:pPr>
      <w:r w:rsidRPr="005810A1">
        <w:rPr>
          <w:b/>
        </w:rPr>
        <w:t xml:space="preserve">Takže jsme překročili rozpočet o 5 %.  </w:t>
      </w:r>
    </w:p>
    <w:p w:rsidR="00A255E9" w:rsidRDefault="00A255E9" w:rsidP="00861092">
      <w:pPr>
        <w:jc w:val="left"/>
      </w:pPr>
    </w:p>
    <w:p w:rsidR="00A255E9" w:rsidRPr="007401BA" w:rsidRDefault="00A255E9" w:rsidP="00861092">
      <w:pPr>
        <w:jc w:val="left"/>
      </w:pPr>
    </w:p>
    <w:sectPr w:rsidR="00A255E9" w:rsidRPr="007401BA" w:rsidSect="00506725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094" w:rsidRDefault="00E46094" w:rsidP="00894429">
      <w:r>
        <w:separator/>
      </w:r>
    </w:p>
  </w:endnote>
  <w:endnote w:type="continuationSeparator" w:id="0">
    <w:p w:rsidR="00E46094" w:rsidRDefault="00E46094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8579"/>
      <w:docPartObj>
        <w:docPartGallery w:val="Page Numbers (Bottom of Page)"/>
        <w:docPartUnique/>
      </w:docPartObj>
    </w:sdtPr>
    <w:sdtEndPr/>
    <w:sdtContent>
      <w:p w:rsidR="00124BCF" w:rsidRDefault="00124BC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474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24BCF" w:rsidRDefault="00124B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094" w:rsidRDefault="00E46094" w:rsidP="00894429">
      <w:r>
        <w:separator/>
      </w:r>
    </w:p>
  </w:footnote>
  <w:footnote w:type="continuationSeparator" w:id="0">
    <w:p w:rsidR="00E46094" w:rsidRDefault="00E46094" w:rsidP="00894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000418"/>
      <w:docPartObj>
        <w:docPartGallery w:val="Page Numbers (Top of Page)"/>
        <w:docPartUnique/>
      </w:docPartObj>
    </w:sdtPr>
    <w:sdtEndPr/>
    <w:sdtContent>
      <w:p w:rsidR="00124BCF" w:rsidRDefault="00124BCF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747">
          <w:rPr>
            <w:noProof/>
          </w:rPr>
          <w:t>3</w:t>
        </w:r>
        <w:r>
          <w:fldChar w:fldCharType="end"/>
        </w:r>
      </w:p>
    </w:sdtContent>
  </w:sdt>
  <w:p w:rsidR="00124BCF" w:rsidRDefault="00124BC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16E1"/>
    <w:multiLevelType w:val="hybridMultilevel"/>
    <w:tmpl w:val="D4E4E406"/>
    <w:lvl w:ilvl="0" w:tplc="8CF881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146206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361FD"/>
    <w:multiLevelType w:val="hybridMultilevel"/>
    <w:tmpl w:val="445292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F0CC9"/>
    <w:multiLevelType w:val="hybridMultilevel"/>
    <w:tmpl w:val="9A2AB218"/>
    <w:lvl w:ilvl="0" w:tplc="0B680CF0">
      <w:start w:val="2"/>
      <w:numFmt w:val="decimal"/>
      <w:lvlText w:val="(%1"/>
      <w:lvlJc w:val="left"/>
      <w:pPr>
        <w:ind w:left="11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3" w:hanging="360"/>
      </w:pPr>
    </w:lvl>
    <w:lvl w:ilvl="2" w:tplc="0405001B" w:tentative="1">
      <w:start w:val="1"/>
      <w:numFmt w:val="lowerRoman"/>
      <w:lvlText w:val="%3."/>
      <w:lvlJc w:val="right"/>
      <w:pPr>
        <w:ind w:left="2553" w:hanging="180"/>
      </w:pPr>
    </w:lvl>
    <w:lvl w:ilvl="3" w:tplc="0405000F" w:tentative="1">
      <w:start w:val="1"/>
      <w:numFmt w:val="decimal"/>
      <w:lvlText w:val="%4."/>
      <w:lvlJc w:val="left"/>
      <w:pPr>
        <w:ind w:left="3273" w:hanging="360"/>
      </w:pPr>
    </w:lvl>
    <w:lvl w:ilvl="4" w:tplc="04050019" w:tentative="1">
      <w:start w:val="1"/>
      <w:numFmt w:val="lowerLetter"/>
      <w:lvlText w:val="%5."/>
      <w:lvlJc w:val="left"/>
      <w:pPr>
        <w:ind w:left="3993" w:hanging="360"/>
      </w:pPr>
    </w:lvl>
    <w:lvl w:ilvl="5" w:tplc="0405001B" w:tentative="1">
      <w:start w:val="1"/>
      <w:numFmt w:val="lowerRoman"/>
      <w:lvlText w:val="%6."/>
      <w:lvlJc w:val="right"/>
      <w:pPr>
        <w:ind w:left="4713" w:hanging="180"/>
      </w:pPr>
    </w:lvl>
    <w:lvl w:ilvl="6" w:tplc="0405000F" w:tentative="1">
      <w:start w:val="1"/>
      <w:numFmt w:val="decimal"/>
      <w:lvlText w:val="%7."/>
      <w:lvlJc w:val="left"/>
      <w:pPr>
        <w:ind w:left="5433" w:hanging="360"/>
      </w:pPr>
    </w:lvl>
    <w:lvl w:ilvl="7" w:tplc="04050019" w:tentative="1">
      <w:start w:val="1"/>
      <w:numFmt w:val="lowerLetter"/>
      <w:lvlText w:val="%8."/>
      <w:lvlJc w:val="left"/>
      <w:pPr>
        <w:ind w:left="6153" w:hanging="360"/>
      </w:pPr>
    </w:lvl>
    <w:lvl w:ilvl="8" w:tplc="040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5">
    <w:nsid w:val="1EF0184E"/>
    <w:multiLevelType w:val="hybridMultilevel"/>
    <w:tmpl w:val="AAB434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66590"/>
    <w:multiLevelType w:val="hybridMultilevel"/>
    <w:tmpl w:val="73D8C8A4"/>
    <w:lvl w:ilvl="0" w:tplc="2558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DCC2F8D"/>
    <w:multiLevelType w:val="hybridMultilevel"/>
    <w:tmpl w:val="4452926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440D7"/>
    <w:multiLevelType w:val="hybridMultilevel"/>
    <w:tmpl w:val="90F47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E7DFB"/>
    <w:multiLevelType w:val="hybridMultilevel"/>
    <w:tmpl w:val="0584DA14"/>
    <w:lvl w:ilvl="0" w:tplc="6E402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00C3085"/>
    <w:multiLevelType w:val="hybridMultilevel"/>
    <w:tmpl w:val="44529260"/>
    <w:lvl w:ilvl="0" w:tplc="0405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341" w:hanging="360"/>
      </w:pPr>
    </w:lvl>
    <w:lvl w:ilvl="2" w:tplc="0405001B" w:tentative="1">
      <w:start w:val="1"/>
      <w:numFmt w:val="lowerRoman"/>
      <w:lvlText w:val="%3."/>
      <w:lvlJc w:val="right"/>
      <w:pPr>
        <w:ind w:left="5061" w:hanging="180"/>
      </w:pPr>
    </w:lvl>
    <w:lvl w:ilvl="3" w:tplc="0405000F" w:tentative="1">
      <w:start w:val="1"/>
      <w:numFmt w:val="decimal"/>
      <w:lvlText w:val="%4."/>
      <w:lvlJc w:val="left"/>
      <w:pPr>
        <w:ind w:left="5781" w:hanging="360"/>
      </w:pPr>
    </w:lvl>
    <w:lvl w:ilvl="4" w:tplc="04050019" w:tentative="1">
      <w:start w:val="1"/>
      <w:numFmt w:val="lowerLetter"/>
      <w:lvlText w:val="%5."/>
      <w:lvlJc w:val="left"/>
      <w:pPr>
        <w:ind w:left="6501" w:hanging="360"/>
      </w:pPr>
    </w:lvl>
    <w:lvl w:ilvl="5" w:tplc="0405001B" w:tentative="1">
      <w:start w:val="1"/>
      <w:numFmt w:val="lowerRoman"/>
      <w:lvlText w:val="%6."/>
      <w:lvlJc w:val="right"/>
      <w:pPr>
        <w:ind w:left="7221" w:hanging="180"/>
      </w:pPr>
    </w:lvl>
    <w:lvl w:ilvl="6" w:tplc="0405000F" w:tentative="1">
      <w:start w:val="1"/>
      <w:numFmt w:val="decimal"/>
      <w:lvlText w:val="%7."/>
      <w:lvlJc w:val="left"/>
      <w:pPr>
        <w:ind w:left="7941" w:hanging="360"/>
      </w:pPr>
    </w:lvl>
    <w:lvl w:ilvl="7" w:tplc="04050019" w:tentative="1">
      <w:start w:val="1"/>
      <w:numFmt w:val="lowerLetter"/>
      <w:lvlText w:val="%8."/>
      <w:lvlJc w:val="left"/>
      <w:pPr>
        <w:ind w:left="8661" w:hanging="360"/>
      </w:pPr>
    </w:lvl>
    <w:lvl w:ilvl="8" w:tplc="040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1">
    <w:nsid w:val="52FB4054"/>
    <w:multiLevelType w:val="hybridMultilevel"/>
    <w:tmpl w:val="19DA0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377BB2"/>
    <w:multiLevelType w:val="hybridMultilevel"/>
    <w:tmpl w:val="445292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11"/>
  </w:num>
  <w:num w:numId="8">
    <w:abstractNumId w:val="7"/>
  </w:num>
  <w:num w:numId="9">
    <w:abstractNumId w:val="3"/>
  </w:num>
  <w:num w:numId="10">
    <w:abstractNumId w:val="12"/>
  </w:num>
  <w:num w:numId="11">
    <w:abstractNumId w:val="4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KwsDAwMzY3NzcxMzFX0lEKTi0uzszPAykwNKwFAD3gZKctAAAA"/>
  </w:docVars>
  <w:rsids>
    <w:rsidRoot w:val="00810829"/>
    <w:rsid w:val="000121C7"/>
    <w:rsid w:val="0003389E"/>
    <w:rsid w:val="0004083C"/>
    <w:rsid w:val="00047635"/>
    <w:rsid w:val="00061801"/>
    <w:rsid w:val="00072E39"/>
    <w:rsid w:val="00077A67"/>
    <w:rsid w:val="00111CCE"/>
    <w:rsid w:val="00124BCF"/>
    <w:rsid w:val="00126165"/>
    <w:rsid w:val="00133D05"/>
    <w:rsid w:val="00165E0E"/>
    <w:rsid w:val="001B58FA"/>
    <w:rsid w:val="001E7DCF"/>
    <w:rsid w:val="002537C2"/>
    <w:rsid w:val="00254016"/>
    <w:rsid w:val="002800A7"/>
    <w:rsid w:val="00290757"/>
    <w:rsid w:val="002B3617"/>
    <w:rsid w:val="002D3FD2"/>
    <w:rsid w:val="002E2AF6"/>
    <w:rsid w:val="002E5083"/>
    <w:rsid w:val="002E7D72"/>
    <w:rsid w:val="002F1337"/>
    <w:rsid w:val="00311531"/>
    <w:rsid w:val="00313954"/>
    <w:rsid w:val="0032560D"/>
    <w:rsid w:val="00332D64"/>
    <w:rsid w:val="00345D33"/>
    <w:rsid w:val="00357EA4"/>
    <w:rsid w:val="00370A0C"/>
    <w:rsid w:val="00372A77"/>
    <w:rsid w:val="00374A04"/>
    <w:rsid w:val="003B43AF"/>
    <w:rsid w:val="003B4B7B"/>
    <w:rsid w:val="003B4F4D"/>
    <w:rsid w:val="003D4747"/>
    <w:rsid w:val="003E59FF"/>
    <w:rsid w:val="00411947"/>
    <w:rsid w:val="004312D7"/>
    <w:rsid w:val="00444B97"/>
    <w:rsid w:val="00462855"/>
    <w:rsid w:val="00464F1D"/>
    <w:rsid w:val="004D2AE0"/>
    <w:rsid w:val="004E2CC2"/>
    <w:rsid w:val="004E6507"/>
    <w:rsid w:val="00506725"/>
    <w:rsid w:val="00520A0A"/>
    <w:rsid w:val="005509EB"/>
    <w:rsid w:val="00555D3C"/>
    <w:rsid w:val="005637A0"/>
    <w:rsid w:val="005810A1"/>
    <w:rsid w:val="005D350F"/>
    <w:rsid w:val="005D6DDF"/>
    <w:rsid w:val="005D7AA6"/>
    <w:rsid w:val="005F61B9"/>
    <w:rsid w:val="00620D6A"/>
    <w:rsid w:val="006257EC"/>
    <w:rsid w:val="0064726E"/>
    <w:rsid w:val="0069459C"/>
    <w:rsid w:val="006C619A"/>
    <w:rsid w:val="006E4A9F"/>
    <w:rsid w:val="006F2EA0"/>
    <w:rsid w:val="007401BA"/>
    <w:rsid w:val="0078286F"/>
    <w:rsid w:val="007829FA"/>
    <w:rsid w:val="007A3555"/>
    <w:rsid w:val="007A763B"/>
    <w:rsid w:val="00801928"/>
    <w:rsid w:val="00810829"/>
    <w:rsid w:val="0081775A"/>
    <w:rsid w:val="00820156"/>
    <w:rsid w:val="00836145"/>
    <w:rsid w:val="008448E5"/>
    <w:rsid w:val="0085163D"/>
    <w:rsid w:val="00861092"/>
    <w:rsid w:val="008837D5"/>
    <w:rsid w:val="008900C3"/>
    <w:rsid w:val="00894429"/>
    <w:rsid w:val="00897835"/>
    <w:rsid w:val="008A5459"/>
    <w:rsid w:val="008B02D2"/>
    <w:rsid w:val="008B6A24"/>
    <w:rsid w:val="008D1A5A"/>
    <w:rsid w:val="008F1ECF"/>
    <w:rsid w:val="008F62C8"/>
    <w:rsid w:val="009059BF"/>
    <w:rsid w:val="009402F4"/>
    <w:rsid w:val="0094285D"/>
    <w:rsid w:val="009512E3"/>
    <w:rsid w:val="0095304F"/>
    <w:rsid w:val="0096133E"/>
    <w:rsid w:val="00996DB2"/>
    <w:rsid w:val="009A33FB"/>
    <w:rsid w:val="009A59BB"/>
    <w:rsid w:val="009A6D59"/>
    <w:rsid w:val="009D7BD2"/>
    <w:rsid w:val="009E3D47"/>
    <w:rsid w:val="00A0180E"/>
    <w:rsid w:val="00A203B5"/>
    <w:rsid w:val="00A255E9"/>
    <w:rsid w:val="00A54F46"/>
    <w:rsid w:val="00AA01E9"/>
    <w:rsid w:val="00AA423F"/>
    <w:rsid w:val="00AD68B8"/>
    <w:rsid w:val="00AE13B6"/>
    <w:rsid w:val="00B91803"/>
    <w:rsid w:val="00BC5F90"/>
    <w:rsid w:val="00BE4DF9"/>
    <w:rsid w:val="00BF4C7E"/>
    <w:rsid w:val="00C6586E"/>
    <w:rsid w:val="00C67E09"/>
    <w:rsid w:val="00CD3EE7"/>
    <w:rsid w:val="00CD4AB0"/>
    <w:rsid w:val="00D33FE6"/>
    <w:rsid w:val="00D4382D"/>
    <w:rsid w:val="00D56B23"/>
    <w:rsid w:val="00D90944"/>
    <w:rsid w:val="00DF323B"/>
    <w:rsid w:val="00E12462"/>
    <w:rsid w:val="00E143B9"/>
    <w:rsid w:val="00E3126A"/>
    <w:rsid w:val="00E46094"/>
    <w:rsid w:val="00E76B0C"/>
    <w:rsid w:val="00E8346C"/>
    <w:rsid w:val="00E871B7"/>
    <w:rsid w:val="00ED1460"/>
    <w:rsid w:val="00EF2877"/>
    <w:rsid w:val="00F23C3F"/>
    <w:rsid w:val="00F34621"/>
    <w:rsid w:val="00F41C21"/>
    <w:rsid w:val="00F600FB"/>
    <w:rsid w:val="00F6136F"/>
    <w:rsid w:val="00F6203B"/>
    <w:rsid w:val="00F67BA3"/>
    <w:rsid w:val="00F96B16"/>
    <w:rsid w:val="00FD0E00"/>
    <w:rsid w:val="00FD45E6"/>
    <w:rsid w:val="00FE4196"/>
    <w:rsid w:val="00FE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1395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61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1395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61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Skorkovsky Jaromir</cp:lastModifiedBy>
  <cp:revision>6</cp:revision>
  <cp:lastPrinted>2017-11-13T09:33:00Z</cp:lastPrinted>
  <dcterms:created xsi:type="dcterms:W3CDTF">2018-10-31T13:30:00Z</dcterms:created>
  <dcterms:modified xsi:type="dcterms:W3CDTF">2018-10-31T14:33:00Z</dcterms:modified>
</cp:coreProperties>
</file>