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D18" w:rsidRPr="002705D6" w:rsidRDefault="00D80D18" w:rsidP="00D8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2705D6">
        <w:rPr>
          <w:rFonts w:asciiTheme="majorHAnsi" w:hAnsiTheme="majorHAnsi"/>
          <w:sz w:val="28"/>
          <w:szCs w:val="28"/>
        </w:rPr>
        <w:t xml:space="preserve">Seminář </w:t>
      </w:r>
      <w:r>
        <w:rPr>
          <w:rFonts w:asciiTheme="majorHAnsi" w:hAnsiTheme="majorHAnsi"/>
          <w:sz w:val="28"/>
          <w:szCs w:val="28"/>
        </w:rPr>
        <w:t>5</w:t>
      </w:r>
    </w:p>
    <w:p w:rsidR="0041400E" w:rsidRPr="00D80D18" w:rsidRDefault="00D80D18" w:rsidP="00D8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  <w:rPr>
          <w:rFonts w:asciiTheme="majorHAnsi" w:hAnsiTheme="majorHAnsi"/>
          <w:sz w:val="28"/>
          <w:szCs w:val="28"/>
        </w:rPr>
      </w:pPr>
      <w:r w:rsidRPr="00D80D18">
        <w:rPr>
          <w:rFonts w:asciiTheme="majorHAnsi" w:hAnsiTheme="majorHAnsi"/>
          <w:sz w:val="28"/>
          <w:szCs w:val="28"/>
        </w:rPr>
        <w:t xml:space="preserve">Dividendově diskontní modely – prohloubení </w:t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3100" cy="1857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5378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17519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20980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7607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/>
    <w:p w:rsidR="000B070B" w:rsidRDefault="000B070B">
      <w:r>
        <w:rPr>
          <w:noProof/>
          <w:lang w:val="en-US"/>
        </w:rPr>
        <w:lastRenderedPageBreak/>
        <w:drawing>
          <wp:inline distT="0" distB="0" distL="0" distR="0">
            <wp:extent cx="5747385" cy="1705610"/>
            <wp:effectExtent l="0" t="0" r="5715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6838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15830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63260" cy="1390650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23590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lastRenderedPageBreak/>
        <w:drawing>
          <wp:inline distT="0" distB="0" distL="0" distR="0">
            <wp:extent cx="5753100" cy="981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/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225933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>
      <w:r>
        <w:rPr>
          <w:noProof/>
          <w:lang w:val="en-US"/>
        </w:rPr>
        <w:drawing>
          <wp:inline distT="0" distB="0" distL="0" distR="0">
            <wp:extent cx="5755640" cy="45796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0B" w:rsidRDefault="000B070B"/>
    <w:p w:rsidR="000B070B" w:rsidRDefault="000B070B">
      <w:r>
        <w:rPr>
          <w:noProof/>
          <w:lang w:val="en-US"/>
        </w:rPr>
        <w:lastRenderedPageBreak/>
        <w:drawing>
          <wp:inline distT="0" distB="0" distL="0" distR="0">
            <wp:extent cx="5755640" cy="1782445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B" w:rsidRDefault="003D55FB">
      <w:r>
        <w:rPr>
          <w:noProof/>
          <w:lang w:val="en-US"/>
        </w:rPr>
        <w:drawing>
          <wp:inline distT="0" distB="0" distL="0" distR="0">
            <wp:extent cx="5755640" cy="5709285"/>
            <wp:effectExtent l="0" t="0" r="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B" w:rsidRDefault="003D55FB">
      <w:r>
        <w:rPr>
          <w:noProof/>
          <w:lang w:val="en-US"/>
        </w:rPr>
        <w:lastRenderedPageBreak/>
        <w:drawing>
          <wp:inline distT="0" distB="0" distL="0" distR="0">
            <wp:extent cx="5755640" cy="570928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B" w:rsidRDefault="003D55FB">
      <w:r>
        <w:rPr>
          <w:noProof/>
          <w:lang w:val="en-US"/>
        </w:rPr>
        <w:drawing>
          <wp:inline distT="0" distB="0" distL="0" distR="0">
            <wp:extent cx="5755640" cy="133731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B" w:rsidRDefault="003D55FB">
      <w:r>
        <w:rPr>
          <w:noProof/>
          <w:lang w:val="en-US"/>
        </w:rPr>
        <w:lastRenderedPageBreak/>
        <w:drawing>
          <wp:inline distT="0" distB="0" distL="0" distR="0">
            <wp:extent cx="5755640" cy="534797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B" w:rsidRDefault="003D55FB">
      <w:r>
        <w:rPr>
          <w:noProof/>
          <w:lang w:val="en-US"/>
        </w:rPr>
        <w:lastRenderedPageBreak/>
        <w:drawing>
          <wp:inline distT="0" distB="0" distL="0" distR="0">
            <wp:extent cx="5755640" cy="4356735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0B"/>
    <w:rsid w:val="000B070B"/>
    <w:rsid w:val="003D55FB"/>
    <w:rsid w:val="006A47B0"/>
    <w:rsid w:val="00822871"/>
    <w:rsid w:val="008F0635"/>
    <w:rsid w:val="00A13129"/>
    <w:rsid w:val="00A60737"/>
    <w:rsid w:val="00D8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0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Ekonomicko-správní fakulta Masarykovy univerzity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Linnertova Dagmar</dc:creator>
  <cp:lastModifiedBy>agi</cp:lastModifiedBy>
  <cp:revision>2</cp:revision>
  <cp:lastPrinted>2014-11-06T12:00:00Z</cp:lastPrinted>
  <dcterms:created xsi:type="dcterms:W3CDTF">2015-11-08T14:32:00Z</dcterms:created>
  <dcterms:modified xsi:type="dcterms:W3CDTF">2015-11-08T14:32:00Z</dcterms:modified>
</cp:coreProperties>
</file>