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Default="00980DEA">
      <w:pPr>
        <w:pBdr>
          <w:bottom w:val="single" w:sz="12" w:space="1" w:color="auto"/>
        </w:pBdr>
        <w:rPr>
          <w:rFonts w:asciiTheme="minorHAnsi" w:hAnsiTheme="minorHAnsi"/>
          <w:b/>
          <w:sz w:val="28"/>
          <w:szCs w:val="28"/>
        </w:rPr>
      </w:pPr>
      <w:r w:rsidRPr="00980DEA">
        <w:rPr>
          <w:rFonts w:asciiTheme="minorHAnsi" w:hAnsiTheme="minorHAnsi"/>
          <w:b/>
          <w:sz w:val="28"/>
          <w:szCs w:val="28"/>
        </w:rPr>
        <w:t xml:space="preserve">CRT construction task </w:t>
      </w:r>
      <w:r w:rsidR="00F42001">
        <w:rPr>
          <w:rFonts w:asciiTheme="minorHAnsi" w:hAnsiTheme="minorHAnsi"/>
          <w:b/>
          <w:sz w:val="28"/>
          <w:szCs w:val="28"/>
        </w:rPr>
        <w:t>2</w:t>
      </w:r>
    </w:p>
    <w:p w:rsidR="00980DEA" w:rsidRPr="00980DEA" w:rsidRDefault="00980DEA" w:rsidP="00980DEA">
      <w:pPr>
        <w:pStyle w:val="Normlnweb"/>
        <w:jc w:val="both"/>
        <w:rPr>
          <w:rFonts w:asciiTheme="minorHAnsi" w:hAnsiTheme="minorHAnsi"/>
          <w:sz w:val="22"/>
          <w:szCs w:val="22"/>
          <w:lang w:val="en"/>
        </w:rPr>
      </w:pPr>
      <w:r w:rsidRPr="00980DEA">
        <w:rPr>
          <w:rFonts w:asciiTheme="minorHAnsi" w:hAnsiTheme="minorHAnsi"/>
          <w:sz w:val="22"/>
          <w:szCs w:val="22"/>
          <w:lang w:val="en"/>
        </w:rPr>
        <w:t>It takes some experience to build a robust Current Reality Tree, which should not be done by a single person by the way (for the sake of robustness), and the best is to get used to read them first</w:t>
      </w:r>
      <w:r w:rsidRPr="00980DEA">
        <w:rPr>
          <w:sz w:val="15"/>
          <w:szCs w:val="15"/>
          <w:lang w:val="en"/>
        </w:rPr>
        <w:t>.</w:t>
      </w:r>
      <w:r>
        <w:rPr>
          <w:sz w:val="15"/>
          <w:szCs w:val="15"/>
          <w:lang w:val="en"/>
        </w:rPr>
        <w:t xml:space="preserve"> </w:t>
      </w:r>
      <w:r w:rsidRPr="00980DEA">
        <w:rPr>
          <w:rFonts w:asciiTheme="minorHAnsi" w:hAnsiTheme="minorHAnsi"/>
          <w:sz w:val="22"/>
          <w:szCs w:val="22"/>
          <w:lang w:val="en"/>
        </w:rPr>
        <w:t>A CRT has more or less a V shape with the topmost and numerous UDEs on the top, other UDEs that are causes from topmost UDEs and their own causes, and so on down to the few critical root causes, usually located (near or) on the base of the CRT.</w:t>
      </w:r>
      <w:r>
        <w:rPr>
          <w:rFonts w:asciiTheme="minorHAnsi" w:hAnsiTheme="minorHAnsi"/>
          <w:sz w:val="22"/>
          <w:szCs w:val="22"/>
          <w:lang w:val="en"/>
        </w:rPr>
        <w:t xml:space="preserve"> </w:t>
      </w:r>
      <w:r w:rsidRPr="00980DEA">
        <w:rPr>
          <w:rFonts w:asciiTheme="minorHAnsi" w:hAnsiTheme="minorHAnsi"/>
          <w:sz w:val="22"/>
          <w:szCs w:val="22"/>
          <w:lang w:val="en"/>
        </w:rPr>
        <w:t>Once a tree is completed, it can be read either top-down or bottom-up. The construction is always top-down, from symptoms to causes to critical root causes</w:t>
      </w:r>
      <w:r>
        <w:rPr>
          <w:rFonts w:asciiTheme="minorHAnsi" w:hAnsiTheme="minorHAnsi"/>
          <w:sz w:val="22"/>
          <w:szCs w:val="22"/>
          <w:lang w:val="en"/>
        </w:rPr>
        <w:t xml:space="preserve">. </w:t>
      </w:r>
    </w:p>
    <w:p w:rsidR="00980DEA" w:rsidRDefault="00980DEA">
      <w:pPr>
        <w:rPr>
          <w:rFonts w:asciiTheme="minorHAnsi" w:hAnsiTheme="minorHAnsi"/>
          <w:b/>
          <w:sz w:val="28"/>
          <w:szCs w:val="28"/>
        </w:rPr>
      </w:pPr>
      <w:r>
        <w:rPr>
          <w:noProof/>
          <w:lang w:val="cs-CZ" w:eastAsia="cs-CZ"/>
        </w:rPr>
        <w:drawing>
          <wp:inline distT="0" distB="0" distL="0" distR="0" wp14:anchorId="656F6037" wp14:editId="7CCB053A">
            <wp:extent cx="2250590" cy="1533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50309" cy="1533334"/>
                    </a:xfrm>
                    <a:prstGeom prst="rect">
                      <a:avLst/>
                    </a:prstGeom>
                  </pic:spPr>
                </pic:pic>
              </a:graphicData>
            </a:graphic>
          </wp:inline>
        </w:drawing>
      </w:r>
    </w:p>
    <w:p w:rsidR="00DC04E2" w:rsidRDefault="00980DEA" w:rsidP="00DC04E2">
      <w:pPr>
        <w:rPr>
          <w:rFonts w:asciiTheme="minorHAnsi" w:hAnsiTheme="minorHAnsi"/>
          <w:sz w:val="24"/>
        </w:rPr>
      </w:pPr>
      <w:r>
        <w:rPr>
          <w:rFonts w:asciiTheme="minorHAnsi" w:hAnsiTheme="minorHAnsi"/>
          <w:b/>
          <w:sz w:val="28"/>
          <w:szCs w:val="28"/>
        </w:rPr>
        <w:t>List of UDE (Undesirable Effects)</w:t>
      </w:r>
      <w:r w:rsidR="00FA0581">
        <w:rPr>
          <w:rFonts w:asciiTheme="minorHAnsi" w:hAnsiTheme="minorHAnsi"/>
          <w:b/>
          <w:sz w:val="28"/>
          <w:szCs w:val="28"/>
        </w:rPr>
        <w:t xml:space="preserve"> –</w:t>
      </w:r>
      <w:r w:rsidR="00FA0581" w:rsidRPr="00FA0581">
        <w:rPr>
          <w:rFonts w:asciiTheme="minorHAnsi" w:hAnsiTheme="minorHAnsi"/>
          <w:sz w:val="24"/>
        </w:rPr>
        <w:t>It loo</w:t>
      </w:r>
      <w:r w:rsidR="00FA0581">
        <w:rPr>
          <w:rFonts w:asciiTheme="minorHAnsi" w:hAnsiTheme="minorHAnsi"/>
          <w:sz w:val="24"/>
        </w:rPr>
        <w:t>k</w:t>
      </w:r>
      <w:r w:rsidR="00FA0581" w:rsidRPr="00FA0581">
        <w:rPr>
          <w:rFonts w:asciiTheme="minorHAnsi" w:hAnsiTheme="minorHAnsi"/>
          <w:sz w:val="24"/>
        </w:rPr>
        <w:t>s like there m</w:t>
      </w:r>
      <w:r w:rsidR="00FA0581">
        <w:rPr>
          <w:rFonts w:asciiTheme="minorHAnsi" w:hAnsiTheme="minorHAnsi"/>
          <w:sz w:val="24"/>
        </w:rPr>
        <w:t>ay</w:t>
      </w:r>
      <w:r w:rsidR="00FA0581" w:rsidRPr="00FA0581">
        <w:rPr>
          <w:rFonts w:asciiTheme="minorHAnsi" w:hAnsiTheme="minorHAnsi"/>
          <w:sz w:val="24"/>
        </w:rPr>
        <w:t xml:space="preserve"> be more than one root problem</w:t>
      </w:r>
      <w:r w:rsidR="00FA0581">
        <w:rPr>
          <w:rFonts w:asciiTheme="minorHAnsi" w:hAnsiTheme="minorHAnsi"/>
          <w:sz w:val="24"/>
        </w:rPr>
        <w:t>!!</w:t>
      </w:r>
      <w:r w:rsidR="00FA0581" w:rsidRPr="00FA0581">
        <w:rPr>
          <w:rFonts w:asciiTheme="minorHAnsi" w:hAnsiTheme="minorHAnsi"/>
          <w:sz w:val="24"/>
        </w:rPr>
        <w:t xml:space="preserve"> </w:t>
      </w:r>
      <w:r w:rsidR="00DC04E2">
        <w:rPr>
          <w:rFonts w:asciiTheme="minorHAnsi" w:hAnsiTheme="minorHAnsi"/>
          <w:sz w:val="24"/>
        </w:rPr>
        <w:t xml:space="preserve">Start always with final problems (impacts) harming your </w:t>
      </w:r>
      <w:proofErr w:type="gramStart"/>
      <w:r w:rsidR="00DC04E2">
        <w:rPr>
          <w:rFonts w:asciiTheme="minorHAnsi" w:hAnsiTheme="minorHAnsi"/>
          <w:sz w:val="24"/>
        </w:rPr>
        <w:t>business !</w:t>
      </w:r>
      <w:proofErr w:type="gramEnd"/>
      <w:r w:rsidR="00DC04E2">
        <w:rPr>
          <w:rFonts w:asciiTheme="minorHAnsi" w:hAnsiTheme="minorHAnsi"/>
          <w:sz w:val="24"/>
        </w:rPr>
        <w:t xml:space="preserve"> </w:t>
      </w:r>
    </w:p>
    <w:p w:rsidR="00980DEA" w:rsidRPr="00FA0581" w:rsidRDefault="00980DEA">
      <w:pPr>
        <w:rPr>
          <w:rFonts w:asciiTheme="minorHAnsi" w:hAnsiTheme="minorHAnsi"/>
          <w:sz w:val="24"/>
        </w:rPr>
      </w:pPr>
    </w:p>
    <w:p w:rsidR="00980DEA" w:rsidRPr="00980DEA" w:rsidRDefault="00980DEA">
      <w:pPr>
        <w:rPr>
          <w:rFonts w:asciiTheme="minorHAnsi" w:hAnsiTheme="minorHAnsi"/>
          <w:b/>
          <w:sz w:val="22"/>
          <w:szCs w:val="22"/>
        </w:rPr>
      </w:pPr>
    </w:p>
    <w:p w:rsidR="00BB31B6" w:rsidRDefault="00F42001" w:rsidP="00BB31B6">
      <w:pPr>
        <w:pStyle w:val="Normlnweb"/>
        <w:numPr>
          <w:ilvl w:val="0"/>
          <w:numId w:val="2"/>
        </w:numPr>
        <w:ind w:left="568" w:hanging="568"/>
        <w:jc w:val="both"/>
        <w:rPr>
          <w:rFonts w:asciiTheme="minorHAnsi" w:hAnsiTheme="minorHAnsi"/>
          <w:sz w:val="22"/>
          <w:szCs w:val="22"/>
          <w:lang w:val="en-GB"/>
        </w:rPr>
      </w:pPr>
      <w:r>
        <w:rPr>
          <w:rFonts w:asciiTheme="minorHAnsi" w:hAnsiTheme="minorHAnsi"/>
          <w:sz w:val="22"/>
          <w:szCs w:val="22"/>
          <w:lang w:val="en"/>
        </w:rPr>
        <w:t xml:space="preserve"> </w:t>
      </w:r>
      <w:r w:rsidR="00BB31B6" w:rsidRPr="00BB31B6">
        <w:rPr>
          <w:rFonts w:asciiTheme="minorHAnsi" w:hAnsiTheme="minorHAnsi"/>
          <w:sz w:val="22"/>
          <w:szCs w:val="22"/>
          <w:lang w:val="en-GB"/>
        </w:rPr>
        <w:t>We lose customers</w:t>
      </w:r>
    </w:p>
    <w:p w:rsidR="00BB31B6" w:rsidRPr="00BB31B6" w:rsidRDefault="00BB31B6" w:rsidP="00BB31B6">
      <w:pPr>
        <w:pStyle w:val="Normlnweb"/>
        <w:numPr>
          <w:ilvl w:val="0"/>
          <w:numId w:val="2"/>
        </w:numPr>
        <w:ind w:left="568" w:hanging="568"/>
        <w:jc w:val="both"/>
        <w:rPr>
          <w:rFonts w:asciiTheme="minorHAnsi" w:hAnsiTheme="minorHAnsi"/>
          <w:sz w:val="22"/>
          <w:szCs w:val="22"/>
          <w:lang w:val="en-GB"/>
        </w:rPr>
      </w:pPr>
      <w:r>
        <w:rPr>
          <w:rFonts w:asciiTheme="minorHAnsi" w:hAnsiTheme="minorHAnsi"/>
          <w:sz w:val="22"/>
          <w:szCs w:val="22"/>
          <w:lang w:val="en"/>
        </w:rPr>
        <w:t xml:space="preserve"> </w:t>
      </w:r>
      <w:r w:rsidRPr="00BB31B6">
        <w:rPr>
          <w:rFonts w:asciiTheme="minorHAnsi" w:hAnsiTheme="minorHAnsi"/>
          <w:sz w:val="22"/>
          <w:szCs w:val="22"/>
          <w:lang w:val="en-GB"/>
        </w:rPr>
        <w:t xml:space="preserve">Customers are not happy </w:t>
      </w:r>
    </w:p>
    <w:p w:rsidR="00980DEA" w:rsidRPr="00BB31B6" w:rsidRDefault="00FA0581" w:rsidP="00FA0581">
      <w:pPr>
        <w:pStyle w:val="Normlnweb"/>
        <w:numPr>
          <w:ilvl w:val="0"/>
          <w:numId w:val="2"/>
        </w:numPr>
        <w:ind w:left="568" w:hanging="568"/>
        <w:jc w:val="both"/>
        <w:rPr>
          <w:rFonts w:asciiTheme="minorHAnsi" w:hAnsiTheme="minorHAnsi"/>
          <w:b/>
          <w:sz w:val="22"/>
          <w:szCs w:val="22"/>
        </w:rPr>
      </w:pPr>
      <w:r w:rsidRPr="00FA0581">
        <w:rPr>
          <w:rFonts w:asciiTheme="minorHAnsi" w:hAnsiTheme="minorHAnsi"/>
          <w:sz w:val="22"/>
          <w:szCs w:val="22"/>
          <w:lang w:val="en"/>
        </w:rPr>
        <w:t xml:space="preserve"> </w:t>
      </w:r>
      <w:r w:rsidR="00BB31B6">
        <w:rPr>
          <w:rFonts w:asciiTheme="minorHAnsi" w:hAnsiTheme="minorHAnsi"/>
          <w:sz w:val="22"/>
          <w:szCs w:val="22"/>
          <w:lang w:val="en"/>
        </w:rPr>
        <w:t>Many meeting (in order to get information for decision making)</w:t>
      </w:r>
    </w:p>
    <w:p w:rsidR="00BB31B6" w:rsidRPr="00BB31B6" w:rsidRDefault="00BB31B6" w:rsidP="00FA0581">
      <w:pPr>
        <w:pStyle w:val="Normlnweb"/>
        <w:numPr>
          <w:ilvl w:val="0"/>
          <w:numId w:val="2"/>
        </w:numPr>
        <w:ind w:left="568" w:hanging="568"/>
        <w:jc w:val="both"/>
        <w:rPr>
          <w:rFonts w:asciiTheme="minorHAnsi" w:hAnsiTheme="minorHAnsi"/>
          <w:b/>
          <w:sz w:val="22"/>
          <w:szCs w:val="22"/>
        </w:rPr>
      </w:pPr>
      <w:r>
        <w:rPr>
          <w:rFonts w:asciiTheme="minorHAnsi" w:hAnsiTheme="minorHAnsi"/>
          <w:sz w:val="22"/>
          <w:szCs w:val="22"/>
          <w:lang w:val="en"/>
        </w:rPr>
        <w:t xml:space="preserve">Often we do not  have meeting room available (so no meeting can be organized) </w:t>
      </w:r>
    </w:p>
    <w:p w:rsidR="00BB31B6" w:rsidRPr="00BB31B6" w:rsidRDefault="00BB31B6" w:rsidP="00FA0581">
      <w:pPr>
        <w:pStyle w:val="Normlnweb"/>
        <w:numPr>
          <w:ilvl w:val="0"/>
          <w:numId w:val="2"/>
        </w:numPr>
        <w:ind w:left="568" w:hanging="568"/>
        <w:jc w:val="both"/>
        <w:rPr>
          <w:rFonts w:asciiTheme="minorHAnsi" w:hAnsiTheme="minorHAnsi"/>
          <w:sz w:val="22"/>
          <w:szCs w:val="22"/>
          <w:lang w:val="en-GB"/>
        </w:rPr>
      </w:pPr>
      <w:r w:rsidRPr="00BB31B6">
        <w:rPr>
          <w:rFonts w:asciiTheme="minorHAnsi" w:hAnsiTheme="minorHAnsi"/>
          <w:sz w:val="22"/>
          <w:szCs w:val="22"/>
          <w:lang w:val="en-GB"/>
        </w:rPr>
        <w:t xml:space="preserve">Information delay </w:t>
      </w:r>
    </w:p>
    <w:p w:rsidR="00BB31B6" w:rsidRPr="00BB31B6" w:rsidRDefault="00BB31B6" w:rsidP="00FA0581">
      <w:pPr>
        <w:pStyle w:val="Normlnweb"/>
        <w:numPr>
          <w:ilvl w:val="0"/>
          <w:numId w:val="2"/>
        </w:numPr>
        <w:ind w:left="568" w:hanging="568"/>
        <w:jc w:val="both"/>
        <w:rPr>
          <w:rFonts w:asciiTheme="minorHAnsi" w:hAnsiTheme="minorHAnsi"/>
          <w:sz w:val="22"/>
          <w:szCs w:val="22"/>
          <w:lang w:val="en-GB"/>
        </w:rPr>
      </w:pPr>
      <w:r w:rsidRPr="00BB31B6">
        <w:rPr>
          <w:rFonts w:asciiTheme="minorHAnsi" w:hAnsiTheme="minorHAnsi"/>
          <w:sz w:val="22"/>
          <w:szCs w:val="22"/>
          <w:lang w:val="en-GB"/>
        </w:rPr>
        <w:t xml:space="preserve">Decision making delay </w:t>
      </w:r>
    </w:p>
    <w:p w:rsidR="00BB31B6" w:rsidRPr="00BB31B6" w:rsidRDefault="00BB31B6" w:rsidP="00FA0581">
      <w:pPr>
        <w:pStyle w:val="Normlnweb"/>
        <w:numPr>
          <w:ilvl w:val="0"/>
          <w:numId w:val="2"/>
        </w:numPr>
        <w:ind w:left="568" w:hanging="568"/>
        <w:jc w:val="both"/>
        <w:rPr>
          <w:rFonts w:asciiTheme="minorHAnsi" w:hAnsiTheme="minorHAnsi"/>
          <w:sz w:val="22"/>
          <w:szCs w:val="22"/>
          <w:lang w:val="en-GB"/>
        </w:rPr>
      </w:pPr>
      <w:r w:rsidRPr="00BB31B6">
        <w:rPr>
          <w:rFonts w:asciiTheme="minorHAnsi" w:hAnsiTheme="minorHAnsi"/>
          <w:sz w:val="22"/>
          <w:szCs w:val="22"/>
          <w:lang w:val="en-GB"/>
        </w:rPr>
        <w:t>Work delay</w:t>
      </w:r>
    </w:p>
    <w:p w:rsidR="00BB31B6" w:rsidRPr="00BB31B6" w:rsidRDefault="00BB31B6" w:rsidP="00FA0581">
      <w:pPr>
        <w:pStyle w:val="Normlnweb"/>
        <w:numPr>
          <w:ilvl w:val="0"/>
          <w:numId w:val="2"/>
        </w:numPr>
        <w:ind w:left="568" w:hanging="568"/>
        <w:jc w:val="both"/>
        <w:rPr>
          <w:rFonts w:asciiTheme="minorHAnsi" w:hAnsiTheme="minorHAnsi"/>
          <w:sz w:val="22"/>
          <w:szCs w:val="22"/>
          <w:lang w:val="en-GB"/>
        </w:rPr>
      </w:pPr>
      <w:r w:rsidRPr="00BB31B6">
        <w:rPr>
          <w:rFonts w:asciiTheme="minorHAnsi" w:hAnsiTheme="minorHAnsi"/>
          <w:sz w:val="22"/>
          <w:szCs w:val="22"/>
          <w:lang w:val="en-GB"/>
        </w:rPr>
        <w:t>Due date performa</w:t>
      </w:r>
      <w:r>
        <w:rPr>
          <w:rFonts w:asciiTheme="minorHAnsi" w:hAnsiTheme="minorHAnsi"/>
          <w:sz w:val="22"/>
          <w:szCs w:val="22"/>
          <w:lang w:val="en-GB"/>
        </w:rPr>
        <w:t>n</w:t>
      </w:r>
      <w:r w:rsidRPr="00BB31B6">
        <w:rPr>
          <w:rFonts w:asciiTheme="minorHAnsi" w:hAnsiTheme="minorHAnsi"/>
          <w:sz w:val="22"/>
          <w:szCs w:val="22"/>
          <w:lang w:val="en-GB"/>
        </w:rPr>
        <w:t xml:space="preserve">ce is not good </w:t>
      </w:r>
    </w:p>
    <w:p w:rsidR="00BB31B6" w:rsidRPr="00BB31B6" w:rsidRDefault="00BB31B6" w:rsidP="00FA0581">
      <w:pPr>
        <w:pStyle w:val="Normlnweb"/>
        <w:numPr>
          <w:ilvl w:val="0"/>
          <w:numId w:val="2"/>
        </w:numPr>
        <w:ind w:left="568" w:hanging="568"/>
        <w:jc w:val="both"/>
        <w:rPr>
          <w:rFonts w:asciiTheme="minorHAnsi" w:hAnsiTheme="minorHAnsi"/>
          <w:sz w:val="22"/>
          <w:szCs w:val="22"/>
          <w:lang w:val="en-GB"/>
        </w:rPr>
      </w:pPr>
      <w:r w:rsidRPr="00BB31B6">
        <w:rPr>
          <w:rFonts w:asciiTheme="minorHAnsi" w:hAnsiTheme="minorHAnsi"/>
          <w:sz w:val="22"/>
          <w:szCs w:val="22"/>
          <w:lang w:val="en-GB"/>
        </w:rPr>
        <w:t xml:space="preserve"> </w:t>
      </w:r>
      <w:r w:rsidR="00641468">
        <w:rPr>
          <w:rFonts w:asciiTheme="minorHAnsi" w:hAnsiTheme="minorHAnsi"/>
          <w:sz w:val="22"/>
          <w:szCs w:val="22"/>
          <w:lang w:val="en-GB"/>
        </w:rPr>
        <w:t xml:space="preserve"> Revenue is going down (due to customer rush)</w:t>
      </w:r>
      <w:bookmarkStart w:id="0" w:name="_GoBack"/>
      <w:bookmarkEnd w:id="0"/>
    </w:p>
    <w:p w:rsidR="00BB31B6" w:rsidRPr="00DC04E2" w:rsidRDefault="00BB31B6" w:rsidP="00DC04E2">
      <w:pPr>
        <w:pStyle w:val="Normlnweb"/>
        <w:numPr>
          <w:ilvl w:val="0"/>
          <w:numId w:val="2"/>
        </w:numPr>
        <w:ind w:left="45" w:hanging="45"/>
        <w:jc w:val="both"/>
        <w:rPr>
          <w:rFonts w:asciiTheme="minorHAnsi" w:hAnsiTheme="minorHAnsi"/>
          <w:sz w:val="22"/>
          <w:szCs w:val="22"/>
          <w:lang w:val="en-GB"/>
        </w:rPr>
      </w:pPr>
      <w:r w:rsidRPr="00DC04E2">
        <w:rPr>
          <w:rFonts w:asciiTheme="minorHAnsi" w:hAnsiTheme="minorHAnsi"/>
          <w:sz w:val="22"/>
          <w:szCs w:val="22"/>
          <w:lang w:val="en"/>
        </w:rPr>
        <w:t xml:space="preserve">Shortage of information sharing </w:t>
      </w:r>
      <w:r w:rsidR="00DC04E2" w:rsidRPr="00DC04E2">
        <w:rPr>
          <w:rFonts w:asciiTheme="minorHAnsi" w:hAnsiTheme="minorHAnsi"/>
          <w:sz w:val="22"/>
          <w:szCs w:val="22"/>
          <w:lang w:val="en"/>
        </w:rPr>
        <w:t xml:space="preserve"> </w:t>
      </w:r>
      <w:r w:rsidRPr="00DC04E2">
        <w:rPr>
          <w:rFonts w:asciiTheme="minorHAnsi" w:hAnsiTheme="minorHAnsi"/>
          <w:sz w:val="22"/>
          <w:szCs w:val="22"/>
          <w:lang w:val="en-GB"/>
        </w:rPr>
        <w:t xml:space="preserve"> </w:t>
      </w:r>
    </w:p>
    <w:sectPr w:rsidR="00BB31B6" w:rsidRPr="00DC0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ABA"/>
    <w:multiLevelType w:val="hybridMultilevel"/>
    <w:tmpl w:val="599E60BA"/>
    <w:lvl w:ilvl="0" w:tplc="BB0EB9F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nsid w:val="2F0C1DED"/>
    <w:multiLevelType w:val="hybridMultilevel"/>
    <w:tmpl w:val="5D46E046"/>
    <w:lvl w:ilvl="0" w:tplc="986627AC">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A"/>
    <w:rsid w:val="002A757E"/>
    <w:rsid w:val="003A4267"/>
    <w:rsid w:val="00641468"/>
    <w:rsid w:val="00831CB0"/>
    <w:rsid w:val="00980DEA"/>
    <w:rsid w:val="00BB31B6"/>
    <w:rsid w:val="00C81066"/>
    <w:rsid w:val="00DC04E2"/>
    <w:rsid w:val="00F42001"/>
    <w:rsid w:val="00F80EFA"/>
    <w:rsid w:val="00FA0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464">
      <w:bodyDiv w:val="1"/>
      <w:marLeft w:val="0"/>
      <w:marRight w:val="0"/>
      <w:marTop w:val="0"/>
      <w:marBottom w:val="0"/>
      <w:divBdr>
        <w:top w:val="none" w:sz="0" w:space="0" w:color="auto"/>
        <w:left w:val="none" w:sz="0" w:space="0" w:color="auto"/>
        <w:bottom w:val="none" w:sz="0" w:space="0" w:color="auto"/>
        <w:right w:val="none" w:sz="0" w:space="0" w:color="auto"/>
      </w:divBdr>
      <w:divsChild>
        <w:div w:id="2001039135">
          <w:marLeft w:val="0"/>
          <w:marRight w:val="0"/>
          <w:marTop w:val="0"/>
          <w:marBottom w:val="0"/>
          <w:divBdr>
            <w:top w:val="none" w:sz="0" w:space="0" w:color="auto"/>
            <w:left w:val="none" w:sz="0" w:space="0" w:color="auto"/>
            <w:bottom w:val="none" w:sz="0" w:space="0" w:color="auto"/>
            <w:right w:val="none" w:sz="0" w:space="0" w:color="auto"/>
          </w:divBdr>
          <w:divsChild>
            <w:div w:id="1440954809">
              <w:marLeft w:val="0"/>
              <w:marRight w:val="0"/>
              <w:marTop w:val="0"/>
              <w:marBottom w:val="0"/>
              <w:divBdr>
                <w:top w:val="none" w:sz="0" w:space="0" w:color="auto"/>
                <w:left w:val="none" w:sz="0" w:space="0" w:color="auto"/>
                <w:bottom w:val="none" w:sz="0" w:space="0" w:color="auto"/>
                <w:right w:val="none" w:sz="0" w:space="0" w:color="auto"/>
              </w:divBdr>
              <w:divsChild>
                <w:div w:id="424499041">
                  <w:marLeft w:val="0"/>
                  <w:marRight w:val="0"/>
                  <w:marTop w:val="0"/>
                  <w:marBottom w:val="0"/>
                  <w:divBdr>
                    <w:top w:val="none" w:sz="0" w:space="0" w:color="auto"/>
                    <w:left w:val="none" w:sz="0" w:space="0" w:color="auto"/>
                    <w:bottom w:val="none" w:sz="0" w:space="0" w:color="auto"/>
                    <w:right w:val="none" w:sz="0" w:space="0" w:color="auto"/>
                  </w:divBdr>
                  <w:divsChild>
                    <w:div w:id="354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Jaromir Skorkovsky</cp:lastModifiedBy>
  <cp:revision>4</cp:revision>
  <dcterms:created xsi:type="dcterms:W3CDTF">2016-12-14T09:40:00Z</dcterms:created>
  <dcterms:modified xsi:type="dcterms:W3CDTF">2016-12-15T07:45:00Z</dcterms:modified>
</cp:coreProperties>
</file>