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F389E" w14:textId="1EA47243"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center"/>
        <w:rPr>
          <w:rFonts w:cs="AdvP41153C"/>
          <w:b/>
          <w:sz w:val="32"/>
          <w:szCs w:val="20"/>
        </w:rPr>
      </w:pPr>
      <w:r w:rsidRPr="00601119">
        <w:rPr>
          <w:rFonts w:cs="AdvP41153C"/>
          <w:b/>
          <w:sz w:val="32"/>
          <w:szCs w:val="20"/>
        </w:rPr>
        <w:t xml:space="preserve">Exercise </w:t>
      </w:r>
      <w:r w:rsidR="000B369C">
        <w:rPr>
          <w:rFonts w:cs="AdvP41153C"/>
          <w:b/>
          <w:sz w:val="32"/>
          <w:szCs w:val="20"/>
        </w:rPr>
        <w:t>6</w:t>
      </w:r>
    </w:p>
    <w:p w14:paraId="6A7BCB28" w14:textId="77777777"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cs="AdvP41153C"/>
          <w:sz w:val="24"/>
          <w:szCs w:val="20"/>
        </w:rPr>
      </w:pPr>
    </w:p>
    <w:p w14:paraId="2A2D9B7E" w14:textId="77777777"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cs="AdvP41153C"/>
          <w:sz w:val="24"/>
          <w:szCs w:val="20"/>
        </w:rPr>
      </w:pPr>
    </w:p>
    <w:p w14:paraId="32B30212" w14:textId="77777777" w:rsid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cs="AdvP41153C"/>
          <w:sz w:val="24"/>
          <w:szCs w:val="20"/>
        </w:rPr>
      </w:pPr>
      <w:r w:rsidRPr="00601119">
        <w:rPr>
          <w:rFonts w:cs="AdvP41153C"/>
          <w:sz w:val="24"/>
          <w:szCs w:val="20"/>
        </w:rPr>
        <w:t xml:space="preserve">The file </w:t>
      </w:r>
      <w:r>
        <w:rPr>
          <w:rFonts w:cs="AdvP4B2E3F"/>
          <w:i/>
          <w:sz w:val="24"/>
          <w:szCs w:val="20"/>
        </w:rPr>
        <w:t>stockton96.gd</w:t>
      </w:r>
      <w:r w:rsidRPr="00601119">
        <w:rPr>
          <w:rFonts w:cs="AdvP4B2E3F"/>
          <w:i/>
          <w:sz w:val="24"/>
          <w:szCs w:val="20"/>
        </w:rPr>
        <w:t>t</w:t>
      </w:r>
      <w:r w:rsidRPr="00601119">
        <w:rPr>
          <w:rFonts w:cs="AdvP4B2E3F"/>
          <w:sz w:val="24"/>
          <w:szCs w:val="20"/>
        </w:rPr>
        <w:t xml:space="preserve"> </w:t>
      </w:r>
      <w:r w:rsidRPr="00601119">
        <w:rPr>
          <w:rFonts w:cs="AdvP41153C"/>
          <w:sz w:val="24"/>
          <w:szCs w:val="20"/>
        </w:rPr>
        <w:t>contains 940 observations on home sales in Stockton,</w:t>
      </w:r>
      <w:r>
        <w:rPr>
          <w:rFonts w:cs="AdvP41153C"/>
          <w:sz w:val="24"/>
          <w:szCs w:val="20"/>
        </w:rPr>
        <w:t xml:space="preserve"> CA in 1996. </w:t>
      </w:r>
    </w:p>
    <w:p w14:paraId="18634974" w14:textId="77777777" w:rsid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cs="AdvP41153C"/>
          <w:sz w:val="24"/>
          <w:szCs w:val="20"/>
        </w:rPr>
      </w:pPr>
      <w:r>
        <w:rPr>
          <w:rFonts w:cs="AdvP41153C"/>
          <w:sz w:val="24"/>
          <w:szCs w:val="20"/>
        </w:rPr>
        <w:t xml:space="preserve"> </w:t>
      </w:r>
    </w:p>
    <w:p w14:paraId="3405A39C" w14:textId="199CFC2C" w:rsidR="00601119" w:rsidRDefault="00601119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P41153C"/>
          <w:sz w:val="24"/>
          <w:szCs w:val="20"/>
        </w:rPr>
      </w:pPr>
      <w:r w:rsidRPr="00601119">
        <w:rPr>
          <w:rFonts w:cs="AdvP41153C"/>
          <w:sz w:val="24"/>
          <w:szCs w:val="20"/>
        </w:rPr>
        <w:t xml:space="preserve">Use least squares to estimate a linear equation that relates house price </w:t>
      </w:r>
      <w:proofErr w:type="spellStart"/>
      <w:r w:rsidRPr="00601119">
        <w:rPr>
          <w:rFonts w:cs="AdvP4B2E3F"/>
          <w:i/>
          <w:sz w:val="24"/>
          <w:szCs w:val="20"/>
        </w:rPr>
        <w:t>PRICE</w:t>
      </w:r>
      <w:proofErr w:type="spellEnd"/>
      <w:r w:rsidRPr="00601119">
        <w:rPr>
          <w:rFonts w:cs="AdvP4B2E3F"/>
          <w:sz w:val="24"/>
          <w:szCs w:val="20"/>
        </w:rPr>
        <w:t xml:space="preserve"> </w:t>
      </w:r>
      <w:r w:rsidRPr="00601119">
        <w:rPr>
          <w:rFonts w:cs="AdvP41153C"/>
          <w:sz w:val="24"/>
          <w:szCs w:val="20"/>
        </w:rPr>
        <w:t xml:space="preserve">to the size of the house in square feet </w:t>
      </w:r>
      <w:r w:rsidRPr="00601119">
        <w:rPr>
          <w:rFonts w:cs="AdvP4B2E3F"/>
          <w:i/>
          <w:sz w:val="24"/>
          <w:szCs w:val="20"/>
        </w:rPr>
        <w:t>SQFT</w:t>
      </w:r>
      <w:r w:rsidR="000674F3">
        <w:rPr>
          <w:rFonts w:cs="AdvP4B2E3F"/>
          <w:i/>
          <w:sz w:val="24"/>
          <w:szCs w:val="20"/>
        </w:rPr>
        <w:t xml:space="preserve"> </w:t>
      </w:r>
      <w:r w:rsidRPr="00601119">
        <w:rPr>
          <w:rFonts w:cs="AdvP41153C"/>
          <w:sz w:val="24"/>
          <w:szCs w:val="20"/>
        </w:rPr>
        <w:t xml:space="preserve">and the age of the house in years </w:t>
      </w:r>
      <w:r w:rsidRPr="00601119">
        <w:rPr>
          <w:rFonts w:cs="AdvP4B2E3F"/>
          <w:i/>
          <w:sz w:val="24"/>
          <w:szCs w:val="20"/>
        </w:rPr>
        <w:t>AGE</w:t>
      </w:r>
      <w:r w:rsidRPr="00601119">
        <w:rPr>
          <w:rFonts w:cs="AdvP41153C"/>
          <w:sz w:val="24"/>
          <w:szCs w:val="20"/>
        </w:rPr>
        <w:t xml:space="preserve">. </w:t>
      </w:r>
      <w:r w:rsidR="00700353">
        <w:rPr>
          <w:rFonts w:cs="AdvP41153C"/>
          <w:sz w:val="24"/>
          <w:szCs w:val="20"/>
        </w:rPr>
        <w:t xml:space="preserve">Interpret all the </w:t>
      </w:r>
      <w:r w:rsidRPr="00601119">
        <w:rPr>
          <w:rFonts w:cs="AdvP41153C"/>
          <w:sz w:val="24"/>
          <w:szCs w:val="20"/>
        </w:rPr>
        <w:t>estimates.</w:t>
      </w:r>
    </w:p>
    <w:p w14:paraId="1B6C9168" w14:textId="05CFBEC1" w:rsidR="002F5881" w:rsidRPr="00DA689F" w:rsidRDefault="00601119" w:rsidP="00DA68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601119">
        <w:rPr>
          <w:rFonts w:cs="AdvP41153C"/>
          <w:sz w:val="24"/>
          <w:szCs w:val="20"/>
        </w:rPr>
        <w:t>Suppose that you own two houses. One has 1400 square feet; the other has 1800 square feet. Both are 20 years old. What price do you estimate you will get for each house?</w:t>
      </w:r>
      <w:r w:rsidR="002F5881">
        <w:rPr>
          <w:rFonts w:cs="AdvP41153C"/>
          <w:sz w:val="24"/>
          <w:szCs w:val="20"/>
        </w:rPr>
        <w:t xml:space="preserve"> </w:t>
      </w:r>
    </w:p>
    <w:p w14:paraId="74453BCE" w14:textId="3FF4FA0D" w:rsidR="000674F3" w:rsidRPr="00601119" w:rsidRDefault="000674F3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rFonts w:cs="AdvP41153C"/>
          <w:sz w:val="24"/>
          <w:szCs w:val="20"/>
        </w:rPr>
        <w:t>Test the hypothesis</w:t>
      </w:r>
      <w:r w:rsidR="00700353">
        <w:rPr>
          <w:rFonts w:cs="AdvP41153C"/>
          <w:sz w:val="24"/>
          <w:szCs w:val="20"/>
        </w:rPr>
        <w:t xml:space="preserve"> </w:t>
      </w:r>
      <w:r>
        <w:rPr>
          <w:rFonts w:cs="AdvP41153C"/>
          <w:sz w:val="24"/>
          <w:szCs w:val="20"/>
        </w:rPr>
        <w:t>that the size and the age of the house are important determinants of its price</w:t>
      </w:r>
      <w:r w:rsidR="00700353">
        <w:rPr>
          <w:rFonts w:cs="AdvP41153C"/>
          <w:sz w:val="24"/>
          <w:szCs w:val="20"/>
        </w:rPr>
        <w:t xml:space="preserve"> (separately as well as jointly</w:t>
      </w:r>
    </w:p>
    <w:p w14:paraId="1F144905" w14:textId="27A2012E" w:rsidR="00601119" w:rsidRDefault="009E4132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Using the Breusch-Pagan test for heteroscedasticity, test whether </w:t>
      </w:r>
      <w:r w:rsidR="00A37514">
        <w:rPr>
          <w:sz w:val="24"/>
        </w:rPr>
        <w:t xml:space="preserve">the </w:t>
      </w:r>
      <w:r>
        <w:rPr>
          <w:sz w:val="24"/>
        </w:rPr>
        <w:t xml:space="preserve">model satisfies the homoscedasticity assumption by using the command for the BP test in </w:t>
      </w:r>
      <w:proofErr w:type="spellStart"/>
      <w:r>
        <w:rPr>
          <w:sz w:val="24"/>
        </w:rPr>
        <w:t>Gretl</w:t>
      </w:r>
      <w:proofErr w:type="spellEnd"/>
      <w:r w:rsidR="00601119">
        <w:rPr>
          <w:sz w:val="24"/>
        </w:rPr>
        <w:t>.</w:t>
      </w:r>
    </w:p>
    <w:p w14:paraId="68420FF8" w14:textId="11A1894D" w:rsidR="00EA023C" w:rsidRPr="00225BF0" w:rsidRDefault="00601119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rFonts w:cs="AdvP41153C"/>
          <w:sz w:val="24"/>
          <w:szCs w:val="20"/>
        </w:rPr>
        <w:t>U</w:t>
      </w:r>
      <w:r w:rsidRPr="00601119">
        <w:rPr>
          <w:rFonts w:cs="AdvP41153C"/>
          <w:sz w:val="24"/>
          <w:szCs w:val="20"/>
        </w:rPr>
        <w:t>se the White test to test for heteroskedasticity.</w:t>
      </w:r>
    </w:p>
    <w:p w14:paraId="496B7E0D" w14:textId="5A64F758" w:rsidR="000674F3" w:rsidRPr="00225BF0" w:rsidRDefault="00601119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rFonts w:cs="AdvP41153C"/>
          <w:sz w:val="24"/>
          <w:szCs w:val="20"/>
        </w:rPr>
        <w:t xml:space="preserve">What do you conclude regarding the </w:t>
      </w:r>
      <w:r w:rsidR="000674F3">
        <w:rPr>
          <w:rFonts w:cs="AdvP41153C"/>
          <w:sz w:val="24"/>
          <w:szCs w:val="20"/>
        </w:rPr>
        <w:t>heterosk</w:t>
      </w:r>
      <w:r>
        <w:rPr>
          <w:rFonts w:cs="AdvP41153C"/>
          <w:sz w:val="24"/>
          <w:szCs w:val="20"/>
        </w:rPr>
        <w:t>edasticity</w:t>
      </w:r>
      <w:r w:rsidR="000674F3">
        <w:rPr>
          <w:rFonts w:cs="AdvP41153C"/>
          <w:sz w:val="24"/>
          <w:szCs w:val="20"/>
        </w:rPr>
        <w:t>?</w:t>
      </w:r>
      <w:r>
        <w:rPr>
          <w:rFonts w:cs="AdvP41153C"/>
          <w:sz w:val="24"/>
          <w:szCs w:val="20"/>
        </w:rPr>
        <w:t xml:space="preserve"> Does your conclusion depend on the choosing a specific test?</w:t>
      </w:r>
      <w:r w:rsidR="000674F3">
        <w:rPr>
          <w:rFonts w:cs="AdvP41153C"/>
          <w:sz w:val="24"/>
          <w:szCs w:val="20"/>
        </w:rPr>
        <w:t xml:space="preserve"> Discuss also drawbacks of the BP and White tests.</w:t>
      </w:r>
    </w:p>
    <w:p w14:paraId="3BCF9436" w14:textId="2EBBA8D3" w:rsidR="00601119" w:rsidRPr="00485741" w:rsidRDefault="000674F3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rFonts w:cs="AdvP41153C"/>
          <w:sz w:val="24"/>
          <w:szCs w:val="20"/>
        </w:rPr>
        <w:t>Test the hypothesis that the size and the age of the house are important determinants of its price</w:t>
      </w:r>
      <w:r w:rsidR="00700353">
        <w:rPr>
          <w:rFonts w:cs="AdvP41153C"/>
          <w:sz w:val="24"/>
          <w:szCs w:val="20"/>
        </w:rPr>
        <w:t xml:space="preserve"> (separately as well as jointly). </w:t>
      </w:r>
      <w:r>
        <w:rPr>
          <w:rFonts w:cs="AdvP41153C"/>
          <w:sz w:val="24"/>
          <w:szCs w:val="20"/>
        </w:rPr>
        <w:t>Hint: choose appropriate standard errors.</w:t>
      </w:r>
      <w:r w:rsidR="00700353">
        <w:rPr>
          <w:rFonts w:cs="AdvP41153C"/>
          <w:sz w:val="24"/>
          <w:szCs w:val="20"/>
        </w:rPr>
        <w:t xml:space="preserve"> Does your conclusion differ from part (c)?</w:t>
      </w:r>
    </w:p>
    <w:sectPr w:rsidR="00601119" w:rsidRPr="00485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92C3E" w14:textId="77777777" w:rsidR="00B32605" w:rsidRDefault="00B32605" w:rsidP="00041379">
      <w:pPr>
        <w:spacing w:after="0" w:line="240" w:lineRule="auto"/>
      </w:pPr>
      <w:r>
        <w:separator/>
      </w:r>
    </w:p>
  </w:endnote>
  <w:endnote w:type="continuationSeparator" w:id="0">
    <w:p w14:paraId="68B84FC1" w14:textId="77777777" w:rsidR="00B32605" w:rsidRDefault="00B32605" w:rsidP="0004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P41153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B2E3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04203" w14:textId="77777777" w:rsidR="00B32605" w:rsidRDefault="00B32605" w:rsidP="00041379">
      <w:pPr>
        <w:spacing w:after="0" w:line="240" w:lineRule="auto"/>
      </w:pPr>
      <w:r>
        <w:separator/>
      </w:r>
    </w:p>
  </w:footnote>
  <w:footnote w:type="continuationSeparator" w:id="0">
    <w:p w14:paraId="03914137" w14:textId="77777777" w:rsidR="00B32605" w:rsidRDefault="00B32605" w:rsidP="00041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80209"/>
    <w:multiLevelType w:val="hybridMultilevel"/>
    <w:tmpl w:val="473C3C82"/>
    <w:lvl w:ilvl="0" w:tplc="94029F5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B89"/>
    <w:rsid w:val="00041379"/>
    <w:rsid w:val="000674F3"/>
    <w:rsid w:val="000B369C"/>
    <w:rsid w:val="001B686A"/>
    <w:rsid w:val="00225BF0"/>
    <w:rsid w:val="002E605A"/>
    <w:rsid w:val="002F5881"/>
    <w:rsid w:val="00305D08"/>
    <w:rsid w:val="00485741"/>
    <w:rsid w:val="005305CB"/>
    <w:rsid w:val="00532BB1"/>
    <w:rsid w:val="00601119"/>
    <w:rsid w:val="006A1CF3"/>
    <w:rsid w:val="006A3B89"/>
    <w:rsid w:val="006B3561"/>
    <w:rsid w:val="00700353"/>
    <w:rsid w:val="00872D78"/>
    <w:rsid w:val="009E4132"/>
    <w:rsid w:val="00A37514"/>
    <w:rsid w:val="00B32605"/>
    <w:rsid w:val="00D732E1"/>
    <w:rsid w:val="00DA689F"/>
    <w:rsid w:val="00F5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AEE4"/>
  <w15:docId w15:val="{2AEF770C-95B3-461D-B7AF-61080CF6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79"/>
  </w:style>
  <w:style w:type="paragraph" w:styleId="Footer">
    <w:name w:val="footer"/>
    <w:basedOn w:val="Normal"/>
    <w:link w:val="FooterChar"/>
    <w:uiPriority w:val="99"/>
    <w:unhideWhenUsed/>
    <w:rsid w:val="00041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79"/>
  </w:style>
  <w:style w:type="character" w:styleId="PlaceholderText">
    <w:name w:val="Placeholder Text"/>
    <w:basedOn w:val="DefaultParagraphFont"/>
    <w:uiPriority w:val="99"/>
    <w:semiHidden/>
    <w:rsid w:val="002F58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Jibuti Daviti</dc:creator>
  <cp:keywords/>
  <dc:description/>
  <cp:lastModifiedBy>Dali Laxton</cp:lastModifiedBy>
  <cp:revision>19</cp:revision>
  <dcterms:created xsi:type="dcterms:W3CDTF">2017-03-09T17:33:00Z</dcterms:created>
  <dcterms:modified xsi:type="dcterms:W3CDTF">2020-11-19T23:37:00Z</dcterms:modified>
</cp:coreProperties>
</file>