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ECC6D" w14:textId="5752F00A" w:rsidR="00570EFF" w:rsidRDefault="00CC2A6A">
      <w:r w:rsidRPr="00CC2A6A">
        <w:rPr>
          <w:noProof/>
          <w:lang w:val="en-US"/>
        </w:rPr>
        <w:drawing>
          <wp:inline distT="0" distB="0" distL="0" distR="0" wp14:anchorId="3B25B964" wp14:editId="0502CBD9">
            <wp:extent cx="5760720" cy="5670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F8FEB" w14:textId="07495004" w:rsidR="00CC2A6A" w:rsidRPr="00CC2A6A" w:rsidRDefault="00CC2A6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2,3,5,7</m:t>
              </m:r>
            </m:e>
          </m:d>
        </m:oMath>
      </m:oMathPara>
    </w:p>
    <w:p w14:paraId="228F7030" w14:textId="4AB010B0" w:rsidR="00CC2A6A" w:rsidRPr="00CC2A6A" w:rsidRDefault="00CC2A6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1,3,5,7,9</m:t>
              </m:r>
            </m:e>
          </m:d>
        </m:oMath>
      </m:oMathPara>
    </w:p>
    <w:p w14:paraId="5F7D020F" w14:textId="531B6AA4" w:rsidR="00CC2A6A" w:rsidRPr="00CC2A6A" w:rsidRDefault="00CC2A6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1,2,3,5,7,9</m:t>
              </m:r>
            </m:e>
          </m:d>
        </m:oMath>
      </m:oMathPara>
    </w:p>
    <w:p w14:paraId="5DD6EFA4" w14:textId="604C8F38" w:rsidR="00CC2A6A" w:rsidRPr="00CC2A6A" w:rsidRDefault="00CC2A6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3,5,7</m:t>
              </m:r>
            </m:e>
          </m:d>
        </m:oMath>
      </m:oMathPara>
    </w:p>
    <w:p w14:paraId="741F53CC" w14:textId="162AE8F8" w:rsidR="00CC2A6A" w:rsidRPr="00CC2A6A" w:rsidRDefault="00CC2A6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A\B={2}</m:t>
          </m:r>
        </m:oMath>
      </m:oMathPara>
    </w:p>
    <w:p w14:paraId="07381D7B" w14:textId="2D8C56AE" w:rsidR="00CC2A6A" w:rsidRPr="00CC2A6A" w:rsidRDefault="00CC2A6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B\A=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1,9</m:t>
              </m:r>
            </m:e>
          </m:d>
        </m:oMath>
      </m:oMathPara>
    </w:p>
    <w:p w14:paraId="7BE6147E" w14:textId="053FEC02" w:rsidR="00CC2A6A" w:rsidRPr="00DB0AEA" w:rsidRDefault="00571479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A\B</m:t>
              </m:r>
            </m:e>
          </m:d>
          <m:r>
            <w:rPr>
              <w:rFonts w:ascii="Cambria Math" w:eastAsiaTheme="minorEastAsia" w:hAnsi="Cambria Math"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B\A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>×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1,9</m:t>
              </m:r>
            </m:e>
          </m:d>
          <m:r>
            <w:rPr>
              <w:rFonts w:ascii="Cambria Math" w:eastAsiaTheme="minorEastAsia" w:hAnsi="Cambria Math"/>
            </w:rPr>
            <m:t>={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2,1</m:t>
              </m:r>
            </m:e>
          </m:d>
          <m:r>
            <w:rPr>
              <w:rFonts w:ascii="Cambria Math" w:eastAsiaTheme="minorEastAsia" w:hAnsi="Cambria Math"/>
            </w:rPr>
            <m:t xml:space="preserve">,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2,9</m:t>
              </m:r>
            </m:e>
          </m:d>
          <m:r>
            <w:rPr>
              <w:rFonts w:ascii="Cambria Math" w:eastAsiaTheme="minorEastAsia" w:hAnsi="Cambria Math"/>
            </w:rPr>
            <m:t>}</m:t>
          </m:r>
        </m:oMath>
      </m:oMathPara>
    </w:p>
    <w:p w14:paraId="004DAF18" w14:textId="4AC265F9" w:rsidR="00DB0AEA" w:rsidRDefault="00DB0AEA">
      <w:pPr>
        <w:rPr>
          <w:rFonts w:eastAsiaTheme="minorEastAsia"/>
        </w:rPr>
      </w:pPr>
      <w:r w:rsidRPr="00DB0AEA">
        <w:rPr>
          <w:rFonts w:eastAsiaTheme="minorEastAsia"/>
          <w:noProof/>
          <w:lang w:val="en-US"/>
        </w:rPr>
        <w:drawing>
          <wp:inline distT="0" distB="0" distL="0" distR="0" wp14:anchorId="21388EC0" wp14:editId="74F3DF17">
            <wp:extent cx="5760720" cy="6146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DB99" w14:textId="1716F62B" w:rsidR="00DB0AEA" w:rsidRDefault="00163B5D">
      <w:pPr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 wp14:anchorId="4FCB345E" wp14:editId="63C4FC7B">
            <wp:extent cx="5042263" cy="1739114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334" cy="174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9048" w14:textId="4B942E10" w:rsidR="00163B5D" w:rsidRPr="00163B5D" w:rsidRDefault="00163B5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A∪B=⟨-7,5⟩</m:t>
          </m:r>
        </m:oMath>
      </m:oMathPara>
    </w:p>
    <w:p w14:paraId="58548439" w14:textId="465D48FB" w:rsidR="00163B5D" w:rsidRPr="00163B5D" w:rsidRDefault="00571479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A∪B</m:t>
              </m:r>
            </m:e>
          </m:d>
          <m:r>
            <w:rPr>
              <w:rFonts w:ascii="Cambria Math" w:eastAsiaTheme="minorEastAsia" w:hAnsi="Cambria Math"/>
            </w:rPr>
            <m:t>∩C=⟨2,5⟩</m:t>
          </m:r>
        </m:oMath>
      </m:oMathPara>
    </w:p>
    <w:p w14:paraId="6F4C037D" w14:textId="5623EA77" w:rsidR="00163B5D" w:rsidRPr="00163B5D" w:rsidRDefault="00571479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A∩B</m:t>
              </m:r>
            </m:e>
          </m:d>
          <m:r>
            <w:rPr>
              <w:rFonts w:ascii="Cambria Math" w:eastAsiaTheme="minorEastAsia" w:hAnsi="Cambria Math"/>
            </w:rPr>
            <m:t>∪C=⟨-2,∞)</m:t>
          </m:r>
        </m:oMath>
      </m:oMathPara>
    </w:p>
    <w:p w14:paraId="746E48D3" w14:textId="57DB5F42" w:rsidR="00163B5D" w:rsidRPr="00163B5D" w:rsidRDefault="00163B5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A∩C={2}</m:t>
          </m:r>
        </m:oMath>
      </m:oMathPara>
    </w:p>
    <w:p w14:paraId="4B950297" w14:textId="5AEAE7CC" w:rsidR="00163B5D" w:rsidRPr="00163B5D" w:rsidRDefault="00571479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A∩C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B∩C</m:t>
              </m:r>
            </m:e>
          </m:d>
          <m:r>
            <w:rPr>
              <w:rFonts w:ascii="Cambria Math" w:eastAsiaTheme="minorEastAsia" w:hAnsi="Cambria Math"/>
            </w:rPr>
            <m:t>=⟨2,5⟩</m:t>
          </m:r>
        </m:oMath>
      </m:oMathPara>
    </w:p>
    <w:p w14:paraId="00CB5980" w14:textId="78759328" w:rsidR="00163B5D" w:rsidRDefault="00163B5D">
      <w:pPr>
        <w:rPr>
          <w:rFonts w:eastAsiaTheme="minorEastAsia"/>
        </w:rPr>
      </w:pPr>
      <w:r w:rsidRPr="00163B5D">
        <w:rPr>
          <w:rFonts w:eastAsiaTheme="minorEastAsia"/>
          <w:noProof/>
          <w:lang w:val="en-US"/>
        </w:rPr>
        <w:drawing>
          <wp:inline distT="0" distB="0" distL="0" distR="0" wp14:anchorId="1947E6BE" wp14:editId="6DDECCBF">
            <wp:extent cx="5760720" cy="14001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5E17" w14:textId="2FC23328" w:rsidR="00ED3A6C" w:rsidRDefault="00ED3A6C">
      <w:pPr>
        <w:rPr>
          <w:rFonts w:eastAsiaTheme="minorEastAsia"/>
        </w:rPr>
      </w:pPr>
      <w:r>
        <w:rPr>
          <w:rFonts w:eastAsiaTheme="minorEastAsia"/>
          <w:noProof/>
          <w:lang w:val="en-US"/>
        </w:rPr>
        <w:lastRenderedPageBreak/>
        <w:drawing>
          <wp:inline distT="0" distB="0" distL="0" distR="0" wp14:anchorId="1D838D7C" wp14:editId="7D408884">
            <wp:extent cx="2993260" cy="1673811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913" cy="168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AC4D5" w14:textId="6B415576" w:rsidR="00ED3A6C" w:rsidRDefault="00ED3A6C">
      <w:pPr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 wp14:anchorId="3ED6AE0A" wp14:editId="58D7870C">
            <wp:extent cx="3336076" cy="2224418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2" cy="222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883A2" w14:textId="208CA97C" w:rsidR="00571479" w:rsidRDefault="00571479">
      <w:pPr>
        <w:rPr>
          <w:rFonts w:eastAsiaTheme="minorEastAsia"/>
        </w:rPr>
      </w:pPr>
      <w:r w:rsidRPr="00571479">
        <w:rPr>
          <w:rFonts w:eastAsiaTheme="minorEastAsia"/>
          <w:b/>
        </w:rPr>
        <w:t>Doma zkusit: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podpříklad</w:t>
      </w:r>
      <w:proofErr w:type="spellEnd"/>
      <w:r>
        <w:rPr>
          <w:rFonts w:eastAsiaTheme="minorEastAsia"/>
        </w:rPr>
        <w:t xml:space="preserve"> b, d</w:t>
      </w:r>
    </w:p>
    <w:p w14:paraId="345949ED" w14:textId="6D408564" w:rsidR="00ED3A6C" w:rsidRDefault="00ED3A6C">
      <w:pPr>
        <w:rPr>
          <w:rFonts w:eastAsiaTheme="minorEastAsia"/>
        </w:rPr>
      </w:pPr>
      <w:r w:rsidRPr="00ED3A6C">
        <w:rPr>
          <w:rFonts w:eastAsiaTheme="minorEastAsia"/>
          <w:noProof/>
          <w:lang w:val="en-US"/>
        </w:rPr>
        <w:drawing>
          <wp:inline distT="0" distB="0" distL="0" distR="0" wp14:anchorId="36BD9003" wp14:editId="4C3D7865">
            <wp:extent cx="5760720" cy="588010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5133" w14:textId="2DEC2F69" w:rsidR="00ED3A6C" w:rsidRDefault="00ED3A6C">
      <w:pPr>
        <w:rPr>
          <w:rFonts w:eastAsiaTheme="minorEastAsia"/>
        </w:rPr>
      </w:pPr>
      <w:r>
        <w:rPr>
          <w:rFonts w:eastAsiaTheme="minorEastAsia"/>
        </w:rPr>
        <w:t>F … kluci, kteří hrají fotbal</w:t>
      </w:r>
    </w:p>
    <w:p w14:paraId="58E399F8" w14:textId="5B6ED407" w:rsidR="00ED3A6C" w:rsidRDefault="00ED3A6C">
      <w:pPr>
        <w:rPr>
          <w:rFonts w:eastAsiaTheme="minorEastAsia"/>
        </w:rPr>
      </w:pPr>
      <w:r>
        <w:rPr>
          <w:rFonts w:eastAsiaTheme="minorEastAsia"/>
        </w:rPr>
        <w:t>K … kluci, kteří dělají karate</w:t>
      </w:r>
    </w:p>
    <w:p w14:paraId="45C8FDB7" w14:textId="01AEDDAD" w:rsidR="00ED3A6C" w:rsidRDefault="00ED3A6C">
      <w:pPr>
        <w:rPr>
          <w:rFonts w:eastAsiaTheme="minorEastAsia"/>
        </w:rPr>
      </w:pPr>
      <w:r>
        <w:rPr>
          <w:rFonts w:eastAsiaTheme="minorEastAsia"/>
        </w:rPr>
        <w:t>H … kluci, kteří hrají hokej</w:t>
      </w:r>
    </w:p>
    <w:p w14:paraId="2C7ADBC3" w14:textId="5C8DB2B2" w:rsidR="00ED3A6C" w:rsidRDefault="00475F8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F∪K∪H</m:t>
        </m:r>
      </m:oMath>
      <w:r>
        <w:rPr>
          <w:rFonts w:eastAsiaTheme="minorEastAsia"/>
        </w:rPr>
        <w:t xml:space="preserve"> … kluci, kteří se věnují nějakému sportu, navíc platí, že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F∪K∪H</m:t>
            </m:r>
          </m:e>
        </m:d>
        <m:r>
          <w:rPr>
            <w:rFonts w:ascii="Cambria Math" w:eastAsiaTheme="minorEastAsia" w:hAnsi="Cambria Math"/>
          </w:rPr>
          <m:t>=22</m:t>
        </m:r>
      </m:oMath>
    </w:p>
    <w:p w14:paraId="430D3500" w14:textId="22D1BD21" w:rsidR="00475F8B" w:rsidRPr="00F8633B" w:rsidRDefault="00571479" w:rsidP="00F863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 xml:space="preserve">=19,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</m:t>
            </m:r>
          </m:e>
        </m:d>
        <m:r>
          <w:rPr>
            <w:rFonts w:ascii="Cambria Math" w:eastAsiaTheme="minorEastAsia" w:hAnsi="Cambria Math"/>
          </w:rPr>
          <m:t xml:space="preserve">=5,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=10</m:t>
        </m:r>
      </m:oMath>
      <w:r w:rsidR="00475F8B" w:rsidRPr="00F8633B">
        <w:rPr>
          <w:rFonts w:eastAsiaTheme="minorEastAsia"/>
        </w:rPr>
        <w:t xml:space="preserve"> … zápis druhé věty v zadání</w:t>
      </w:r>
    </w:p>
    <w:p w14:paraId="304A1661" w14:textId="637B299A" w:rsidR="00475F8B" w:rsidRPr="00475F8B" w:rsidRDefault="00475F8B" w:rsidP="00475F8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475F8B">
        <w:rPr>
          <w:rFonts w:eastAsiaTheme="minorEastAsia"/>
        </w:rPr>
        <w:t xml:space="preserve">Všichni karatisti jsou i fotbalisté: </w:t>
      </w:r>
      <m:oMath>
        <m:r>
          <w:rPr>
            <w:rFonts w:ascii="Cambria Math" w:eastAsiaTheme="minorEastAsia" w:hAnsi="Cambria Math"/>
          </w:rPr>
          <m:t>K⊆F</m:t>
        </m:r>
      </m:oMath>
      <w:r w:rsidRPr="00475F8B">
        <w:rPr>
          <w:rFonts w:eastAsiaTheme="minorEastAsia"/>
        </w:rPr>
        <w:t xml:space="preserve">, z toho 5 karatistů dělá i fotbal,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F∩K</m:t>
            </m:r>
          </m:e>
        </m:d>
        <m:r>
          <w:rPr>
            <w:rFonts w:ascii="Cambria Math" w:eastAsiaTheme="minorEastAsia" w:hAnsi="Cambria Math"/>
          </w:rPr>
          <m:t>=5</m:t>
        </m:r>
      </m:oMath>
    </w:p>
    <w:p w14:paraId="694F81CF" w14:textId="267FCFF0" w:rsidR="00475F8B" w:rsidRPr="00F8633B" w:rsidRDefault="00475F8B" w:rsidP="00F8633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F8633B">
        <w:rPr>
          <w:rFonts w:eastAsiaTheme="minorEastAsia"/>
        </w:rPr>
        <w:t xml:space="preserve">3 hokejisté jsou i karatisti: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H∩K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="00F8633B">
        <w:rPr>
          <w:rFonts w:eastAsiaTheme="minorEastAsia"/>
        </w:rPr>
        <w:t xml:space="preserve">, ale protože karatisti jsou zároveň i fotbalisté, tak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F∩H∩K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="00F8633B">
        <w:rPr>
          <w:rFonts w:eastAsiaTheme="minorEastAsia"/>
        </w:rPr>
        <w:t>. Z pěti karatistů tedy zbývají 2, kteří dělají pouze fotbal a karate.</w:t>
      </w:r>
    </w:p>
    <w:p w14:paraId="6131A317" w14:textId="7A0AE9BD" w:rsidR="00475F8B" w:rsidRPr="00F8633B" w:rsidRDefault="00475F8B" w:rsidP="00F8633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F8633B">
        <w:rPr>
          <w:rFonts w:eastAsiaTheme="minorEastAsia"/>
        </w:rPr>
        <w:t xml:space="preserve">10 chlapců hraje pouze fotbal: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H∪K</m:t>
                </m:r>
              </m:e>
            </m:d>
          </m:e>
        </m:d>
        <m:r>
          <w:rPr>
            <w:rFonts w:ascii="Cambria Math" w:eastAsiaTheme="minorEastAsia" w:hAnsi="Cambria Math"/>
          </w:rPr>
          <m:t>=10</m:t>
        </m:r>
      </m:oMath>
    </w:p>
    <w:p w14:paraId="233BE02A" w14:textId="1F7163CD" w:rsidR="00F8633B" w:rsidRPr="00F8633B" w:rsidRDefault="00F8633B" w:rsidP="00F863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Pouze fotbal hraje 10 kluků, viz (4), dále fotbal a karate 5 kluků, viz (2), z čehož vyplývá, že </w:t>
      </w:r>
      <w:r w:rsidR="00451E7E">
        <w:rPr>
          <w:rFonts w:eastAsiaTheme="minorEastAsia"/>
        </w:rPr>
        <w:t xml:space="preserve">pouze </w:t>
      </w:r>
      <w:r>
        <w:rPr>
          <w:rFonts w:eastAsiaTheme="minorEastAsia"/>
        </w:rPr>
        <w:t xml:space="preserve">fotbal a hokej hraje 19-10-5 = 4, tedy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F∩H</m:t>
            </m:r>
          </m:e>
        </m:d>
        <m:r>
          <w:rPr>
            <w:rFonts w:ascii="Cambria Math" w:eastAsiaTheme="minorEastAsia" w:hAnsi="Cambria Math"/>
          </w:rPr>
          <m:t>=4</m:t>
        </m:r>
      </m:oMath>
    </w:p>
    <w:p w14:paraId="6819780E" w14:textId="0BA710CB" w:rsidR="00475F8B" w:rsidRDefault="00475F8B">
      <w:pPr>
        <w:rPr>
          <w:rFonts w:eastAsiaTheme="minorEastAsia"/>
        </w:rPr>
      </w:pPr>
      <w:r>
        <w:rPr>
          <w:rFonts w:eastAsiaTheme="minorEastAsia"/>
        </w:rPr>
        <w:t>Kolik chlapců hraje jenom hokej?</w:t>
      </w:r>
    </w:p>
    <w:p w14:paraId="587AD70D" w14:textId="1112B34A" w:rsidR="00475F8B" w:rsidRDefault="00571479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=10</m:t>
        </m:r>
      </m:oMath>
      <w:r w:rsidR="00475F8B">
        <w:rPr>
          <w:rFonts w:eastAsiaTheme="minorEastAsia"/>
        </w:rPr>
        <w:t xml:space="preserve"> … v tomto čísle jsou schováni i kluci, kteří kromě hokeje dělají jiný sport</w:t>
      </w:r>
    </w:p>
    <w:p w14:paraId="3404D932" w14:textId="6F7C97C2" w:rsidR="00F8633B" w:rsidRDefault="00F8633B" w:rsidP="00F8633B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Dle (3) odečteme 3 kluky, co dělají hokej i karate</w:t>
      </w:r>
    </w:p>
    <w:p w14:paraId="1FA9025C" w14:textId="77777777" w:rsidR="00F8633B" w:rsidRDefault="00F8633B" w:rsidP="00F8633B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Dle (5) odečteme 4 kluky, co dělají hokej i fotbal</w:t>
      </w:r>
    </w:p>
    <w:p w14:paraId="0A7057F7" w14:textId="19D6D794" w:rsidR="00F8633B" w:rsidRPr="00F8633B" w:rsidRDefault="00F8633B" w:rsidP="00F8633B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Zůstanou 3 kluci, kteří dělají pouze hokej</w:t>
      </w:r>
    </w:p>
    <w:p w14:paraId="7101622C" w14:textId="5783DE13" w:rsidR="00475F8B" w:rsidRDefault="00D0090A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Pojďme to nakreslit do </w:t>
      </w:r>
      <w:proofErr w:type="spellStart"/>
      <w:r>
        <w:rPr>
          <w:rFonts w:eastAsiaTheme="minorEastAsia"/>
        </w:rPr>
        <w:t>Vennova</w:t>
      </w:r>
      <w:proofErr w:type="spellEnd"/>
      <w:r>
        <w:rPr>
          <w:rFonts w:eastAsiaTheme="minorEastAsia"/>
        </w:rPr>
        <w:t xml:space="preserve"> diagramu:</w:t>
      </w:r>
    </w:p>
    <w:p w14:paraId="78EB6DF1" w14:textId="09F2AF8E" w:rsidR="00D0090A" w:rsidRDefault="00D0090A">
      <w:pPr>
        <w:rPr>
          <w:rFonts w:eastAsiaTheme="minorEastAsia"/>
        </w:rPr>
      </w:pPr>
      <w:r>
        <w:rPr>
          <w:noProof/>
          <w:lang w:val="en-US"/>
        </w:rPr>
        <w:drawing>
          <wp:inline distT="0" distB="0" distL="0" distR="0" wp14:anchorId="0C82F112" wp14:editId="698E0F6D">
            <wp:extent cx="2836506" cy="1891317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1729" cy="18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196F" w14:textId="77777777" w:rsidR="00D0090A" w:rsidRDefault="00D0090A">
      <w:pPr>
        <w:rPr>
          <w:rFonts w:eastAsiaTheme="minorEastAsia"/>
        </w:rPr>
      </w:pPr>
      <w:r>
        <w:rPr>
          <w:rFonts w:eastAsiaTheme="minorEastAsia"/>
        </w:rPr>
        <w:t>Pouze hokej hrají 3 kluci.</w:t>
      </w:r>
    </w:p>
    <w:p w14:paraId="57B654BC" w14:textId="77777777" w:rsidR="00D0090A" w:rsidRDefault="00D0090A">
      <w:pPr>
        <w:rPr>
          <w:rFonts w:eastAsiaTheme="minorEastAsia"/>
        </w:rPr>
      </w:pPr>
    </w:p>
    <w:p w14:paraId="70CB243E" w14:textId="77777777" w:rsidR="00D0090A" w:rsidRDefault="00D0090A">
      <w:pPr>
        <w:rPr>
          <w:rFonts w:eastAsiaTheme="minorEastAsia"/>
        </w:rPr>
      </w:pPr>
      <w:r w:rsidRPr="00D0090A">
        <w:rPr>
          <w:rFonts w:eastAsiaTheme="minorEastAsia"/>
          <w:noProof/>
          <w:lang w:val="en-US"/>
        </w:rPr>
        <w:drawing>
          <wp:inline distT="0" distB="0" distL="0" distR="0" wp14:anchorId="30BCFF0F" wp14:editId="56B283D4">
            <wp:extent cx="4844415" cy="679450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C22F4" w14:textId="77777777" w:rsidR="006B6820" w:rsidRDefault="006B6820">
      <w:pPr>
        <w:rPr>
          <w:rFonts w:eastAsiaTheme="minorEastAsia"/>
        </w:rPr>
      </w:pPr>
      <w:r>
        <w:rPr>
          <w:rFonts w:eastAsiaTheme="minorEastAsia"/>
        </w:rPr>
        <w:t>p = "Venku je krásně"</w:t>
      </w:r>
    </w:p>
    <w:p w14:paraId="3E248E16" w14:textId="77777777" w:rsidR="006B6820" w:rsidRDefault="006B6820">
      <w:pPr>
        <w:rPr>
          <w:rFonts w:eastAsiaTheme="minorEastAsia"/>
        </w:rPr>
      </w:pPr>
      <w:r>
        <w:rPr>
          <w:rFonts w:eastAsiaTheme="minorEastAsia"/>
        </w:rPr>
        <w:t>q = "My se učíme matematiku"</w:t>
      </w:r>
    </w:p>
    <w:p w14:paraId="523E0AAB" w14:textId="77777777" w:rsidR="006B6820" w:rsidRPr="006B6820" w:rsidRDefault="006B682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¬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p∧q</m:t>
              </m:r>
            </m:e>
          </m:d>
          <m:r>
            <w:rPr>
              <w:rFonts w:ascii="Cambria Math" w:eastAsiaTheme="minorEastAsia" w:hAnsi="Cambria Math"/>
            </w:rPr>
            <m:t>=¬p∨¬q</m:t>
          </m:r>
        </m:oMath>
      </m:oMathPara>
    </w:p>
    <w:p w14:paraId="3E457DBA" w14:textId="1025DC47" w:rsidR="00D0090A" w:rsidRDefault="00D0090A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6B6820">
        <w:rPr>
          <w:rFonts w:eastAsiaTheme="minorEastAsia"/>
        </w:rPr>
        <w:t>Venku není krásně nebo se neučíme matematiku.</w:t>
      </w:r>
    </w:p>
    <w:p w14:paraId="17804871" w14:textId="4E19BAD5" w:rsidR="006B6820" w:rsidRDefault="006B6820" w:rsidP="006B6820">
      <w:pPr>
        <w:jc w:val="both"/>
        <w:rPr>
          <w:rFonts w:eastAsiaTheme="minorEastAsia"/>
        </w:rPr>
      </w:pPr>
      <w:r w:rsidRPr="006B6820">
        <w:rPr>
          <w:rFonts w:eastAsiaTheme="minorEastAsia"/>
          <w:noProof/>
          <w:lang w:val="en-US"/>
        </w:rPr>
        <w:drawing>
          <wp:inline distT="0" distB="0" distL="0" distR="0" wp14:anchorId="497274A4" wp14:editId="31808637">
            <wp:extent cx="4643120" cy="373380"/>
            <wp:effectExtent l="0" t="0" r="508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52A6" w14:textId="001B6986" w:rsid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>p = "Večer budu číst skripta"</w:t>
      </w:r>
    </w:p>
    <w:p w14:paraId="36ABDCAC" w14:textId="02D34970" w:rsid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>q = "Půjdu na pivo"</w:t>
      </w:r>
    </w:p>
    <w:p w14:paraId="7EB50894" w14:textId="43457923" w:rsidR="006B6820" w:rsidRP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Původní výrok: </w:t>
      </w:r>
      <m:oMath>
        <m:r>
          <w:rPr>
            <w:rFonts w:ascii="Cambria Math" w:eastAsiaTheme="minorEastAsia" w:hAnsi="Cambria Math"/>
          </w:rPr>
          <m:t>p∨¬q</m:t>
        </m:r>
      </m:oMath>
    </w:p>
    <w:p w14:paraId="5B44FF77" w14:textId="76820775" w:rsidR="006B6820" w:rsidRP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Negace výroku v zadání: </w:t>
      </w:r>
      <m:oMath>
        <m:r>
          <w:rPr>
            <w:rFonts w:ascii="Cambria Math" w:eastAsiaTheme="minorEastAsia" w:hAnsi="Cambria Math"/>
          </w:rPr>
          <m:t>¬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p∨¬q</m:t>
            </m:r>
          </m:e>
        </m:d>
        <m:r>
          <w:rPr>
            <w:rFonts w:ascii="Cambria Math" w:eastAsiaTheme="minorEastAsia" w:hAnsi="Cambria Math"/>
          </w:rPr>
          <m:t>=¬p∧¬¬q=¬p∧q</m:t>
        </m:r>
      </m:oMath>
    </w:p>
    <w:p w14:paraId="7565046B" w14:textId="5FC1D1E3" w:rsidR="006B6820" w:rsidRDefault="004637A9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V češtině: </w:t>
      </w:r>
      <w:r w:rsidR="006B6820">
        <w:rPr>
          <w:rFonts w:eastAsiaTheme="minorEastAsia"/>
        </w:rPr>
        <w:t xml:space="preserve">Večer nebudu číst skripta a půjdu na pivo. </w:t>
      </w:r>
    </w:p>
    <w:p w14:paraId="09E8DEEC" w14:textId="64E287E7" w:rsidR="006B6820" w:rsidRPr="004637A9" w:rsidRDefault="004637A9" w:rsidP="006B6820">
      <w:pPr>
        <w:jc w:val="both"/>
        <w:rPr>
          <w:rFonts w:eastAsiaTheme="minorEastAsia"/>
          <w:b/>
        </w:rPr>
      </w:pPr>
      <w:r w:rsidRPr="004637A9">
        <w:rPr>
          <w:rFonts w:eastAsiaTheme="minorEastAsia"/>
          <w:b/>
        </w:rPr>
        <w:t>Dodatečný příklad na negaci implikace</w:t>
      </w:r>
    </w:p>
    <w:p w14:paraId="727193EF" w14:textId="39B39183" w:rsid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>Znegujte větu: Když bude o víkendu hezky, půjdu na procházku do lesa.</w:t>
      </w:r>
    </w:p>
    <w:p w14:paraId="38E22A01" w14:textId="33EA519D" w:rsid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>p = "Bude o víkendu hezky"</w:t>
      </w:r>
    </w:p>
    <w:p w14:paraId="3F49CEC6" w14:textId="368B68B1" w:rsid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>q = "půjdu na procházku do lesa"</w:t>
      </w:r>
    </w:p>
    <w:p w14:paraId="1D3C2B97" w14:textId="4730CAC5" w:rsidR="006B6820" w:rsidRP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Výrok: </w:t>
      </w:r>
      <m:oMath>
        <m:r>
          <w:rPr>
            <w:rFonts w:ascii="Cambria Math" w:eastAsiaTheme="minorEastAsia" w:hAnsi="Cambria Math"/>
          </w:rPr>
          <m:t>p⇒q</m:t>
        </m:r>
      </m:oMath>
    </w:p>
    <w:p w14:paraId="35DFB75E" w14:textId="201D20D9" w:rsid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Jeho negace: </w:t>
      </w:r>
      <m:oMath>
        <m:r>
          <w:rPr>
            <w:rFonts w:ascii="Cambria Math" w:eastAsiaTheme="minorEastAsia" w:hAnsi="Cambria Math"/>
          </w:rPr>
          <m:t>¬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p⇒q</m:t>
            </m:r>
          </m:e>
        </m:d>
        <m:r>
          <w:rPr>
            <w:rFonts w:ascii="Cambria Math" w:eastAsiaTheme="minorEastAsia" w:hAnsi="Cambria Math"/>
          </w:rPr>
          <m:t>=p∧¬q</m:t>
        </m:r>
      </m:oMath>
    </w:p>
    <w:p w14:paraId="2DC49832" w14:textId="1891BD49" w:rsidR="006B6820" w:rsidRDefault="006B6820" w:rsidP="0057147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Bude o víkendu hezky a zároveň nepůjdu na procházku. </w:t>
      </w:r>
      <w:bookmarkStart w:id="0" w:name="_GoBack"/>
      <w:bookmarkEnd w:id="0"/>
      <w:r>
        <w:rPr>
          <w:rFonts w:eastAsiaTheme="minorEastAsia"/>
        </w:rPr>
        <w:br w:type="page"/>
      </w:r>
    </w:p>
    <w:p w14:paraId="04F7861C" w14:textId="14069E3F" w:rsidR="006B6820" w:rsidRDefault="006B6820" w:rsidP="006B6820">
      <w:pPr>
        <w:jc w:val="both"/>
        <w:rPr>
          <w:rFonts w:eastAsiaTheme="minorEastAsia"/>
        </w:rPr>
      </w:pPr>
      <w:r w:rsidRPr="006B6820">
        <w:rPr>
          <w:rFonts w:eastAsiaTheme="minorEastAsia"/>
          <w:noProof/>
          <w:lang w:val="en-US"/>
        </w:rPr>
        <w:lastRenderedPageBreak/>
        <w:drawing>
          <wp:inline distT="0" distB="0" distL="0" distR="0" wp14:anchorId="0C546E40" wp14:editId="0A8D2A29">
            <wp:extent cx="4184015" cy="298450"/>
            <wp:effectExtent l="0" t="0" r="6985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198D2" w14:textId="563A8AC8" w:rsidR="006B6820" w:rsidRDefault="006B6820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Predikát </w:t>
      </w:r>
      <w:r w:rsidR="003C4B15">
        <w:rPr>
          <w:rFonts w:eastAsiaTheme="minorEastAsia"/>
        </w:rPr>
        <w:t>(vlastnost objektu) "něco je sudé" zapíšeme symbolicky buď:</w:t>
      </w:r>
    </w:p>
    <w:p w14:paraId="4AB42E69" w14:textId="49912DF5" w:rsidR="003C4B15" w:rsidRDefault="003C4B15" w:rsidP="006B6820">
      <w:pPr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S(x) znamená</w:t>
      </w:r>
      <w:proofErr w:type="gramEnd"/>
      <w:r>
        <w:rPr>
          <w:rFonts w:eastAsiaTheme="minorEastAsia"/>
        </w:rPr>
        <w:t xml:space="preserve"> x je sudé </w:t>
      </w:r>
    </w:p>
    <w:p w14:paraId="619CFEBF" w14:textId="279DFCDF" w:rsidR="003C4B15" w:rsidRDefault="003C4B15" w:rsidP="006B6820">
      <w:pPr>
        <w:jc w:val="both"/>
        <w:rPr>
          <w:rFonts w:eastAsiaTheme="minorEastAsia"/>
        </w:rPr>
      </w:pPr>
      <w:r>
        <w:rPr>
          <w:rFonts w:eastAsiaTheme="minorEastAsia"/>
        </w:rPr>
        <w:t>nebo</w:t>
      </w:r>
    </w:p>
    <w:p w14:paraId="72FAC96E" w14:textId="4A6D18AA" w:rsidR="003C4B15" w:rsidRDefault="003C4B15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2 | x </w:t>
      </w:r>
      <w:r>
        <w:rPr>
          <w:rFonts w:eastAsiaTheme="minorEastAsia"/>
        </w:rPr>
        <w:tab/>
        <w:t>(2 dělí x, což znamená x je sudé)</w:t>
      </w:r>
    </w:p>
    <w:p w14:paraId="5657FDE2" w14:textId="7760AFD4" w:rsidR="003C4B15" w:rsidRDefault="003C4B15" w:rsidP="006B682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x = 2k (k </w:t>
      </w:r>
      <w:proofErr w:type="gramStart"/>
      <w:r>
        <w:rPr>
          <w:rFonts w:eastAsiaTheme="minorEastAsia"/>
        </w:rPr>
        <w:t>je</w:t>
      </w:r>
      <w:proofErr w:type="gramEnd"/>
      <w:r>
        <w:rPr>
          <w:rFonts w:eastAsiaTheme="minorEastAsia"/>
        </w:rPr>
        <w:t xml:space="preserve"> celé číslo)</w:t>
      </w:r>
    </w:p>
    <w:p w14:paraId="3F2248A2" w14:textId="695DDF94" w:rsidR="003C4B15" w:rsidRPr="003C4B15" w:rsidRDefault="003C4B15" w:rsidP="006B682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∃x∈</m:t>
          </m:r>
          <m:r>
            <m:rPr>
              <m:sty m:val="bi"/>
            </m:rPr>
            <w:rPr>
              <w:rFonts w:ascii="Cambria Math" w:eastAsiaTheme="minorEastAsia" w:hAnsi="Cambria Math"/>
            </w:rPr>
            <m:t>Z</m:t>
          </m:r>
          <m:r>
            <w:rPr>
              <w:rFonts w:ascii="Cambria Math" w:eastAsiaTheme="minorEastAsia" w:hAnsi="Cambria Math"/>
            </w:rPr>
            <m:t>:S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51572654" w14:textId="61F7B59E" w:rsidR="003C4B15" w:rsidRPr="003C4B15" w:rsidRDefault="003C4B15" w:rsidP="006B682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∃x∈</m:t>
          </m:r>
          <m:r>
            <m:rPr>
              <m:sty m:val="bi"/>
            </m:rPr>
            <w:rPr>
              <w:rFonts w:ascii="Cambria Math" w:eastAsiaTheme="minorEastAsia" w:hAnsi="Cambria Math"/>
            </w:rPr>
            <m:t>Z</m:t>
          </m:r>
          <m:r>
            <w:rPr>
              <w:rFonts w:ascii="Cambria Math" w:eastAsiaTheme="minorEastAsia" w:hAnsi="Cambria Math"/>
            </w:rPr>
            <m:t>:2 | x</m:t>
          </m:r>
        </m:oMath>
      </m:oMathPara>
    </w:p>
    <w:p w14:paraId="76FF4D8E" w14:textId="1B5D6998" w:rsidR="003C4B15" w:rsidRPr="003C4B15" w:rsidRDefault="003C4B15" w:rsidP="006B6820">
      <w:pPr>
        <w:jc w:val="both"/>
        <w:rPr>
          <w:rFonts w:eastAsiaTheme="minorEastAsia"/>
          <w:b/>
          <w:b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∃x∈</m:t>
          </m:r>
          <m:r>
            <m:rPr>
              <m:sty m:val="bi"/>
            </m:rPr>
            <w:rPr>
              <w:rFonts w:ascii="Cambria Math" w:eastAsiaTheme="minorEastAsia" w:hAnsi="Cambria Math"/>
            </w:rPr>
            <m:t>Z</m:t>
          </m:r>
          <m:r>
            <w:rPr>
              <w:rFonts w:ascii="Cambria Math" w:eastAsiaTheme="minorEastAsia" w:hAnsi="Cambria Math"/>
            </w:rPr>
            <m:t>:x=2k, k∈</m:t>
          </m:r>
          <m:r>
            <m:rPr>
              <m:sty m:val="bi"/>
            </m:rPr>
            <w:rPr>
              <w:rFonts w:ascii="Cambria Math" w:eastAsiaTheme="minorEastAsia" w:hAnsi="Cambria Math"/>
            </w:rPr>
            <m:t>Z</m:t>
          </m:r>
        </m:oMath>
      </m:oMathPara>
    </w:p>
    <w:p w14:paraId="69A89ABF" w14:textId="1D1DB4F8" w:rsidR="003C4B15" w:rsidRDefault="003C4B15" w:rsidP="006B6820">
      <w:pPr>
        <w:jc w:val="both"/>
        <w:rPr>
          <w:rFonts w:eastAsiaTheme="minorEastAsia"/>
        </w:rPr>
      </w:pPr>
      <w:r>
        <w:rPr>
          <w:rFonts w:eastAsiaTheme="minorEastAsia"/>
          <w:b/>
          <w:bCs/>
        </w:rPr>
        <w:t xml:space="preserve">Úkolem je </w:t>
      </w:r>
      <w:r>
        <w:rPr>
          <w:rFonts w:eastAsiaTheme="minorEastAsia"/>
        </w:rPr>
        <w:t xml:space="preserve">znegovat </w:t>
      </w:r>
      <w:r w:rsidR="004637A9">
        <w:rPr>
          <w:rFonts w:eastAsiaTheme="minorEastAsia"/>
        </w:rPr>
        <w:t xml:space="preserve">předchozí </w:t>
      </w:r>
      <w:r>
        <w:rPr>
          <w:rFonts w:eastAsiaTheme="minorEastAsia"/>
        </w:rPr>
        <w:t>tvrzení:</w:t>
      </w:r>
    </w:p>
    <w:p w14:paraId="10447BAD" w14:textId="43059FBF" w:rsidR="003C4B15" w:rsidRPr="003C4B15" w:rsidRDefault="003C4B15" w:rsidP="006B682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∀x∈</m:t>
          </m:r>
          <m:r>
            <m:rPr>
              <m:sty m:val="bi"/>
            </m:rPr>
            <w:rPr>
              <w:rFonts w:ascii="Cambria Math" w:eastAsiaTheme="minorEastAsia" w:hAnsi="Cambria Math"/>
            </w:rPr>
            <m:t>Z:</m:t>
          </m:r>
          <m:r>
            <w:rPr>
              <w:rFonts w:ascii="Cambria Math" w:eastAsiaTheme="minorEastAsia" w:hAnsi="Cambria Math"/>
            </w:rPr>
            <m:t>¬S(x)</m:t>
          </m:r>
        </m:oMath>
      </m:oMathPara>
    </w:p>
    <w:p w14:paraId="78D2DD9B" w14:textId="183D43C4" w:rsidR="003C4B15" w:rsidRPr="003C4B15" w:rsidRDefault="003C4B15" w:rsidP="003C4B15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∀x∈</m:t>
          </m:r>
          <m:r>
            <m:rPr>
              <m:sty m:val="bi"/>
            </m:rPr>
            <w:rPr>
              <w:rFonts w:ascii="Cambria Math" w:eastAsiaTheme="minorEastAsia" w:hAnsi="Cambria Math"/>
            </w:rPr>
            <m:t>Z:</m:t>
          </m:r>
          <m:r>
            <w:rPr>
              <w:rFonts w:ascii="Cambria Math" w:eastAsiaTheme="minorEastAsia" w:hAnsi="Cambria Math"/>
            </w:rPr>
            <m:t>¬</m:t>
          </m:r>
          <m:d>
            <m:dPr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2 </m:t>
              </m:r>
            </m:e>
          </m:d>
          <m:r>
            <w:rPr>
              <w:rFonts w:ascii="Cambria Math" w:eastAsiaTheme="minorEastAsia" w:hAnsi="Cambria Math"/>
            </w:rPr>
            <m:t xml:space="preserve"> x)</m:t>
          </m:r>
        </m:oMath>
      </m:oMathPara>
    </w:p>
    <w:p w14:paraId="7C29D626" w14:textId="20E5750B" w:rsidR="003C4B15" w:rsidRPr="003C4B15" w:rsidRDefault="003C4B15" w:rsidP="003C4B15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∀x∈</m:t>
          </m:r>
          <m:r>
            <m:rPr>
              <m:sty m:val="bi"/>
            </m:rPr>
            <w:rPr>
              <w:rFonts w:ascii="Cambria Math" w:eastAsiaTheme="minorEastAsia" w:hAnsi="Cambria Math"/>
            </w:rPr>
            <m:t>Z:</m:t>
          </m:r>
          <m:r>
            <w:rPr>
              <w:rFonts w:ascii="Cambria Math" w:eastAsiaTheme="minorEastAsia" w:hAnsi="Cambria Math"/>
            </w:rPr>
            <m:t>x≠2k, k∈</m:t>
          </m:r>
          <m:r>
            <m:rPr>
              <m:sty m:val="bi"/>
            </m:rPr>
            <w:rPr>
              <w:rFonts w:ascii="Cambria Math" w:eastAsiaTheme="minorEastAsia" w:hAnsi="Cambria Math"/>
            </w:rPr>
            <m:t>Z</m:t>
          </m:r>
        </m:oMath>
      </m:oMathPara>
    </w:p>
    <w:p w14:paraId="015D87A8" w14:textId="0B33DB8A" w:rsidR="003C4B15" w:rsidRDefault="003C4B15" w:rsidP="003C4B15">
      <w:pPr>
        <w:jc w:val="both"/>
        <w:rPr>
          <w:rFonts w:eastAsiaTheme="minorEastAsia"/>
        </w:rPr>
      </w:pPr>
      <w:r>
        <w:rPr>
          <w:rFonts w:eastAsiaTheme="minorEastAsia"/>
        </w:rPr>
        <w:t>Princip negace "predikátových vět" s kvantifikátory:</w:t>
      </w:r>
    </w:p>
    <w:p w14:paraId="5F79FCD2" w14:textId="10FCAC67" w:rsidR="003C4B15" w:rsidRPr="003C4B15" w:rsidRDefault="003C4B15" w:rsidP="003C4B1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Obr</w:t>
      </w:r>
      <w:r w:rsidR="00791413">
        <w:rPr>
          <w:rFonts w:eastAsiaTheme="minorEastAsia"/>
        </w:rPr>
        <w:t>á</w:t>
      </w:r>
      <w:r>
        <w:rPr>
          <w:rFonts w:eastAsiaTheme="minorEastAsia"/>
        </w:rPr>
        <w:t>tíme kvantifikátory</w:t>
      </w:r>
    </w:p>
    <w:p w14:paraId="71130D7B" w14:textId="68224359" w:rsidR="003C4B15" w:rsidRPr="00BA648B" w:rsidRDefault="003C4B15" w:rsidP="003C4B1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Znegujeme tvrzení za kvantifikátory</w:t>
      </w:r>
    </w:p>
    <w:p w14:paraId="057E9C9B" w14:textId="24BA8195" w:rsidR="00BA648B" w:rsidRDefault="00BA648B" w:rsidP="00BA648B">
      <w:pPr>
        <w:jc w:val="both"/>
        <w:rPr>
          <w:rFonts w:eastAsiaTheme="minorEastAsia"/>
        </w:rPr>
      </w:pPr>
      <w:r w:rsidRPr="00BA648B">
        <w:rPr>
          <w:rFonts w:eastAsiaTheme="minorEastAsia"/>
          <w:noProof/>
          <w:lang w:val="en-US"/>
        </w:rPr>
        <w:drawing>
          <wp:inline distT="0" distB="0" distL="0" distR="0" wp14:anchorId="3F4DA037" wp14:editId="48B806AC">
            <wp:extent cx="1948180" cy="373380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F83D" w14:textId="150CA20B" w:rsidR="00BA648B" w:rsidRPr="0045757E" w:rsidRDefault="00BA648B" w:rsidP="00BA648B">
      <w:pPr>
        <w:jc w:val="both"/>
        <w:rPr>
          <w:rFonts w:eastAsiaTheme="minorEastAsia"/>
          <w:i/>
        </w:rPr>
      </w:pPr>
      <w:r>
        <w:rPr>
          <w:rFonts w:eastAsiaTheme="minorEastAsia"/>
        </w:rPr>
        <w:t xml:space="preserve">Negace: </w:t>
      </w:r>
      <m:oMath>
        <m:r>
          <w:rPr>
            <w:rFonts w:ascii="Cambria Math" w:eastAsiaTheme="minorEastAsia" w:hAnsi="Cambria Math"/>
          </w:rPr>
          <m:t>∃x∈</m:t>
        </m:r>
        <m:r>
          <m:rPr>
            <m:sty m:val="bi"/>
          </m:rP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</w:rPr>
          <m:t>:¬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GB"/>
              </w:rPr>
              <m:t>&gt;0</m:t>
            </m:r>
            <m:ctrlPr>
              <w:rPr>
                <w:rFonts w:ascii="Cambria Math" w:eastAsiaTheme="minorEastAsia" w:hAnsi="Cambria Math"/>
                <w:i/>
                <w:lang w:val="en-GB"/>
              </w:rPr>
            </m:ctrlPr>
          </m:e>
        </m:d>
        <m:r>
          <w:rPr>
            <w:rFonts w:ascii="Cambria Math" w:eastAsiaTheme="minorEastAsia" w:hAnsi="Cambria Math"/>
            <w:lang w:val="en-GB"/>
          </w:rPr>
          <m:t>=</m:t>
        </m:r>
        <m:r>
          <w:rPr>
            <w:rFonts w:ascii="Cambria Math" w:eastAsiaTheme="minorEastAsia" w:hAnsi="Cambria Math"/>
          </w:rPr>
          <m:t>∃x∈</m:t>
        </m:r>
        <m:r>
          <m:rPr>
            <m:sty m:val="bi"/>
          </m:rP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≤0.</m:t>
        </m:r>
      </m:oMath>
    </w:p>
    <w:p w14:paraId="57BCC4C1" w14:textId="77777777" w:rsidR="00791413" w:rsidRDefault="00791413" w:rsidP="006B6820">
      <w:pPr>
        <w:jc w:val="both"/>
        <w:rPr>
          <w:rFonts w:eastAsiaTheme="minorEastAsia"/>
        </w:rPr>
      </w:pPr>
    </w:p>
    <w:p w14:paraId="49CE27B3" w14:textId="5A723D36" w:rsidR="003C4B15" w:rsidRPr="003C4B15" w:rsidRDefault="00791413" w:rsidP="006B6820">
      <w:pPr>
        <w:jc w:val="both"/>
        <w:rPr>
          <w:rFonts w:eastAsiaTheme="minorEastAsia"/>
        </w:rPr>
      </w:pPr>
      <w:r>
        <w:rPr>
          <w:rFonts w:eastAsiaTheme="minorEastAsia"/>
        </w:rPr>
        <w:t>Příště procvičíme na dalších příkladech…</w:t>
      </w:r>
    </w:p>
    <w:sectPr w:rsidR="003C4B15" w:rsidRPr="003C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6CF"/>
    <w:multiLevelType w:val="hybridMultilevel"/>
    <w:tmpl w:val="9D0A3456"/>
    <w:lvl w:ilvl="0" w:tplc="DF86B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417C"/>
    <w:multiLevelType w:val="hybridMultilevel"/>
    <w:tmpl w:val="2058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0311"/>
    <w:multiLevelType w:val="hybridMultilevel"/>
    <w:tmpl w:val="7FAE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8B"/>
    <w:rsid w:val="00163B5D"/>
    <w:rsid w:val="003C4B15"/>
    <w:rsid w:val="00451E7E"/>
    <w:rsid w:val="0045757E"/>
    <w:rsid w:val="004637A9"/>
    <w:rsid w:val="00475F8B"/>
    <w:rsid w:val="00570EFF"/>
    <w:rsid w:val="00571479"/>
    <w:rsid w:val="006B6820"/>
    <w:rsid w:val="00791413"/>
    <w:rsid w:val="00B5228B"/>
    <w:rsid w:val="00BA648B"/>
    <w:rsid w:val="00CC2A6A"/>
    <w:rsid w:val="00D0090A"/>
    <w:rsid w:val="00DB0AEA"/>
    <w:rsid w:val="00ED3A6C"/>
    <w:rsid w:val="00F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A7A4"/>
  <w15:chartTrackingRefBased/>
  <w15:docId w15:val="{5F9BA095-EF49-4709-8D44-96B5112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2A6A"/>
    <w:rPr>
      <w:color w:val="808080"/>
    </w:rPr>
  </w:style>
  <w:style w:type="paragraph" w:styleId="Odstavecseseznamem">
    <w:name w:val="List Paragraph"/>
    <w:basedOn w:val="Normln"/>
    <w:uiPriority w:val="34"/>
    <w:qFormat/>
    <w:rsid w:val="0047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Lukáš Másilko</cp:lastModifiedBy>
  <cp:revision>7</cp:revision>
  <dcterms:created xsi:type="dcterms:W3CDTF">2020-10-23T05:57:00Z</dcterms:created>
  <dcterms:modified xsi:type="dcterms:W3CDTF">2020-10-23T14:04:00Z</dcterms:modified>
</cp:coreProperties>
</file>