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71FC1" w14:textId="7540846E" w:rsidR="00331AA4" w:rsidRPr="00331AA4" w:rsidRDefault="00331AA4" w:rsidP="00331AA4">
      <w:pPr>
        <w:pStyle w:val="Nadpis1"/>
        <w:spacing w:after="240"/>
        <w:rPr>
          <w:b/>
          <w:bCs/>
        </w:rPr>
      </w:pPr>
      <w:r w:rsidRPr="00331AA4">
        <w:rPr>
          <w:b/>
          <w:bCs/>
        </w:rPr>
        <w:t>Dokončení cvičení 4</w:t>
      </w:r>
    </w:p>
    <w:p w14:paraId="160F5DCD" w14:textId="2A3806BC" w:rsidR="001D6B20" w:rsidRDefault="00391A5F" w:rsidP="00331AA4">
      <w:r w:rsidRPr="00391A5F">
        <w:rPr>
          <w:noProof/>
        </w:rPr>
        <w:drawing>
          <wp:inline distT="0" distB="0" distL="0" distR="0" wp14:anchorId="44C46D72" wp14:editId="41979A95">
            <wp:extent cx="1696720" cy="3225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6B0C0" w14:textId="47E4914E" w:rsidR="00391A5F" w:rsidRPr="00391A5F" w:rsidRDefault="00391A5F" w:rsidP="00331AA4">
      <w:pPr>
        <w:shd w:val="clear" w:color="auto" w:fill="FFC000"/>
        <w:rPr>
          <w:rFonts w:eastAsiaTheme="minorEastAsia"/>
          <w:b/>
          <w:bCs/>
        </w:rPr>
      </w:pPr>
      <w:r>
        <w:t xml:space="preserve">Podmínka pro řešení: </w:t>
      </w:r>
      <m:oMath>
        <m:r>
          <w:rPr>
            <w:rFonts w:ascii="Cambria Math" w:hAnsi="Cambria Math"/>
          </w:rPr>
          <m:t>2x-4≥0</m:t>
        </m:r>
      </m:oMath>
      <w:r>
        <w:rPr>
          <w:rFonts w:eastAsiaTheme="minorEastAsia"/>
        </w:rPr>
        <w:t xml:space="preserve">, tj. </w:t>
      </w:r>
      <m:oMath>
        <m:r>
          <w:rPr>
            <w:rFonts w:ascii="Cambria Math" w:eastAsiaTheme="minorEastAsia" w:hAnsi="Cambria Math"/>
          </w:rPr>
          <m:t>2x≥4</m:t>
        </m:r>
      </m:oMath>
      <w:r>
        <w:rPr>
          <w:rFonts w:eastAsiaTheme="minorEastAsia"/>
        </w:rPr>
        <w:t xml:space="preserve">, tím pádem </w:t>
      </w:r>
      <m:oMath>
        <m:r>
          <m:rPr>
            <m:sty m:val="bi"/>
          </m:rPr>
          <w:rPr>
            <w:rFonts w:ascii="Cambria Math" w:eastAsiaTheme="minorEastAsia" w:hAnsi="Cambria Math"/>
          </w:rPr>
          <m:t>x≥2</m:t>
        </m:r>
      </m:oMath>
    </w:p>
    <w:p w14:paraId="652B5442" w14:textId="6E2B8315" w:rsidR="00391A5F" w:rsidRDefault="00391A5F" w:rsidP="00331AA4">
      <w:r>
        <w:t>Nerovnici umocníme:</w:t>
      </w:r>
    </w:p>
    <w:p w14:paraId="1650B351" w14:textId="021592ED" w:rsidR="00391A5F" w:rsidRPr="00391A5F" w:rsidRDefault="00391A5F" w:rsidP="00331AA4">
      <w:pPr>
        <w:rPr>
          <w:rFonts w:eastAsiaTheme="minorEastAsia"/>
          <w:i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x-2</m:t>
                  </m:r>
                </m:e>
              </m:d>
            </m:e>
            <m:sup>
              <m:r>
                <w:rPr>
                  <w:rFonts w:ascii="Cambria Math" w:hAnsi="Cambria Math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&lt;2x-4</m:t>
          </m:r>
        </m:oMath>
      </m:oMathPara>
    </w:p>
    <w:p w14:paraId="10B2422D" w14:textId="7601F4D9" w:rsidR="00391A5F" w:rsidRPr="00391A5F" w:rsidRDefault="00391A5F" w:rsidP="00331AA4">
      <w:pPr>
        <w:rPr>
          <w:rFonts w:eastAsiaTheme="minorEastAsia"/>
          <w:i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GB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  <w:iCs/>
                </w:rPr>
              </m:ctrlPr>
            </m:e>
            <m:sup>
              <m:r>
                <w:rPr>
                  <w:rFonts w:ascii="Cambria Math" w:hAnsi="Cambria Math"/>
                  <w:lang w:val="en-GB"/>
                </w:rPr>
                <m:t>2</m:t>
              </m:r>
            </m:sup>
          </m:sSup>
          <m:r>
            <w:rPr>
              <w:rFonts w:ascii="Cambria Math" w:hAnsi="Cambria Math"/>
            </w:rPr>
            <m:t>-4x+4-2x+4&lt;0</m:t>
          </m:r>
        </m:oMath>
      </m:oMathPara>
    </w:p>
    <w:p w14:paraId="441B327A" w14:textId="0B51920B" w:rsidR="00391A5F" w:rsidRPr="00391A5F" w:rsidRDefault="00391A5F" w:rsidP="00331AA4">
      <w:pPr>
        <w:rPr>
          <w:rFonts w:eastAsiaTheme="minorEastAsia"/>
          <w:i/>
          <w:i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-6x+8&lt;0</m:t>
          </m:r>
        </m:oMath>
      </m:oMathPara>
    </w:p>
    <w:p w14:paraId="535C5995" w14:textId="786E58C3" w:rsidR="00391A5F" w:rsidRPr="00391A5F" w:rsidRDefault="00391A5F" w:rsidP="00331AA4">
      <w:pPr>
        <w:rPr>
          <w:rFonts w:eastAsiaTheme="minorEastAsia"/>
          <w:i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d=4</m:t>
          </m:r>
        </m:oMath>
      </m:oMathPara>
    </w:p>
    <w:p w14:paraId="4B97BC3D" w14:textId="21EBCC1B" w:rsidR="00391A5F" w:rsidRPr="00391A5F" w:rsidRDefault="00391A5F" w:rsidP="00331AA4">
      <w:pPr>
        <w:rPr>
          <w:rFonts w:eastAsiaTheme="minorEastAsia"/>
          <w:i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1,2</m:t>
              </m:r>
            </m:sub>
          </m:sSub>
          <m:r>
            <w:rPr>
              <w:rFonts w:ascii="Cambria Math" w:eastAsiaTheme="minorEastAsia" w:hAnsi="Cambria Math"/>
            </w:rPr>
            <m:t>=2, 4</m:t>
          </m:r>
        </m:oMath>
      </m:oMathPara>
    </w:p>
    <w:p w14:paraId="6E01F0DC" w14:textId="1EA2D348" w:rsidR="00391A5F" w:rsidRPr="00391A5F" w:rsidRDefault="00391A5F" w:rsidP="00331AA4">
      <w:pPr>
        <w:rPr>
          <w:rFonts w:eastAsiaTheme="minorEastAsia"/>
          <w:i/>
          <w:iCs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x-4</m:t>
              </m:r>
            </m:e>
          </m:d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06714E2E" w14:textId="0DC16F2D" w:rsidR="00391A5F" w:rsidRDefault="00391A5F" w:rsidP="00331AA4">
      <w:pPr>
        <w:rPr>
          <w:rFonts w:eastAsiaTheme="minorEastAsia"/>
        </w:rPr>
      </w:pPr>
      <w:r>
        <w:rPr>
          <w:rFonts w:eastAsiaTheme="minorEastAsia"/>
        </w:rPr>
        <w:t>Nulové body: 2, 4 rozdělí reálnou osu na tři intervaly:</w:t>
      </w:r>
    </w:p>
    <w:p w14:paraId="50D2C353" w14:textId="1CA340A1" w:rsidR="00391A5F" w:rsidRPr="00EB14A0" w:rsidRDefault="00391A5F" w:rsidP="00331AA4">
      <w:pPr>
        <w:pStyle w:val="Odstavecseseznamem"/>
        <w:numPr>
          <w:ilvl w:val="0"/>
          <w:numId w:val="2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=(-∞, 2)</m:t>
        </m:r>
      </m:oMath>
      <w:r w:rsidRPr="00EB14A0">
        <w:rPr>
          <w:rFonts w:eastAsiaTheme="minorEastAsia"/>
        </w:rPr>
        <w:t xml:space="preserve"> nemusíme řešit, protože nevyhovuje vstupní podmínce</w:t>
      </w:r>
    </w:p>
    <w:p w14:paraId="7665AC7D" w14:textId="77777777" w:rsidR="00EB14A0" w:rsidRDefault="00EB14A0" w:rsidP="00331AA4">
      <w:pPr>
        <w:pStyle w:val="Odstavecseseznamem"/>
        <w:numPr>
          <w:ilvl w:val="0"/>
          <w:numId w:val="2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⟨"/>
            <m:endChr m:val="⟩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2, 4</m:t>
            </m:r>
          </m:e>
        </m:d>
      </m:oMath>
      <w:r w:rsidR="00391A5F" w:rsidRPr="00EB14A0">
        <w:rPr>
          <w:rFonts w:eastAsiaTheme="minorEastAsia"/>
        </w:rPr>
        <w:t>: vybereme libovolný prvek z intervalu, např. 3, a dosadíme do nerovnice:</w:t>
      </w:r>
      <w:r w:rsidRPr="00EB14A0">
        <w:rPr>
          <w:rFonts w:eastAsiaTheme="minorEastAsia"/>
        </w:rPr>
        <w:br/>
      </w: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3-2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3-4</m:t>
              </m:r>
            </m:e>
          </m:d>
          <m:r>
            <w:rPr>
              <w:rFonts w:ascii="Cambria Math" w:eastAsiaTheme="minorEastAsia" w:hAnsi="Cambria Math"/>
            </w:rPr>
            <m:t>= -1&lt;</m:t>
          </m:r>
          <m:r>
            <w:rPr>
              <w:rFonts w:ascii="Cambria Math" w:eastAsiaTheme="minorEastAsia" w:hAnsi="Cambria Math"/>
            </w:rPr>
            <m:t>0</m:t>
          </m:r>
          <m:r>
            <w:rPr>
              <w:rFonts w:eastAsiaTheme="minorEastAsia"/>
            </w:rPr>
            <w:br/>
          </m:r>
        </m:oMath>
      </m:oMathPara>
      <w:r w:rsidR="00391A5F" w:rsidRPr="00EB14A0">
        <w:rPr>
          <w:rFonts w:eastAsiaTheme="minorEastAsia"/>
        </w:rPr>
        <w:t xml:space="preserve">Interval je řešením, ale musíme zkontrolovat krajní body. Protože je to "ostrá" nerovnice, tak krajní body nepatří do řešení. Interval omezíme na </w:t>
      </w:r>
      <m:oMath>
        <m:r>
          <w:rPr>
            <w:rFonts w:ascii="Cambria Math" w:eastAsiaTheme="minorEastAsia" w:hAnsi="Cambria Math"/>
          </w:rPr>
          <m:t>(2, 4)</m:t>
        </m:r>
      </m:oMath>
      <w:r w:rsidR="00391A5F" w:rsidRPr="00EB14A0">
        <w:rPr>
          <w:rFonts w:eastAsiaTheme="minorEastAsia"/>
        </w:rPr>
        <w:t xml:space="preserve"> a patří do řešení.</w:t>
      </w:r>
    </w:p>
    <w:p w14:paraId="68931FDD" w14:textId="4E92F249" w:rsidR="00EB14A0" w:rsidRPr="00EB14A0" w:rsidRDefault="00391A5F" w:rsidP="00331AA4">
      <w:pPr>
        <w:pStyle w:val="Odstavecseseznamem"/>
        <w:numPr>
          <w:ilvl w:val="0"/>
          <w:numId w:val="2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=(4, </m:t>
        </m:r>
        <m:r>
          <w:rPr>
            <w:rFonts w:ascii="Cambria Math" w:eastAsiaTheme="minorEastAsia" w:hAnsi="Cambria Math"/>
          </w:rPr>
          <m:t>∞)</m:t>
        </m:r>
      </m:oMath>
      <w:r w:rsidR="00EB14A0" w:rsidRPr="00EB14A0">
        <w:rPr>
          <w:rFonts w:eastAsiaTheme="minorEastAsia"/>
        </w:rPr>
        <w:t>: vybereme libovolný prvek z intervalu, např. 5, a dosadíme do nerovnice:</w:t>
      </w:r>
      <w:r w:rsidR="00EB14A0" w:rsidRPr="00EB14A0">
        <w:rPr>
          <w:rFonts w:eastAsiaTheme="minorEastAsia"/>
        </w:rPr>
        <w:br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</w:rPr>
              <m:t>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r>
          <w:rPr>
            <w:rFonts w:ascii="Cambria Math" w:eastAsiaTheme="minorEastAsia" w:hAnsi="Cambria Math"/>
          </w:rPr>
          <m:t>3&gt;</m:t>
        </m:r>
        <m:r>
          <w:rPr>
            <w:rFonts w:ascii="Cambria Math" w:eastAsiaTheme="minorEastAsia" w:hAnsi="Cambria Math"/>
          </w:rPr>
          <m:t>0</m:t>
        </m:r>
      </m:oMath>
      <w:r w:rsidR="00EB14A0" w:rsidRPr="00EB14A0">
        <w:rPr>
          <w:rFonts w:eastAsiaTheme="minorEastAsia"/>
        </w:rPr>
        <w:t>, takže nerovnice neplatí. Tím pádem interval do řešení.</w:t>
      </w:r>
    </w:p>
    <w:p w14:paraId="66FD83C3" w14:textId="5459B4EF" w:rsidR="00EB14A0" w:rsidRPr="00391A5F" w:rsidRDefault="00EB14A0" w:rsidP="00331AA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K=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(2, 4)</m:t>
        </m:r>
      </m:oMath>
    </w:p>
    <w:p w14:paraId="4203DAD9" w14:textId="0399A6AB" w:rsidR="00EB14A0" w:rsidRDefault="00EB14A0" w:rsidP="00331AA4">
      <w:pPr>
        <w:rPr>
          <w:rFonts w:eastAsiaTheme="minorEastAsia"/>
        </w:rPr>
      </w:pPr>
    </w:p>
    <w:p w14:paraId="389B9BFA" w14:textId="01BEA0F2" w:rsidR="00EB14A0" w:rsidRDefault="00EB14A0" w:rsidP="00331AA4">
      <w:pPr>
        <w:rPr>
          <w:rFonts w:eastAsiaTheme="minorEastAsia"/>
        </w:rPr>
      </w:pPr>
      <w:r w:rsidRPr="00EB14A0">
        <w:rPr>
          <w:rFonts w:eastAsiaTheme="minorEastAsia"/>
          <w:noProof/>
        </w:rPr>
        <w:drawing>
          <wp:inline distT="0" distB="0" distL="0" distR="0" wp14:anchorId="6D366C61" wp14:editId="742B5261">
            <wp:extent cx="2205355" cy="386080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9F9DF" w14:textId="098A3FD3" w:rsidR="00C27D4D" w:rsidRDefault="00C27D4D" w:rsidP="00331AA4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17BF435E" wp14:editId="1B7C532C">
            <wp:extent cx="2532937" cy="1688903"/>
            <wp:effectExtent l="0" t="0" r="127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715" cy="169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03ECA" w14:textId="4DE793FB" w:rsidR="00DD219E" w:rsidRDefault="00DD219E" w:rsidP="00331AA4">
      <w:pPr>
        <w:shd w:val="clear" w:color="auto" w:fill="FFC000"/>
        <w:rPr>
          <w:rFonts w:eastAsiaTheme="minorEastAsia"/>
        </w:rPr>
      </w:pPr>
      <w:r>
        <w:rPr>
          <w:rFonts w:eastAsiaTheme="minorEastAsia"/>
        </w:rPr>
        <w:t xml:space="preserve">Podmínka 1: </w:t>
      </w:r>
      <m:oMath>
        <m:r>
          <w:rPr>
            <w:rFonts w:ascii="Cambria Math" w:eastAsiaTheme="minorEastAsia" w:hAnsi="Cambria Math"/>
          </w:rPr>
          <m:t>x&gt;0</m:t>
        </m:r>
      </m:oMath>
    </w:p>
    <w:p w14:paraId="30E872F7" w14:textId="77777777" w:rsidR="00DD219E" w:rsidRDefault="00DD219E" w:rsidP="00331AA4">
      <w:pPr>
        <w:rPr>
          <w:rFonts w:eastAsiaTheme="minorEastAsia"/>
        </w:rPr>
      </w:pPr>
      <w:r>
        <w:rPr>
          <w:rFonts w:eastAsiaTheme="minorEastAsia"/>
        </w:rPr>
        <w:t xml:space="preserve">Podmínka 2: </w:t>
      </w:r>
    </w:p>
    <w:p w14:paraId="4824DE3F" w14:textId="608F42C6" w:rsidR="00DD219E" w:rsidRPr="00DD219E" w:rsidRDefault="00DD219E" w:rsidP="00331AA4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0.2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b>
              </m:sSub>
            </m:fName>
            <m:e>
              <m:r>
                <w:rPr>
                  <w:rFonts w:ascii="Cambria Math" w:eastAsiaTheme="minorEastAsia" w:hAnsi="Cambria Math"/>
                </w:rPr>
                <m:t>(x)</m:t>
              </m:r>
            </m:e>
          </m:func>
          <m:r>
            <w:rPr>
              <w:rFonts w:ascii="Cambria Math" w:eastAsiaTheme="minorEastAsia" w:hAnsi="Cambria Math"/>
            </w:rPr>
            <m:t>+2&gt;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730185FC" w14:textId="0EB32AF3" w:rsidR="00DD219E" w:rsidRPr="00DD219E" w:rsidRDefault="00DD219E" w:rsidP="00331AA4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0.2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b>
              </m:sSub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ascii="Cambria Math" w:eastAsiaTheme="minorEastAsia" w:hAnsi="Cambria Math"/>
            </w:rPr>
            <m:t>&gt;-2</m:t>
          </m:r>
        </m:oMath>
      </m:oMathPara>
    </w:p>
    <w:p w14:paraId="0A836DB1" w14:textId="054A2AAE" w:rsidR="00DD219E" w:rsidRPr="00DD219E" w:rsidRDefault="00DD219E" w:rsidP="00331AA4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0.2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b>
              </m:sSub>
            </m:fName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func>
          <m:r>
            <w:rPr>
              <w:rFonts w:ascii="Cambria Math" w:eastAsiaTheme="minorEastAsia" w:hAnsi="Cambria Math"/>
            </w:rPr>
            <m:t>&gt;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0.2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b>
              </m:sSub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0.2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</w:rPr>
                    <m:t>-2</m:t>
                  </m:r>
                </m:sup>
              </m:sSup>
            </m:e>
          </m:func>
        </m:oMath>
      </m:oMathPara>
    </w:p>
    <w:p w14:paraId="095400AC" w14:textId="58EA405F" w:rsidR="00DD219E" w:rsidRPr="00C27D4D" w:rsidRDefault="00DD219E" w:rsidP="00331AA4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x&lt;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GB"/>
                </w:rPr>
                <m:t>-2</m:t>
              </m:r>
            </m:sup>
          </m:sSup>
          <m:r>
            <w:rPr>
              <w:rFonts w:ascii="Cambria Math" w:eastAsiaTheme="minorEastAsia" w:hAnsi="Cambria Math"/>
              <w:lang w:val="en-GB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GB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=25</m:t>
          </m:r>
        </m:oMath>
      </m:oMathPara>
    </w:p>
    <w:p w14:paraId="2DB45F7E" w14:textId="465243FD" w:rsidR="00C27D4D" w:rsidRPr="00DD219E" w:rsidRDefault="00C27D4D" w:rsidP="00331AA4">
      <w:pPr>
        <w:shd w:val="clear" w:color="auto" w:fill="FFC000" w:themeFill="accent4"/>
        <w:rPr>
          <w:rFonts w:eastAsiaTheme="minorEastAsia"/>
          <w:i/>
        </w:rPr>
      </w:pPr>
      <w:r>
        <w:rPr>
          <w:rFonts w:eastAsiaTheme="minorEastAsia"/>
          <w:iCs/>
        </w:rPr>
        <w:t xml:space="preserve">Podmínka 2: </w:t>
      </w:r>
      <m:oMath>
        <m:r>
          <w:rPr>
            <w:rFonts w:ascii="Cambria Math" w:eastAsiaTheme="minorEastAsia" w:hAnsi="Cambria Math"/>
          </w:rPr>
          <m:t>x&lt;25</m:t>
        </m:r>
      </m:oMath>
    </w:p>
    <w:p w14:paraId="647DB39D" w14:textId="003F2FF6" w:rsidR="00EB14A0" w:rsidRPr="00EB14A0" w:rsidRDefault="00EB14A0" w:rsidP="00331AA4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0.5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0.2</m:t>
                          </m: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</w:rPr>
                    <m:t>+2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&lt;3</m:t>
          </m:r>
        </m:oMath>
      </m:oMathPara>
    </w:p>
    <w:p w14:paraId="131FA053" w14:textId="755BD893" w:rsidR="00EB14A0" w:rsidRDefault="00EB14A0" w:rsidP="00331AA4">
      <w:pPr>
        <w:rPr>
          <w:rFonts w:eastAsiaTheme="minorEastAsia"/>
        </w:rPr>
      </w:pPr>
      <w:r>
        <w:rPr>
          <w:rFonts w:eastAsiaTheme="minorEastAsia"/>
        </w:rPr>
        <w:t xml:space="preserve">Snažíme se 3 na pravé straně vyjádřit jako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0.5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>
        <w:rPr>
          <w:rFonts w:eastAsiaTheme="minorEastAsia"/>
        </w:rPr>
        <w:t>:</w:t>
      </w:r>
    </w:p>
    <w:p w14:paraId="5F906F1E" w14:textId="081C7570" w:rsidR="00EB14A0" w:rsidRDefault="00EB14A0" w:rsidP="00331AA4">
      <w:pPr>
        <w:rPr>
          <w:rFonts w:eastAsiaTheme="minorEastAsia"/>
          <w:lang w:val="en-GB"/>
        </w:rPr>
      </w:pPr>
      <w:r>
        <w:rPr>
          <w:rFonts w:eastAsiaTheme="minorEastAsia"/>
        </w:rPr>
        <w:t xml:space="preserve">Použijeme vzorec: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=y⟺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  <w:lang w:val="en-GB"/>
          </w:rPr>
          <m:t>=x</m:t>
        </m:r>
      </m:oMath>
    </w:p>
    <w:p w14:paraId="2E78CE23" w14:textId="5454EB17" w:rsidR="00EB14A0" w:rsidRPr="00EB14A0" w:rsidRDefault="00EB14A0" w:rsidP="00331AA4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0.5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0.2</m:t>
                          </m: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/>
                    </w:rPr>
                    <m:t>+2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&lt;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0.5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b>
              </m:sSub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0.5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e>
          </m:func>
        </m:oMath>
      </m:oMathPara>
    </w:p>
    <w:p w14:paraId="46D1FE10" w14:textId="783FB786" w:rsidR="00EB14A0" w:rsidRDefault="00EB14A0" w:rsidP="00331AA4">
      <w:pPr>
        <w:rPr>
          <w:rFonts w:eastAsiaTheme="minorEastAsia"/>
          <w:iCs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0.2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</w:rPr>
              <m:t>+2</m:t>
            </m:r>
          </m:e>
        </m:d>
        <m:r>
          <w:rPr>
            <w:rFonts w:ascii="Cambria Math" w:eastAsiaTheme="minorEastAsia" w:hAnsi="Cambria Math"/>
          </w:rPr>
          <m:t>&gt;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0.5</m:t>
                </m:r>
              </m:e>
            </m:d>
            <m:ctrlPr>
              <w:rPr>
                <w:rFonts w:ascii="Cambria Math" w:eastAsiaTheme="minorEastAsia" w:hAnsi="Cambria Math"/>
                <w:i/>
                <w:lang w:val="en-GB"/>
              </w:rPr>
            </m:ctrlPr>
          </m:e>
          <m:sup>
            <m:r>
              <w:rPr>
                <w:rFonts w:ascii="Cambria Math" w:eastAsiaTheme="minorEastAsia" w:hAnsi="Cambria Math"/>
                <w:lang w:val="en-GB"/>
              </w:rPr>
              <m:t>3</m:t>
            </m:r>
          </m:sup>
        </m:sSup>
      </m:oMath>
      <w:r>
        <w:rPr>
          <w:rFonts w:eastAsiaTheme="minorEastAsia"/>
          <w:i/>
        </w:rPr>
        <w:t xml:space="preserve"> </w:t>
      </w:r>
      <w:r>
        <w:rPr>
          <w:rFonts w:eastAsiaTheme="minorEastAsia"/>
          <w:iCs/>
        </w:rPr>
        <w:t>… protože jsme odlogaritmovali nerovnici, při níž logaritmus měl základ od 0 do 1, tak musíme obrátit znak nerovnosti</w:t>
      </w:r>
    </w:p>
    <w:p w14:paraId="3F708697" w14:textId="5B857BBF" w:rsidR="00EB14A0" w:rsidRDefault="00EB14A0" w:rsidP="00331AA4">
      <w:p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0.2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</w:rPr>
              <m:t>+2</m:t>
            </m:r>
          </m:e>
        </m:d>
        <m:r>
          <w:rPr>
            <w:rFonts w:ascii="Cambria Math" w:eastAsiaTheme="minorEastAsia" w:hAnsi="Cambria Math"/>
          </w:rPr>
          <m:t>&gt;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DD219E">
        <w:rPr>
          <w:rFonts w:eastAsiaTheme="minorEastAsia"/>
        </w:rPr>
        <w:t xml:space="preserve"> … vynásobíme nerovnici 8</w:t>
      </w:r>
    </w:p>
    <w:p w14:paraId="2AE93411" w14:textId="35D2785D" w:rsidR="00DD219E" w:rsidRPr="00DD219E" w:rsidRDefault="00DD219E" w:rsidP="00331AA4">
      <w:pPr>
        <w:rPr>
          <w:rFonts w:eastAsiaTheme="minorEastAsia"/>
          <w:iCs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GB"/>
            </w:rPr>
            <m:t>8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  <w:iCs/>
                      <w:lang w:val="en-GB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lang w:val="en-GB"/>
                    </w:rPr>
                    <m:t>0.2</m:t>
                  </m:r>
                  <m:ctrlPr>
                    <w:rPr>
                      <w:rFonts w:ascii="Cambria Math" w:eastAsiaTheme="minorEastAsia" w:hAnsi="Cambria Math"/>
                      <w:iCs/>
                      <w:lang w:val="en-GB"/>
                    </w:rPr>
                  </m:ctrlPr>
                </m:sub>
              </m:sSub>
            </m:fName>
            <m:e>
              <m:r>
                <w:rPr>
                  <w:rFonts w:ascii="Cambria Math" w:eastAsiaTheme="minorEastAsia" w:hAnsi="Cambria Math"/>
                  <w:lang w:val="en-GB"/>
                </w:rPr>
                <m:t>(x)</m:t>
              </m:r>
            </m:e>
          </m:func>
          <m:r>
            <w:rPr>
              <w:rFonts w:ascii="Cambria Math" w:eastAsiaTheme="minorEastAsia" w:hAnsi="Cambria Math"/>
              <w:lang w:val="en-GB"/>
            </w:rPr>
            <m:t>+16&gt;1</m:t>
          </m:r>
        </m:oMath>
      </m:oMathPara>
    </w:p>
    <w:p w14:paraId="66606179" w14:textId="47A8256D" w:rsidR="00DD219E" w:rsidRPr="00DD219E" w:rsidRDefault="00DD219E" w:rsidP="00331AA4">
      <w:pPr>
        <w:rPr>
          <w:rFonts w:eastAsiaTheme="minorEastAsia"/>
          <w:iCs/>
          <w:lang w:val="en-GB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  <w:iCs/>
                      <w:lang w:val="en-GB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lang w:val="en-GB"/>
                    </w:rPr>
                    <m:t>0.2</m:t>
                  </m:r>
                  <m:ctrlPr>
                    <w:rPr>
                      <w:rFonts w:ascii="Cambria Math" w:eastAsiaTheme="minorEastAsia" w:hAnsi="Cambria Math"/>
                      <w:iCs/>
                      <w:lang w:val="en-GB"/>
                    </w:rPr>
                  </m:ctrlPr>
                </m:sub>
              </m:sSub>
            </m:fName>
            <m:e>
              <m:r>
                <w:rPr>
                  <w:rFonts w:ascii="Cambria Math" w:eastAsiaTheme="minorEastAsia" w:hAnsi="Cambria Math"/>
                  <w:lang w:val="en-GB"/>
                </w:rPr>
                <m:t>(x)</m:t>
              </m:r>
            </m:e>
          </m:func>
          <m:r>
            <w:rPr>
              <w:rFonts w:ascii="Cambria Math" w:eastAsiaTheme="minorEastAsia" w:hAnsi="Cambria Math"/>
              <w:lang w:val="en-GB"/>
            </w:rPr>
            <m:t>&gt;-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GB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  <w:lang w:val="en-GB"/>
                </w:rPr>
                <m:t>8</m:t>
              </m:r>
            </m:den>
          </m:f>
        </m:oMath>
      </m:oMathPara>
    </w:p>
    <w:p w14:paraId="4A6101DC" w14:textId="77777777" w:rsidR="00DD219E" w:rsidRDefault="00DD219E" w:rsidP="00331AA4">
      <w:pPr>
        <w:rPr>
          <w:rFonts w:eastAsiaTheme="minorEastAsia"/>
          <w:lang w:val="en-GB"/>
        </w:rPr>
      </w:pPr>
      <w:r>
        <w:rPr>
          <w:rFonts w:eastAsiaTheme="minorEastAsia"/>
        </w:rPr>
        <w:t xml:space="preserve">Použijeme vzorec: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=y⟺</m:t>
        </m:r>
        <m:sSup>
          <m:sSupPr>
            <m:ctrlPr>
              <w:rPr>
                <w:rFonts w:ascii="Cambria Math" w:eastAsiaTheme="minorEastAsia" w:hAnsi="Cambria Math"/>
                <w:i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  <w:lang w:val="en-GB"/>
          </w:rPr>
          <m:t>=x</m:t>
        </m:r>
      </m:oMath>
    </w:p>
    <w:p w14:paraId="18B09C18" w14:textId="5DEC91FC" w:rsidR="00DD219E" w:rsidRPr="00DD219E" w:rsidRDefault="00DD219E" w:rsidP="00331AA4">
      <w:pPr>
        <w:rPr>
          <w:rFonts w:eastAsiaTheme="minorEastAsia"/>
          <w:iCs/>
          <w:lang w:val="en-GB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  <w:iCs/>
                      <w:lang w:val="en-GB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lang w:val="en-GB"/>
                    </w:rPr>
                    <m:t>0.2</m:t>
                  </m:r>
                  <m:ctrlPr>
                    <w:rPr>
                      <w:rFonts w:ascii="Cambria Math" w:eastAsiaTheme="minorEastAsia" w:hAnsi="Cambria Math"/>
                      <w:iCs/>
                      <w:lang w:val="en-GB"/>
                    </w:rPr>
                  </m:ctrlPr>
                </m:sub>
              </m:sSub>
            </m:fName>
            <m:e>
              <m:r>
                <w:rPr>
                  <w:rFonts w:ascii="Cambria Math" w:eastAsiaTheme="minorEastAsia" w:hAnsi="Cambria Math"/>
                  <w:lang w:val="en-GB"/>
                </w:rPr>
                <m:t>(x)</m:t>
              </m:r>
            </m:e>
          </m:func>
          <m:r>
            <w:rPr>
              <w:rFonts w:ascii="Cambria Math" w:eastAsiaTheme="minorEastAsia" w:hAnsi="Cambria Math"/>
              <w:lang w:val="en-GB"/>
            </w:rPr>
            <m:t>&gt;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  <w:iCs/>
                      <w:lang w:val="en-GB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  <w:lang w:val="en-GB"/>
                    </w:rPr>
                    <m:t>0.2</m:t>
                  </m:r>
                  <m:ctrlPr>
                    <w:rPr>
                      <w:rFonts w:ascii="Cambria Math" w:eastAsiaTheme="minorEastAsia" w:hAnsi="Cambria Math"/>
                      <w:iCs/>
                      <w:lang w:val="en-GB"/>
                    </w:rPr>
                  </m:ctrlPr>
                </m:sub>
              </m:sSub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0.2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GB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15</m:t>
                      </m: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</m:sup>
              </m:sSup>
            </m:e>
          </m:func>
        </m:oMath>
      </m:oMathPara>
    </w:p>
    <w:p w14:paraId="57A95938" w14:textId="451BB179" w:rsidR="00DD219E" w:rsidRPr="00DD219E" w:rsidRDefault="00DD219E" w:rsidP="00331AA4">
      <w:pPr>
        <w:rPr>
          <w:rFonts w:eastAsiaTheme="minorEastAsia"/>
          <w:i/>
          <w:iCs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GB"/>
            </w:rPr>
            <m:t>x&lt;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GB"/>
                    </w:rPr>
                    <m:t>0.2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sup>
          </m:sSup>
        </m:oMath>
      </m:oMathPara>
    </w:p>
    <w:p w14:paraId="24E41B00" w14:textId="46C8EC42" w:rsidR="00DD219E" w:rsidRPr="00DD219E" w:rsidRDefault="00DD219E" w:rsidP="00331AA4">
      <w:pPr>
        <w:rPr>
          <w:rFonts w:eastAsiaTheme="minorEastAsia"/>
          <w:i/>
          <w:iCs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GB"/>
            </w:rPr>
            <m:t>x&lt;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GB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sup>
          </m:sSup>
          <m:r>
            <w:rPr>
              <w:rFonts w:ascii="Cambria Math" w:eastAsiaTheme="minorEastAsia" w:hAnsi="Cambria Math"/>
              <w:lang w:val="en-GB"/>
            </w:rPr>
            <m:t>≐20,444</m:t>
          </m:r>
        </m:oMath>
      </m:oMathPara>
    </w:p>
    <w:p w14:paraId="251C6EA7" w14:textId="0F75DC2E" w:rsidR="00DD219E" w:rsidRPr="00C27D4D" w:rsidRDefault="00DD219E" w:rsidP="00331AA4">
      <w:pPr>
        <w:rPr>
          <w:rFonts w:eastAsiaTheme="minorEastAsia"/>
          <w:iCs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GB"/>
            </w:rPr>
            <m:t>K=</m:t>
          </m:r>
          <m:d>
            <m:dPr>
              <m:ctrlPr>
                <w:rPr>
                  <w:rFonts w:ascii="Cambria Math" w:eastAsiaTheme="minorEastAsia" w:hAnsi="Cambria Math"/>
                  <w:i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GB"/>
                </w:rPr>
                <m:t xml:space="preserve">0,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GB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GB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</m:sup>
              </m:sSup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e>
          </m:d>
        </m:oMath>
      </m:oMathPara>
    </w:p>
    <w:p w14:paraId="378C8CCE" w14:textId="2602883D" w:rsidR="00C27D4D" w:rsidRDefault="00C27D4D" w:rsidP="00331AA4">
      <w:pPr>
        <w:rPr>
          <w:rFonts w:eastAsiaTheme="minorEastAsia"/>
          <w:iCs/>
          <w:lang w:val="en-GB"/>
        </w:rPr>
      </w:pPr>
    </w:p>
    <w:p w14:paraId="4A3157FD" w14:textId="2B5DAE01" w:rsidR="00C27D4D" w:rsidRDefault="00C27D4D" w:rsidP="00331AA4">
      <w:pPr>
        <w:rPr>
          <w:rFonts w:eastAsiaTheme="minorEastAsia"/>
          <w:iCs/>
          <w:lang w:val="en-GB"/>
        </w:rPr>
      </w:pPr>
      <w:r w:rsidRPr="00C27D4D">
        <w:rPr>
          <w:rFonts w:eastAsiaTheme="minorEastAsia"/>
          <w:iCs/>
          <w:noProof/>
          <w:lang w:val="en-GB"/>
        </w:rPr>
        <w:drawing>
          <wp:inline distT="0" distB="0" distL="0" distR="0" wp14:anchorId="7B3542B1" wp14:editId="708B15F9">
            <wp:extent cx="2078355" cy="356870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2BF0" w14:textId="3FD5A171" w:rsidR="00C27D4D" w:rsidRPr="00C27D4D" w:rsidRDefault="00C27D4D" w:rsidP="00331AA4">
      <w:pPr>
        <w:rPr>
          <w:rFonts w:eastAsiaTheme="minorEastAsia"/>
          <w:i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GB"/>
            </w:rPr>
            <m:t>2⋅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GB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lang w:val="en-GB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+3⋅4⋅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GB"/>
            </w:rPr>
            <m:t>≤32⋅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GB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lang w:val="en-GB"/>
                </w:rPr>
                <m:t>x</m:t>
              </m:r>
            </m:sup>
          </m:sSup>
        </m:oMath>
      </m:oMathPara>
    </w:p>
    <w:p w14:paraId="019F4A2A" w14:textId="472E157C" w:rsidR="00C27D4D" w:rsidRPr="00C27D4D" w:rsidRDefault="00C27D4D" w:rsidP="00331AA4">
      <w:pPr>
        <w:rPr>
          <w:rFonts w:eastAsiaTheme="minorEastAsia"/>
          <w:i/>
          <w:iCs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0≤18⋅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p w14:paraId="4DFB0565" w14:textId="51F79296" w:rsidR="00C27D4D" w:rsidRPr="00C27D4D" w:rsidRDefault="00C27D4D" w:rsidP="00331AA4">
      <w:pPr>
        <w:rPr>
          <w:rFonts w:eastAsiaTheme="minorEastAsia"/>
          <w:i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0≤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p w14:paraId="21BF6A8C" w14:textId="375FABC1" w:rsidR="00C27D4D" w:rsidRPr="00C27D4D" w:rsidRDefault="00C27D4D" w:rsidP="00331AA4">
      <w:pPr>
        <w:rPr>
          <w:rFonts w:eastAsiaTheme="minorEastAsia"/>
          <w:i/>
          <w:i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K=</m:t>
          </m:r>
          <m:r>
            <m:rPr>
              <m:sty m:val="bi"/>
            </m:rPr>
            <w:rPr>
              <w:rFonts w:ascii="Cambria Math" w:eastAsiaTheme="minorEastAsia" w:hAnsi="Cambria Math"/>
            </w:rPr>
            <m:t>R</m:t>
          </m:r>
        </m:oMath>
      </m:oMathPara>
    </w:p>
    <w:p w14:paraId="483C90CC" w14:textId="021FCE97" w:rsidR="00C27D4D" w:rsidRDefault="002B70BC" w:rsidP="00331AA4">
      <w:pPr>
        <w:pStyle w:val="Nadpis1"/>
        <w:rPr>
          <w:rFonts w:eastAsiaTheme="minorEastAsia"/>
          <w:b/>
          <w:bCs/>
          <w:lang w:val="en-GB"/>
        </w:rPr>
      </w:pPr>
      <w:proofErr w:type="spellStart"/>
      <w:r w:rsidRPr="002B70BC">
        <w:rPr>
          <w:rFonts w:eastAsiaTheme="minorEastAsia"/>
          <w:b/>
          <w:bCs/>
          <w:lang w:val="en-GB"/>
        </w:rPr>
        <w:t>Cvičení</w:t>
      </w:r>
      <w:proofErr w:type="spellEnd"/>
      <w:r w:rsidRPr="002B70BC">
        <w:rPr>
          <w:rFonts w:eastAsiaTheme="minorEastAsia"/>
          <w:b/>
          <w:bCs/>
          <w:lang w:val="en-GB"/>
        </w:rPr>
        <w:t xml:space="preserve"> 5</w:t>
      </w:r>
    </w:p>
    <w:p w14:paraId="19451BE0" w14:textId="185A0FC2" w:rsidR="002B70BC" w:rsidRDefault="0086742B" w:rsidP="00331AA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2A21C7E" wp14:editId="1670577D">
            <wp:extent cx="5745480" cy="2469515"/>
            <wp:effectExtent l="0" t="0" r="762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B4DA2" w14:textId="7C7E169D" w:rsidR="0086742B" w:rsidRDefault="0086742B" w:rsidP="00331AA4">
      <w:pPr>
        <w:rPr>
          <w:lang w:val="en-GB"/>
        </w:rPr>
      </w:pPr>
    </w:p>
    <w:p w14:paraId="0C369247" w14:textId="27DFC8FB" w:rsidR="0086742B" w:rsidRDefault="0086742B" w:rsidP="00331AA4">
      <w:pPr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79CA32C7" wp14:editId="750467D4">
            <wp:extent cx="4943628" cy="1142641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558" cy="114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94A53" w14:textId="77777777" w:rsidR="004679AF" w:rsidRDefault="004679AF" w:rsidP="00331AA4">
      <w:pPr>
        <w:rPr>
          <w:lang w:val="en-GB"/>
        </w:rPr>
      </w:pPr>
    </w:p>
    <w:p w14:paraId="4F2E1A3A" w14:textId="31ECF9D6" w:rsidR="0086742B" w:rsidRDefault="0086742B" w:rsidP="00331AA4">
      <w:pPr>
        <w:rPr>
          <w:lang w:val="en-GB"/>
        </w:rPr>
      </w:pPr>
      <w:proofErr w:type="spellStart"/>
      <w:r>
        <w:rPr>
          <w:lang w:val="en-GB"/>
        </w:rPr>
        <w:t>Determinanty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čtvercových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matic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řádu</w:t>
      </w:r>
      <w:proofErr w:type="spellEnd"/>
      <w:r>
        <w:rPr>
          <w:lang w:val="en-GB"/>
        </w:rPr>
        <w:t xml:space="preserve"> 2 </w:t>
      </w:r>
      <w:proofErr w:type="spellStart"/>
      <w:r>
        <w:rPr>
          <w:lang w:val="en-GB"/>
        </w:rPr>
        <w:t>počítáme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křížovým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pravidlem</w:t>
      </w:r>
      <w:proofErr w:type="spellEnd"/>
      <w:r>
        <w:rPr>
          <w:lang w:val="en-GB"/>
        </w:rPr>
        <w:t>,</w:t>
      </w:r>
    </w:p>
    <w:p w14:paraId="661A7FB5" w14:textId="0FE54C37" w:rsidR="0086742B" w:rsidRDefault="0086742B" w:rsidP="00331AA4">
      <w:pPr>
        <w:rPr>
          <w:lang w:val="en-GB"/>
        </w:rPr>
      </w:pPr>
      <w:r>
        <w:rPr>
          <w:lang w:val="en-GB"/>
        </w:rPr>
        <w:t xml:space="preserve">Determinant </w:t>
      </w:r>
      <w:proofErr w:type="spellStart"/>
      <w:r>
        <w:rPr>
          <w:lang w:val="en-GB"/>
        </w:rPr>
        <w:t>čtver</w:t>
      </w:r>
      <w:r w:rsidR="004679AF">
        <w:rPr>
          <w:lang w:val="en-GB"/>
        </w:rPr>
        <w:t>cových</w:t>
      </w:r>
      <w:proofErr w:type="spellEnd"/>
      <w:r w:rsidR="004679AF">
        <w:rPr>
          <w:lang w:val="en-GB"/>
        </w:rPr>
        <w:t xml:space="preserve"> </w:t>
      </w:r>
      <w:proofErr w:type="spellStart"/>
      <w:r w:rsidR="004679AF">
        <w:rPr>
          <w:lang w:val="en-GB"/>
        </w:rPr>
        <w:t>matic</w:t>
      </w:r>
      <w:proofErr w:type="spellEnd"/>
      <w:r w:rsidR="004679AF">
        <w:rPr>
          <w:lang w:val="en-GB"/>
        </w:rPr>
        <w:t xml:space="preserve"> </w:t>
      </w:r>
      <w:proofErr w:type="spellStart"/>
      <w:r w:rsidR="004679AF">
        <w:rPr>
          <w:lang w:val="en-GB"/>
        </w:rPr>
        <w:t>řádu</w:t>
      </w:r>
      <w:proofErr w:type="spellEnd"/>
      <w:r w:rsidR="004679AF">
        <w:rPr>
          <w:lang w:val="en-GB"/>
        </w:rPr>
        <w:t xml:space="preserve"> 3 </w:t>
      </w:r>
      <w:proofErr w:type="spellStart"/>
      <w:r w:rsidR="004679AF">
        <w:rPr>
          <w:lang w:val="en-GB"/>
        </w:rPr>
        <w:t>počítáme</w:t>
      </w:r>
      <w:proofErr w:type="spellEnd"/>
      <w:r w:rsidR="004679AF">
        <w:rPr>
          <w:lang w:val="en-GB"/>
        </w:rPr>
        <w:t xml:space="preserve"> </w:t>
      </w:r>
      <w:proofErr w:type="spellStart"/>
      <w:r w:rsidR="004679AF">
        <w:rPr>
          <w:lang w:val="en-GB"/>
        </w:rPr>
        <w:t>Sarusovým</w:t>
      </w:r>
      <w:proofErr w:type="spellEnd"/>
      <w:r w:rsidR="004679AF">
        <w:rPr>
          <w:lang w:val="en-GB"/>
        </w:rPr>
        <w:t xml:space="preserve"> </w:t>
      </w:r>
      <w:proofErr w:type="spellStart"/>
      <w:r w:rsidR="004679AF">
        <w:rPr>
          <w:lang w:val="en-GB"/>
        </w:rPr>
        <w:t>pravidlem</w:t>
      </w:r>
      <w:proofErr w:type="spellEnd"/>
      <w:r w:rsidR="004679AF">
        <w:rPr>
          <w:lang w:val="en-GB"/>
        </w:rPr>
        <w:t>.</w:t>
      </w:r>
    </w:p>
    <w:p w14:paraId="6AA98968" w14:textId="77777777" w:rsidR="004679AF" w:rsidRDefault="004679AF" w:rsidP="00331AA4">
      <w:pPr>
        <w:rPr>
          <w:lang w:val="en-GB"/>
        </w:rPr>
      </w:pPr>
    </w:p>
    <w:p w14:paraId="15E64AD2" w14:textId="3C98EFC6" w:rsidR="0086742B" w:rsidRDefault="0086742B" w:rsidP="00331AA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801B69E" wp14:editId="6F23B057">
            <wp:extent cx="5747385" cy="3265805"/>
            <wp:effectExtent l="0" t="0" r="571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34450" w14:textId="05095A2A" w:rsidR="0086742B" w:rsidRDefault="0086742B" w:rsidP="00331AA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2B19136" wp14:editId="67544B76">
            <wp:extent cx="3854714" cy="76770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765" cy="77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B960" w14:textId="471BF9EC" w:rsidR="004679AF" w:rsidRDefault="004679AF" w:rsidP="00331AA4">
      <w:pPr>
        <w:rPr>
          <w:lang w:val="en-GB"/>
        </w:rPr>
      </w:pPr>
    </w:p>
    <w:p w14:paraId="174FBD23" w14:textId="5C8C09C0" w:rsidR="004679AF" w:rsidRDefault="004679AF" w:rsidP="00331AA4">
      <w:pPr>
        <w:rPr>
          <w:lang w:val="en-GB"/>
        </w:rPr>
      </w:pPr>
      <w:proofErr w:type="spellStart"/>
      <w:r>
        <w:rPr>
          <w:lang w:val="en-GB"/>
        </w:rPr>
        <w:t>Sarusovo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pravidlo</w:t>
      </w:r>
      <w:proofErr w:type="spellEnd"/>
      <w:r>
        <w:rPr>
          <w:lang w:val="en-GB"/>
        </w:rPr>
        <w:t xml:space="preserve"> pro </w:t>
      </w:r>
      <w:proofErr w:type="spellStart"/>
      <w:r>
        <w:rPr>
          <w:lang w:val="en-GB"/>
        </w:rPr>
        <w:t>výpočet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determinantu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řádu</w:t>
      </w:r>
      <w:proofErr w:type="spellEnd"/>
      <w:r>
        <w:rPr>
          <w:lang w:val="en-GB"/>
        </w:rPr>
        <w:t xml:space="preserve"> 3:</w:t>
      </w:r>
    </w:p>
    <w:p w14:paraId="035F02DD" w14:textId="6EFD9247" w:rsidR="004679AF" w:rsidRDefault="004679AF" w:rsidP="00331AA4">
      <w:pPr>
        <w:rPr>
          <w:lang w:val="en-GB"/>
        </w:rPr>
      </w:pPr>
    </w:p>
    <w:p w14:paraId="713F63F9" w14:textId="795C4BD6" w:rsidR="0086742B" w:rsidRPr="00331AA4" w:rsidRDefault="004679AF" w:rsidP="00331AA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5948669" wp14:editId="06FCD245">
            <wp:extent cx="5760085" cy="179959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42B" w:rsidRPr="0033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23450"/>
    <w:multiLevelType w:val="hybridMultilevel"/>
    <w:tmpl w:val="02E8F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9091C"/>
    <w:multiLevelType w:val="hybridMultilevel"/>
    <w:tmpl w:val="76040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B3"/>
    <w:rsid w:val="001D6B20"/>
    <w:rsid w:val="002B70BC"/>
    <w:rsid w:val="00331AA4"/>
    <w:rsid w:val="00391A5F"/>
    <w:rsid w:val="004679AF"/>
    <w:rsid w:val="006A3BB3"/>
    <w:rsid w:val="0086742B"/>
    <w:rsid w:val="00C27D4D"/>
    <w:rsid w:val="00DD219E"/>
    <w:rsid w:val="00E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AF10"/>
  <w15:chartTrackingRefBased/>
  <w15:docId w15:val="{CCC0F4D0-F72C-4472-8EE0-5114843C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AA4"/>
    <w:pPr>
      <w:spacing w:after="6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B70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1A5F"/>
    <w:rPr>
      <w:color w:val="808080"/>
    </w:rPr>
  </w:style>
  <w:style w:type="paragraph" w:styleId="Odstavecseseznamem">
    <w:name w:val="List Paragraph"/>
    <w:basedOn w:val="Normln"/>
    <w:uiPriority w:val="34"/>
    <w:qFormat/>
    <w:rsid w:val="00391A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B7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Másilko</dc:creator>
  <cp:keywords/>
  <dc:description/>
  <cp:lastModifiedBy>Lukáš Másilko</cp:lastModifiedBy>
  <cp:revision>3</cp:revision>
  <dcterms:created xsi:type="dcterms:W3CDTF">2020-11-27T06:55:00Z</dcterms:created>
  <dcterms:modified xsi:type="dcterms:W3CDTF">2020-11-27T08:56:00Z</dcterms:modified>
</cp:coreProperties>
</file>