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C0D9EA" w14:textId="77777777" w:rsidR="00F2358F" w:rsidRPr="00F2358F" w:rsidRDefault="00F2358F" w:rsidP="00F2358F">
      <w:pPr>
        <w:autoSpaceDE w:val="0"/>
        <w:autoSpaceDN w:val="0"/>
        <w:adjustRightInd w:val="0"/>
        <w:spacing w:after="0" w:line="240" w:lineRule="auto"/>
        <w:rPr>
          <w:rFonts w:ascii="Times New Roman" w:eastAsia="TimesLTStd-Roman" w:hAnsi="Times New Roman" w:cs="Times New Roman"/>
          <w:b/>
          <w:bCs/>
          <w:sz w:val="24"/>
          <w:szCs w:val="24"/>
        </w:rPr>
      </w:pPr>
      <w:r w:rsidRPr="00F2358F">
        <w:rPr>
          <w:rFonts w:ascii="Times New Roman" w:eastAsia="TimesLTStd-Roman" w:hAnsi="Times New Roman" w:cs="Times New Roman"/>
          <w:b/>
          <w:bCs/>
          <w:sz w:val="24"/>
          <w:szCs w:val="24"/>
        </w:rPr>
        <w:t>Exercise 8</w:t>
      </w:r>
    </w:p>
    <w:p w14:paraId="02399B56" w14:textId="77777777" w:rsidR="00F2358F" w:rsidRDefault="00F2358F" w:rsidP="00F2358F">
      <w:pPr>
        <w:autoSpaceDE w:val="0"/>
        <w:autoSpaceDN w:val="0"/>
        <w:adjustRightInd w:val="0"/>
        <w:spacing w:after="0" w:line="240" w:lineRule="auto"/>
        <w:rPr>
          <w:rFonts w:ascii="Times New Roman" w:eastAsia="TimesLTStd-Roman" w:hAnsi="Times New Roman" w:cs="Times New Roman"/>
          <w:sz w:val="24"/>
          <w:szCs w:val="24"/>
        </w:rPr>
      </w:pPr>
    </w:p>
    <w:p w14:paraId="6BA29F26" w14:textId="1F67E46E" w:rsidR="00F2358F" w:rsidRPr="00F2358F" w:rsidRDefault="00F2358F" w:rsidP="00F2358F">
      <w:pPr>
        <w:autoSpaceDE w:val="0"/>
        <w:autoSpaceDN w:val="0"/>
        <w:adjustRightInd w:val="0"/>
        <w:spacing w:after="0" w:line="240" w:lineRule="auto"/>
        <w:rPr>
          <w:rFonts w:ascii="Times New Roman" w:eastAsia="TimesLTStd-Roman" w:hAnsi="Times New Roman" w:cs="Times New Roman"/>
          <w:sz w:val="24"/>
          <w:szCs w:val="24"/>
        </w:rPr>
      </w:pPr>
      <w:r w:rsidRPr="00F2358F">
        <w:rPr>
          <w:rFonts w:ascii="Times New Roman" w:eastAsia="TimesLTStd-Roman" w:hAnsi="Times New Roman" w:cs="Times New Roman"/>
          <w:sz w:val="24"/>
          <w:szCs w:val="24"/>
        </w:rPr>
        <w:t xml:space="preserve">The file </w:t>
      </w:r>
      <w:r w:rsidRPr="00A862F1">
        <w:rPr>
          <w:rFonts w:ascii="Times New Roman" w:eastAsia="TimesLTStd-Roman" w:hAnsi="Times New Roman" w:cs="Times New Roman"/>
          <w:b/>
          <w:bCs/>
          <w:sz w:val="24"/>
          <w:szCs w:val="24"/>
        </w:rPr>
        <w:t>JTRAIN2.</w:t>
      </w:r>
      <w:r w:rsidR="008C7546">
        <w:rPr>
          <w:rFonts w:ascii="Times New Roman" w:eastAsia="TimesLTStd-Roman" w:hAnsi="Times New Roman" w:cs="Times New Roman"/>
          <w:b/>
          <w:bCs/>
          <w:sz w:val="24"/>
          <w:szCs w:val="24"/>
        </w:rPr>
        <w:t>dta</w:t>
      </w:r>
      <w:r w:rsidRPr="00F2358F">
        <w:rPr>
          <w:rFonts w:ascii="Times New Roman" w:eastAsia="TimesLTStd-Roman" w:hAnsi="Times New Roman" w:cs="Times New Roman"/>
          <w:sz w:val="24"/>
          <w:szCs w:val="24"/>
        </w:rPr>
        <w:t xml:space="preserve"> contains data on a job training experiment for a group of</w:t>
      </w:r>
      <w:r w:rsidR="00A862F1">
        <w:rPr>
          <w:rFonts w:ascii="Times New Roman" w:eastAsia="TimesLTStd-Roman" w:hAnsi="Times New Roman" w:cs="Times New Roman"/>
          <w:sz w:val="24"/>
          <w:szCs w:val="24"/>
        </w:rPr>
        <w:t xml:space="preserve"> </w:t>
      </w:r>
      <w:r w:rsidRPr="00F2358F">
        <w:rPr>
          <w:rFonts w:ascii="Times New Roman" w:eastAsia="TimesLTStd-Roman" w:hAnsi="Times New Roman" w:cs="Times New Roman"/>
          <w:sz w:val="24"/>
          <w:szCs w:val="24"/>
        </w:rPr>
        <w:t>men. Men could enter the program starting in January 1976 through about mid-1977.</w:t>
      </w:r>
      <w:r w:rsidR="00A862F1">
        <w:rPr>
          <w:rFonts w:ascii="Times New Roman" w:eastAsia="TimesLTStd-Roman" w:hAnsi="Times New Roman" w:cs="Times New Roman"/>
          <w:sz w:val="24"/>
          <w:szCs w:val="24"/>
        </w:rPr>
        <w:t xml:space="preserve"> </w:t>
      </w:r>
      <w:r w:rsidRPr="00F2358F">
        <w:rPr>
          <w:rFonts w:ascii="Times New Roman" w:eastAsia="TimesLTStd-Roman" w:hAnsi="Times New Roman" w:cs="Times New Roman"/>
          <w:sz w:val="24"/>
          <w:szCs w:val="24"/>
        </w:rPr>
        <w:t>The program ended in December 1977. The idea is to test whether participation in the</w:t>
      </w:r>
      <w:r w:rsidR="00A862F1">
        <w:rPr>
          <w:rFonts w:ascii="Times New Roman" w:eastAsia="TimesLTStd-Roman" w:hAnsi="Times New Roman" w:cs="Times New Roman"/>
          <w:sz w:val="24"/>
          <w:szCs w:val="24"/>
        </w:rPr>
        <w:t xml:space="preserve"> </w:t>
      </w:r>
      <w:r w:rsidRPr="00F2358F">
        <w:rPr>
          <w:rFonts w:ascii="Times New Roman" w:eastAsia="TimesLTStd-Roman" w:hAnsi="Times New Roman" w:cs="Times New Roman"/>
          <w:sz w:val="24"/>
          <w:szCs w:val="24"/>
        </w:rPr>
        <w:t>job training program had an effect on unemployment probabilities and earnings in</w:t>
      </w:r>
      <w:r w:rsidR="00A862F1">
        <w:rPr>
          <w:rFonts w:ascii="Times New Roman" w:eastAsia="TimesLTStd-Roman" w:hAnsi="Times New Roman" w:cs="Times New Roman"/>
          <w:sz w:val="24"/>
          <w:szCs w:val="24"/>
        </w:rPr>
        <w:t xml:space="preserve"> </w:t>
      </w:r>
      <w:r w:rsidRPr="00F2358F">
        <w:rPr>
          <w:rFonts w:ascii="Times New Roman" w:eastAsia="TimesLTStd-Roman" w:hAnsi="Times New Roman" w:cs="Times New Roman"/>
          <w:sz w:val="24"/>
          <w:szCs w:val="24"/>
        </w:rPr>
        <w:t>1978.</w:t>
      </w:r>
    </w:p>
    <w:p w14:paraId="55736B34" w14:textId="42577C62" w:rsidR="003966A9" w:rsidRDefault="00F2358F" w:rsidP="00133E8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eastAsia="TimesLTStd-Roman" w:hAnsi="Times New Roman" w:cs="Times New Roman"/>
          <w:sz w:val="24"/>
          <w:szCs w:val="24"/>
        </w:rPr>
      </w:pPr>
      <w:r w:rsidRPr="003966A9">
        <w:rPr>
          <w:rFonts w:ascii="Times New Roman" w:eastAsia="TimesLTStd-Roman" w:hAnsi="Times New Roman" w:cs="Times New Roman"/>
          <w:sz w:val="24"/>
          <w:szCs w:val="24"/>
        </w:rPr>
        <w:t xml:space="preserve">The variable </w:t>
      </w:r>
      <w:r w:rsidRPr="003966A9">
        <w:rPr>
          <w:rFonts w:ascii="Times New Roman" w:eastAsia="TimesLTStd-Italic" w:hAnsi="Times New Roman" w:cs="Times New Roman"/>
          <w:i/>
          <w:iCs/>
          <w:sz w:val="24"/>
          <w:szCs w:val="24"/>
        </w:rPr>
        <w:t xml:space="preserve">train </w:t>
      </w:r>
      <w:r w:rsidRPr="003966A9">
        <w:rPr>
          <w:rFonts w:ascii="Times New Roman" w:eastAsia="TimesLTStd-Roman" w:hAnsi="Times New Roman" w:cs="Times New Roman"/>
          <w:sz w:val="24"/>
          <w:szCs w:val="24"/>
        </w:rPr>
        <w:t>is the job training indicator. How many men in the sample participated</w:t>
      </w:r>
      <w:r w:rsidR="003966A9" w:rsidRPr="003966A9">
        <w:rPr>
          <w:rFonts w:ascii="Times New Roman" w:eastAsia="TimesLTStd-Roman" w:hAnsi="Times New Roman" w:cs="Times New Roman"/>
          <w:sz w:val="24"/>
          <w:szCs w:val="24"/>
        </w:rPr>
        <w:t xml:space="preserve"> </w:t>
      </w:r>
      <w:r w:rsidRPr="003966A9">
        <w:rPr>
          <w:rFonts w:ascii="Times New Roman" w:eastAsia="TimesLTStd-Roman" w:hAnsi="Times New Roman" w:cs="Times New Roman"/>
          <w:sz w:val="24"/>
          <w:szCs w:val="24"/>
        </w:rPr>
        <w:t>in the job training program? What was the highest number of months a</w:t>
      </w:r>
      <w:r w:rsidR="003966A9" w:rsidRPr="003966A9">
        <w:rPr>
          <w:rFonts w:ascii="Times New Roman" w:eastAsia="TimesLTStd-Roman" w:hAnsi="Times New Roman" w:cs="Times New Roman"/>
          <w:sz w:val="24"/>
          <w:szCs w:val="24"/>
        </w:rPr>
        <w:t xml:space="preserve"> </w:t>
      </w:r>
      <w:r w:rsidRPr="003966A9">
        <w:rPr>
          <w:rFonts w:ascii="Times New Roman" w:eastAsia="TimesLTStd-Roman" w:hAnsi="Times New Roman" w:cs="Times New Roman"/>
          <w:sz w:val="24"/>
          <w:szCs w:val="24"/>
        </w:rPr>
        <w:t>man actually participated in the program?</w:t>
      </w:r>
    </w:p>
    <w:p w14:paraId="314BA301" w14:textId="1BD971B5" w:rsidR="008B4B6C" w:rsidRDefault="008B4B6C" w:rsidP="008B4B6C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LTStd-Roman" w:hAnsi="Times New Roman" w:cs="Times New Roman"/>
          <w:b/>
          <w:bCs/>
          <w:sz w:val="24"/>
          <w:szCs w:val="24"/>
        </w:rPr>
      </w:pPr>
      <w:proofErr w:type="spellStart"/>
      <w:r w:rsidRPr="008B4B6C">
        <w:rPr>
          <w:rFonts w:ascii="Times New Roman" w:eastAsia="TimesLTStd-Roman" w:hAnsi="Times New Roman" w:cs="Times New Roman"/>
          <w:b/>
          <w:bCs/>
          <w:sz w:val="24"/>
          <w:szCs w:val="24"/>
        </w:rPr>
        <w:t>smpl</w:t>
      </w:r>
      <w:proofErr w:type="spellEnd"/>
      <w:r w:rsidRPr="008B4B6C">
        <w:rPr>
          <w:rFonts w:ascii="Times New Roman" w:eastAsia="TimesLTStd-Roman" w:hAnsi="Times New Roman" w:cs="Times New Roman"/>
          <w:b/>
          <w:bCs/>
          <w:sz w:val="24"/>
          <w:szCs w:val="24"/>
        </w:rPr>
        <w:t xml:space="preserve"> train </w:t>
      </w:r>
      <w:r>
        <w:rPr>
          <w:rFonts w:ascii="Times New Roman" w:eastAsia="TimesLTStd-Roman" w:hAnsi="Times New Roman" w:cs="Times New Roman"/>
          <w:b/>
          <w:bCs/>
          <w:sz w:val="24"/>
          <w:szCs w:val="24"/>
        </w:rPr>
        <w:t>–</w:t>
      </w:r>
      <w:r w:rsidRPr="008B4B6C">
        <w:rPr>
          <w:rFonts w:ascii="Times New Roman" w:eastAsia="TimesLTStd-Roman" w:hAnsi="Times New Roman" w:cs="Times New Roman"/>
          <w:b/>
          <w:bCs/>
          <w:sz w:val="24"/>
          <w:szCs w:val="24"/>
        </w:rPr>
        <w:t>restrict</w:t>
      </w:r>
    </w:p>
    <w:p w14:paraId="3B7A6FBF" w14:textId="3541BE43" w:rsidR="008B4B6C" w:rsidRDefault="008B4B6C" w:rsidP="008B4B6C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LTStd-Roman" w:hAnsi="Times New Roman" w:cs="Times New Roman"/>
          <w:b/>
          <w:bCs/>
          <w:sz w:val="24"/>
          <w:szCs w:val="24"/>
        </w:rPr>
      </w:pPr>
      <w:proofErr w:type="spellStart"/>
      <w:r w:rsidRPr="008B4B6C">
        <w:rPr>
          <w:rFonts w:ascii="Times New Roman" w:eastAsia="TimesLTStd-Roman" w:hAnsi="Times New Roman" w:cs="Times New Roman"/>
          <w:b/>
          <w:bCs/>
          <w:sz w:val="24"/>
          <w:szCs w:val="24"/>
        </w:rPr>
        <w:t>smpl</w:t>
      </w:r>
      <w:proofErr w:type="spellEnd"/>
      <w:r w:rsidRPr="008B4B6C">
        <w:rPr>
          <w:rFonts w:ascii="Times New Roman" w:eastAsia="TimesLTStd-Roman" w:hAnsi="Times New Roman" w:cs="Times New Roman"/>
          <w:b/>
          <w:bCs/>
          <w:sz w:val="24"/>
          <w:szCs w:val="24"/>
        </w:rPr>
        <w:t xml:space="preserve"> full</w:t>
      </w:r>
    </w:p>
    <w:p w14:paraId="362CF365" w14:textId="5A0EE770" w:rsidR="008B4B6C" w:rsidRDefault="008B4B6C" w:rsidP="008B4B6C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LTStd-Roman" w:hAnsi="Times New Roman" w:cs="Times New Roman"/>
          <w:b/>
          <w:bCs/>
          <w:sz w:val="24"/>
          <w:szCs w:val="24"/>
        </w:rPr>
      </w:pPr>
      <w:r w:rsidRPr="008B4B6C">
        <w:rPr>
          <w:rFonts w:ascii="Times New Roman" w:eastAsia="TimesLTStd-Roman" w:hAnsi="Times New Roman" w:cs="Times New Roman"/>
          <w:b/>
          <w:bCs/>
          <w:sz w:val="24"/>
          <w:szCs w:val="24"/>
        </w:rPr>
        <w:t xml:space="preserve">summary </w:t>
      </w:r>
      <w:proofErr w:type="spellStart"/>
      <w:r w:rsidRPr="008B4B6C">
        <w:rPr>
          <w:rFonts w:ascii="Times New Roman" w:eastAsia="TimesLTStd-Roman" w:hAnsi="Times New Roman" w:cs="Times New Roman"/>
          <w:b/>
          <w:bCs/>
          <w:sz w:val="24"/>
          <w:szCs w:val="24"/>
        </w:rPr>
        <w:t>mostrn</w:t>
      </w:r>
      <w:proofErr w:type="spellEnd"/>
    </w:p>
    <w:p w14:paraId="08D19A0B" w14:textId="795E5895" w:rsidR="004A4E4B" w:rsidRPr="004A4E4B" w:rsidRDefault="004A4E4B" w:rsidP="004A4E4B">
      <w:pPr>
        <w:autoSpaceDE w:val="0"/>
        <w:autoSpaceDN w:val="0"/>
        <w:adjustRightInd w:val="0"/>
        <w:spacing w:after="0" w:line="240" w:lineRule="auto"/>
        <w:rPr>
          <w:rFonts w:ascii="Times New Roman" w:eastAsia="TimesLTStd-Roman" w:hAnsi="Times New Roman" w:cs="Times New Roman"/>
          <w:b/>
          <w:bCs/>
          <w:sz w:val="24"/>
          <w:szCs w:val="24"/>
        </w:rPr>
      </w:pPr>
      <w:r w:rsidRPr="004A4E4B">
        <w:rPr>
          <w:rFonts w:ascii="Times New Roman" w:hAnsi="Times New Roman" w:cs="Times New Roman"/>
          <w:b/>
          <w:bCs/>
          <w:sz w:val="24"/>
          <w:szCs w:val="24"/>
        </w:rPr>
        <w:t>185 out of 445 participated in the job training program. The longest time in the experiment was 24 months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D808E95" w14:textId="6739BFA7" w:rsidR="00F2358F" w:rsidRDefault="00F2358F" w:rsidP="00133E8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eastAsia="TimesLTStd-Roman" w:hAnsi="Times New Roman" w:cs="Times New Roman"/>
          <w:sz w:val="24"/>
          <w:szCs w:val="24"/>
        </w:rPr>
      </w:pPr>
      <w:r w:rsidRPr="003966A9">
        <w:rPr>
          <w:rFonts w:ascii="Times New Roman" w:eastAsia="TimesLTStd-Roman" w:hAnsi="Times New Roman" w:cs="Times New Roman"/>
          <w:sz w:val="24"/>
          <w:szCs w:val="24"/>
        </w:rPr>
        <w:t xml:space="preserve">Run a linear regression of </w:t>
      </w:r>
      <w:r w:rsidRPr="003966A9">
        <w:rPr>
          <w:rFonts w:ascii="Times New Roman" w:eastAsia="TimesLTStd-Italic" w:hAnsi="Times New Roman" w:cs="Times New Roman"/>
          <w:i/>
          <w:iCs/>
          <w:sz w:val="24"/>
          <w:szCs w:val="24"/>
        </w:rPr>
        <w:t xml:space="preserve">train </w:t>
      </w:r>
      <w:r w:rsidRPr="003966A9">
        <w:rPr>
          <w:rFonts w:ascii="Times New Roman" w:eastAsia="TimesLTStd-Roman" w:hAnsi="Times New Roman" w:cs="Times New Roman"/>
          <w:sz w:val="24"/>
          <w:szCs w:val="24"/>
        </w:rPr>
        <w:t>on several demographic and pretraining variables:</w:t>
      </w:r>
      <w:r w:rsidR="003966A9" w:rsidRPr="003966A9">
        <w:rPr>
          <w:rFonts w:ascii="Times New Roman" w:eastAsia="TimesLTStd-Roman" w:hAnsi="Times New Roman" w:cs="Times New Roman"/>
          <w:sz w:val="24"/>
          <w:szCs w:val="24"/>
        </w:rPr>
        <w:t xml:space="preserve"> </w:t>
      </w:r>
      <w:r w:rsidRPr="003966A9">
        <w:rPr>
          <w:rFonts w:ascii="Times New Roman" w:eastAsia="TimesLTStd-Italic" w:hAnsi="Times New Roman" w:cs="Times New Roman"/>
          <w:i/>
          <w:iCs/>
          <w:sz w:val="24"/>
          <w:szCs w:val="24"/>
        </w:rPr>
        <w:t xml:space="preserve">unem74, unem75, age, educ, black, </w:t>
      </w:r>
      <w:proofErr w:type="spellStart"/>
      <w:r w:rsidRPr="003966A9">
        <w:rPr>
          <w:rFonts w:ascii="Times New Roman" w:eastAsia="TimesLTStd-Italic" w:hAnsi="Times New Roman" w:cs="Times New Roman"/>
          <w:i/>
          <w:iCs/>
          <w:sz w:val="24"/>
          <w:szCs w:val="24"/>
        </w:rPr>
        <w:t>hisp</w:t>
      </w:r>
      <w:proofErr w:type="spellEnd"/>
      <w:r w:rsidRPr="003966A9">
        <w:rPr>
          <w:rFonts w:ascii="Times New Roman" w:eastAsia="TimesLTStd-Italic" w:hAnsi="Times New Roman" w:cs="Times New Roman"/>
          <w:i/>
          <w:iCs/>
          <w:sz w:val="24"/>
          <w:szCs w:val="24"/>
        </w:rPr>
        <w:t xml:space="preserve">, </w:t>
      </w:r>
      <w:r w:rsidRPr="003966A9">
        <w:rPr>
          <w:rFonts w:ascii="Times New Roman" w:eastAsia="TimesLTStd-Roman" w:hAnsi="Times New Roman" w:cs="Times New Roman"/>
          <w:sz w:val="24"/>
          <w:szCs w:val="24"/>
        </w:rPr>
        <w:t xml:space="preserve">and </w:t>
      </w:r>
      <w:r w:rsidRPr="003966A9">
        <w:rPr>
          <w:rFonts w:ascii="Times New Roman" w:eastAsia="TimesLTStd-Italic" w:hAnsi="Times New Roman" w:cs="Times New Roman"/>
          <w:i/>
          <w:iCs/>
          <w:sz w:val="24"/>
          <w:szCs w:val="24"/>
        </w:rPr>
        <w:t>married</w:t>
      </w:r>
      <w:r w:rsidRPr="003966A9">
        <w:rPr>
          <w:rFonts w:ascii="Times New Roman" w:eastAsia="TimesLTStd-Roman" w:hAnsi="Times New Roman" w:cs="Times New Roman"/>
          <w:sz w:val="24"/>
          <w:szCs w:val="24"/>
        </w:rPr>
        <w:t>. Are these variables</w:t>
      </w:r>
      <w:r w:rsidR="003966A9">
        <w:rPr>
          <w:rFonts w:ascii="Times New Roman" w:eastAsia="TimesLTStd-Roman" w:hAnsi="Times New Roman" w:cs="Times New Roman"/>
          <w:sz w:val="24"/>
          <w:szCs w:val="24"/>
        </w:rPr>
        <w:t xml:space="preserve"> </w:t>
      </w:r>
      <w:r w:rsidRPr="003966A9">
        <w:rPr>
          <w:rFonts w:ascii="Times New Roman" w:eastAsia="TimesLTStd-Roman" w:hAnsi="Times New Roman" w:cs="Times New Roman"/>
          <w:sz w:val="24"/>
          <w:szCs w:val="24"/>
        </w:rPr>
        <w:t>jointly significant at the 5% level?</w:t>
      </w:r>
    </w:p>
    <w:p w14:paraId="2D7A641A" w14:textId="207F7388" w:rsidR="004A4E4B" w:rsidRDefault="004A4E4B" w:rsidP="004A4E4B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LTStd-Roman" w:hAnsi="Times New Roman" w:cs="Times New Roman"/>
          <w:b/>
          <w:bCs/>
          <w:sz w:val="24"/>
          <w:szCs w:val="24"/>
        </w:rPr>
      </w:pPr>
      <w:proofErr w:type="spellStart"/>
      <w:r w:rsidRPr="004A4E4B">
        <w:rPr>
          <w:rFonts w:ascii="Times New Roman" w:eastAsia="TimesLTStd-Roman" w:hAnsi="Times New Roman" w:cs="Times New Roman"/>
          <w:b/>
          <w:bCs/>
          <w:sz w:val="24"/>
          <w:szCs w:val="24"/>
        </w:rPr>
        <w:t>ols</w:t>
      </w:r>
      <w:proofErr w:type="spellEnd"/>
      <w:r w:rsidRPr="004A4E4B">
        <w:rPr>
          <w:rFonts w:ascii="Times New Roman" w:eastAsia="TimesLTStd-Roman" w:hAnsi="Times New Roman" w:cs="Times New Roman"/>
          <w:b/>
          <w:bCs/>
          <w:sz w:val="24"/>
          <w:szCs w:val="24"/>
        </w:rPr>
        <w:t xml:space="preserve"> train const unem74 unem75 age educ black </w:t>
      </w:r>
      <w:proofErr w:type="spellStart"/>
      <w:r w:rsidRPr="004A4E4B">
        <w:rPr>
          <w:rFonts w:ascii="Times New Roman" w:eastAsia="TimesLTStd-Roman" w:hAnsi="Times New Roman" w:cs="Times New Roman"/>
          <w:b/>
          <w:bCs/>
          <w:sz w:val="24"/>
          <w:szCs w:val="24"/>
        </w:rPr>
        <w:t>hisp</w:t>
      </w:r>
      <w:proofErr w:type="spellEnd"/>
      <w:r w:rsidRPr="004A4E4B">
        <w:rPr>
          <w:rFonts w:ascii="Times New Roman" w:eastAsia="TimesLTStd-Roman" w:hAnsi="Times New Roman" w:cs="Times New Roman"/>
          <w:b/>
          <w:bCs/>
          <w:sz w:val="24"/>
          <w:szCs w:val="24"/>
        </w:rPr>
        <w:t xml:space="preserve"> married</w:t>
      </w:r>
    </w:p>
    <w:p w14:paraId="547FDECE" w14:textId="373CDA96" w:rsidR="004A4E4B" w:rsidRDefault="00AE7571" w:rsidP="004A4E4B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LTStd-Roman" w:hAnsi="Times New Roman" w:cs="Times New Roman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9A7F97" wp14:editId="370DACDE">
                <wp:simplePos x="0" y="0"/>
                <wp:positionH relativeFrom="column">
                  <wp:posOffset>3759200</wp:posOffset>
                </wp:positionH>
                <wp:positionV relativeFrom="paragraph">
                  <wp:posOffset>2369820</wp:posOffset>
                </wp:positionV>
                <wp:extent cx="685800" cy="146050"/>
                <wp:effectExtent l="19050" t="19050" r="19050" b="254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460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4CC625" id="Rectangle 2" o:spid="_x0000_s1026" style="position:absolute;margin-left:296pt;margin-top:186.6pt;width:54pt;height:1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" filled="f" strokecolor="red" strokeweight="3pt"/>
            </w:pict>
          </mc:Fallback>
        </mc:AlternateContent>
      </w:r>
      <w:r w:rsidR="004A4E4B">
        <w:rPr>
          <w:noProof/>
        </w:rPr>
        <w:drawing>
          <wp:inline distT="0" distB="0" distL="0" distR="0" wp14:anchorId="7FCD0891" wp14:editId="3653FBEC">
            <wp:extent cx="4794250" cy="2871973"/>
            <wp:effectExtent l="0" t="0" r="635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876" t="44635" r="49359" b="7692"/>
                    <a:stretch/>
                  </pic:blipFill>
                  <pic:spPr bwMode="auto">
                    <a:xfrm>
                      <a:off x="0" y="0"/>
                      <a:ext cx="4795946" cy="2872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A8E1EE" w14:textId="77777777" w:rsidR="00AE7571" w:rsidRPr="00AE7571" w:rsidRDefault="00AE7571" w:rsidP="00AE7571">
      <w:pPr>
        <w:autoSpaceDE w:val="0"/>
        <w:autoSpaceDN w:val="0"/>
        <w:adjustRightInd w:val="0"/>
        <w:spacing w:after="0" w:line="240" w:lineRule="auto"/>
        <w:rPr>
          <w:rFonts w:ascii="Times New Roman" w:eastAsia="TimesLTStd-Roman" w:hAnsi="Times New Roman" w:cs="Times New Roman"/>
          <w:b/>
          <w:bCs/>
          <w:sz w:val="24"/>
          <w:szCs w:val="24"/>
        </w:rPr>
      </w:pPr>
      <w:r w:rsidRPr="00AE7571">
        <w:rPr>
          <w:rFonts w:ascii="Times New Roman" w:hAnsi="Times New Roman" w:cs="Times New Roman"/>
          <w:b/>
          <w:bCs/>
          <w:sz w:val="24"/>
          <w:szCs w:val="24"/>
        </w:rPr>
        <w:t xml:space="preserve">The </w:t>
      </w:r>
      <w:r w:rsidRPr="00AE757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F </w:t>
      </w:r>
      <w:r w:rsidRPr="00AE7571">
        <w:rPr>
          <w:rFonts w:ascii="Times New Roman" w:hAnsi="Times New Roman" w:cs="Times New Roman"/>
          <w:b/>
          <w:bCs/>
          <w:sz w:val="24"/>
          <w:szCs w:val="24"/>
        </w:rPr>
        <w:t xml:space="preserve">statistic for joint significance of the explanatory variables is </w:t>
      </w:r>
      <w:r w:rsidRPr="00AE7571">
        <w:rPr>
          <w:rFonts w:ascii="Times New Roman" w:hAnsi="Times New Roman" w:cs="Times New Roman"/>
          <w:b/>
          <w:bCs/>
          <w:i/>
          <w:iCs/>
          <w:sz w:val="24"/>
          <w:szCs w:val="24"/>
        </w:rPr>
        <w:t>F</w:t>
      </w:r>
      <w:r w:rsidRPr="00AE7571">
        <w:rPr>
          <w:rFonts w:ascii="Times New Roman" w:hAnsi="Times New Roman" w:cs="Times New Roman"/>
          <w:b/>
          <w:bCs/>
          <w:sz w:val="24"/>
          <w:szCs w:val="24"/>
        </w:rPr>
        <w:t xml:space="preserve">(7,437) = 1.43 with </w:t>
      </w:r>
      <w:r w:rsidRPr="00AE7571">
        <w:rPr>
          <w:rFonts w:ascii="Times New Roman" w:hAnsi="Times New Roman" w:cs="Times New Roman"/>
          <w:b/>
          <w:bCs/>
          <w:i/>
          <w:iCs/>
          <w:sz w:val="24"/>
          <w:szCs w:val="24"/>
        </w:rPr>
        <w:t>p</w:t>
      </w:r>
      <w:r w:rsidRPr="00AE7571">
        <w:rPr>
          <w:rFonts w:ascii="Times New Roman" w:hAnsi="Times New Roman" w:cs="Times New Roman"/>
          <w:b/>
          <w:bCs/>
          <w:sz w:val="24"/>
          <w:szCs w:val="24"/>
        </w:rPr>
        <w:t>-value = .19. Therefore, they are jointly insignificant at even the 15% level. Note that, even though we have estimated a linear probability model, the null hypothesis we are testing is that all slope coefficients are zero, and so there is no heteroskedasticity under H</w:t>
      </w:r>
      <w:r w:rsidRPr="00AE7571">
        <w:rPr>
          <w:rFonts w:ascii="Times New Roman" w:hAnsi="Times New Roman" w:cs="Times New Roman"/>
          <w:b/>
          <w:bCs/>
          <w:sz w:val="16"/>
          <w:szCs w:val="16"/>
        </w:rPr>
        <w:t>0</w:t>
      </w:r>
      <w:r w:rsidRPr="00AE7571">
        <w:rPr>
          <w:rFonts w:ascii="Times New Roman" w:hAnsi="Times New Roman" w:cs="Times New Roman"/>
          <w:b/>
          <w:bCs/>
          <w:sz w:val="24"/>
          <w:szCs w:val="24"/>
        </w:rPr>
        <w:t xml:space="preserve">. This means that the usual </w:t>
      </w:r>
      <w:r w:rsidRPr="00AE757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F </w:t>
      </w:r>
      <w:r w:rsidRPr="00AE7571">
        <w:rPr>
          <w:rFonts w:ascii="Times New Roman" w:hAnsi="Times New Roman" w:cs="Times New Roman"/>
          <w:b/>
          <w:bCs/>
          <w:sz w:val="24"/>
          <w:szCs w:val="24"/>
        </w:rPr>
        <w:t>statistic is asymptotically valid</w:t>
      </w:r>
      <w:r w:rsidR="00160865" w:rsidRPr="00AE7571">
        <w:rPr>
          <w:rFonts w:ascii="Times New Roman" w:eastAsia="TimesLTStd-Roman" w:hAnsi="Times New Roman" w:cs="Times New Roman"/>
          <w:b/>
          <w:bCs/>
          <w:sz w:val="24"/>
          <w:szCs w:val="24"/>
        </w:rPr>
        <w:t xml:space="preserve"> </w:t>
      </w:r>
    </w:p>
    <w:p w14:paraId="62506B14" w14:textId="74A77571" w:rsidR="00F2358F" w:rsidRDefault="00F2358F" w:rsidP="00AE757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LTStd-Roman" w:hAnsi="Times New Roman" w:cs="Times New Roman"/>
          <w:sz w:val="24"/>
          <w:szCs w:val="24"/>
        </w:rPr>
      </w:pPr>
      <w:r w:rsidRPr="00AE7571">
        <w:rPr>
          <w:rFonts w:ascii="Times New Roman" w:eastAsia="TimesLTStd-Roman" w:hAnsi="Times New Roman" w:cs="Times New Roman"/>
          <w:sz w:val="24"/>
          <w:szCs w:val="24"/>
        </w:rPr>
        <w:t xml:space="preserve">Estimate a </w:t>
      </w:r>
      <w:proofErr w:type="spellStart"/>
      <w:r w:rsidRPr="00AE7571">
        <w:rPr>
          <w:rFonts w:ascii="Times New Roman" w:eastAsia="TimesLTStd-Roman" w:hAnsi="Times New Roman" w:cs="Times New Roman"/>
          <w:sz w:val="24"/>
          <w:szCs w:val="24"/>
        </w:rPr>
        <w:t>probit</w:t>
      </w:r>
      <w:proofErr w:type="spellEnd"/>
      <w:r w:rsidRPr="00AE7571">
        <w:rPr>
          <w:rFonts w:ascii="Times New Roman" w:eastAsia="TimesLTStd-Roman" w:hAnsi="Times New Roman" w:cs="Times New Roman"/>
          <w:sz w:val="24"/>
          <w:szCs w:val="24"/>
        </w:rPr>
        <w:t xml:space="preserve"> version of the linear model in part (ii). Compute the likelihood</w:t>
      </w:r>
      <w:r w:rsidR="003966A9" w:rsidRPr="00AE7571">
        <w:rPr>
          <w:rFonts w:ascii="Times New Roman" w:eastAsia="TimesLTStd-Roman" w:hAnsi="Times New Roman" w:cs="Times New Roman"/>
          <w:sz w:val="24"/>
          <w:szCs w:val="24"/>
        </w:rPr>
        <w:t xml:space="preserve"> </w:t>
      </w:r>
      <w:r w:rsidRPr="00AE7571">
        <w:rPr>
          <w:rFonts w:ascii="Times New Roman" w:eastAsia="TimesLTStd-Roman" w:hAnsi="Times New Roman" w:cs="Times New Roman"/>
          <w:sz w:val="24"/>
          <w:szCs w:val="24"/>
        </w:rPr>
        <w:t>ratio test for joint significance of all variables. What do you conclude?</w:t>
      </w:r>
    </w:p>
    <w:p w14:paraId="575163D0" w14:textId="259BC3B7" w:rsidR="00A3692F" w:rsidRDefault="00A3692F" w:rsidP="00A3692F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eastAsia="TimesLTStd-Roman" w:hAnsi="Times New Roman" w:cs="Times New Roman"/>
          <w:b/>
          <w:bCs/>
          <w:sz w:val="24"/>
          <w:szCs w:val="24"/>
        </w:rPr>
      </w:pPr>
      <w:proofErr w:type="spellStart"/>
      <w:r w:rsidRPr="00A3692F">
        <w:rPr>
          <w:rFonts w:ascii="Times New Roman" w:eastAsia="TimesLTStd-Roman" w:hAnsi="Times New Roman" w:cs="Times New Roman"/>
          <w:b/>
          <w:bCs/>
          <w:sz w:val="24"/>
          <w:szCs w:val="24"/>
        </w:rPr>
        <w:t>probit</w:t>
      </w:r>
      <w:proofErr w:type="spellEnd"/>
      <w:r w:rsidRPr="00A3692F">
        <w:rPr>
          <w:rFonts w:ascii="Times New Roman" w:eastAsia="TimesLTStd-Roman" w:hAnsi="Times New Roman" w:cs="Times New Roman"/>
          <w:b/>
          <w:bCs/>
          <w:sz w:val="24"/>
          <w:szCs w:val="24"/>
        </w:rPr>
        <w:t xml:space="preserve"> train const unem74 unem75 age educ black </w:t>
      </w:r>
      <w:proofErr w:type="spellStart"/>
      <w:r w:rsidRPr="00A3692F">
        <w:rPr>
          <w:rFonts w:ascii="Times New Roman" w:eastAsia="TimesLTStd-Roman" w:hAnsi="Times New Roman" w:cs="Times New Roman"/>
          <w:b/>
          <w:bCs/>
          <w:sz w:val="24"/>
          <w:szCs w:val="24"/>
        </w:rPr>
        <w:t>hisp</w:t>
      </w:r>
      <w:proofErr w:type="spellEnd"/>
      <w:r w:rsidRPr="00A3692F">
        <w:rPr>
          <w:rFonts w:ascii="Times New Roman" w:eastAsia="TimesLTStd-Roman" w:hAnsi="Times New Roman" w:cs="Times New Roman"/>
          <w:b/>
          <w:bCs/>
          <w:sz w:val="24"/>
          <w:szCs w:val="24"/>
        </w:rPr>
        <w:t xml:space="preserve"> married</w:t>
      </w:r>
    </w:p>
    <w:p w14:paraId="63B01214" w14:textId="6BAC19B9" w:rsidR="00A3692F" w:rsidRDefault="00A3692F" w:rsidP="00A3692F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eastAsia="TimesLTStd-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F7987E8" wp14:editId="7FE77FE7">
            <wp:extent cx="4267200" cy="3124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-428" t="30959" r="58547" b="14530"/>
                    <a:stretch/>
                  </pic:blipFill>
                  <pic:spPr bwMode="auto">
                    <a:xfrm>
                      <a:off x="0" y="0"/>
                      <a:ext cx="4270493" cy="3126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0157E4" w14:textId="0ABC0983" w:rsidR="00A3692F" w:rsidRPr="007F2C37" w:rsidRDefault="00A3692F" w:rsidP="007F2C37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eastAsia="TimesLTStd-Roman" w:hAnsi="Times New Roman" w:cs="Times New Roman"/>
          <w:b/>
          <w:bCs/>
          <w:sz w:val="24"/>
          <w:szCs w:val="24"/>
        </w:rPr>
      </w:pPr>
      <w:r w:rsidRPr="00A3692F">
        <w:rPr>
          <w:rFonts w:ascii="Times New Roman" w:eastAsia="TimesLTStd-Roman" w:hAnsi="Times New Roman" w:cs="Times New Roman"/>
          <w:b/>
          <w:bCs/>
          <w:sz w:val="24"/>
          <w:szCs w:val="24"/>
        </w:rPr>
        <w:t>After estimating the model P(train=1|X)=</w:t>
      </w:r>
      <w:r w:rsidRPr="00A3692F">
        <w:rPr>
          <w:rFonts w:ascii="SymbolMT" w:eastAsia="SymbolMT" w:cs="SymbolMT" w:hint="eastAsia"/>
          <w:b/>
          <w:bCs/>
          <w:sz w:val="24"/>
          <w:szCs w:val="24"/>
        </w:rPr>
        <w:t xml:space="preserve"> Φ</w:t>
      </w:r>
      <w:r w:rsidRPr="00A3692F">
        <w:rPr>
          <w:rFonts w:ascii="Times New Roman" w:eastAsia="TimesLTStd-Roman" w:hAnsi="Times New Roman" w:cs="Times New Roman" w:hint="eastAsia"/>
          <w:b/>
          <w:bCs/>
          <w:sz w:val="24"/>
          <w:szCs w:val="24"/>
        </w:rPr>
        <w:t>(</w:t>
      </w:r>
      <m:oMath>
        <m:sSub>
          <m:sSubPr>
            <m:ctrlPr>
              <w:rPr>
                <w:rFonts w:ascii="Cambria Math" w:eastAsia="TimesLTStd-Roman" w:hAnsi="Cambria Math" w:cs="Times New Roman"/>
                <w:b/>
                <w:bCs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="TimesLTStd-Roman" w:hAnsi="Cambria Math" w:cs="Times New Roman"/>
                <w:sz w:val="24"/>
                <w:szCs w:val="24"/>
              </w:rPr>
              <m:t>β</m:t>
            </m:r>
          </m:e>
          <m:sub>
            <m:r>
              <m:rPr>
                <m:sty m:val="b"/>
              </m:rPr>
              <w:rPr>
                <w:rFonts w:ascii="Cambria Math" w:eastAsia="TimesLTStd-Roman" w:hAnsi="Cambria Math" w:cs="Times New Roman"/>
                <w:sz w:val="24"/>
                <w:szCs w:val="24"/>
              </w:rPr>
              <m:t>0</m:t>
            </m:r>
          </m:sub>
        </m:sSub>
        <m:r>
          <m:rPr>
            <m:sty m:val="b"/>
          </m:rPr>
          <w:rPr>
            <w:rFonts w:ascii="Cambria Math" w:eastAsia="TimesLTStd-Roman" w:hAnsi="Cambria Math" w:cs="Times New Roman"/>
            <w:sz w:val="24"/>
            <w:szCs w:val="24"/>
          </w:rPr>
          <m:t>+</m:t>
        </m:r>
        <m:sSub>
          <m:sSubPr>
            <m:ctrlPr>
              <w:rPr>
                <w:rFonts w:ascii="Cambria Math" w:eastAsia="TimesLTStd-Roman" w:hAnsi="Cambria Math" w:cs="Times New Roman"/>
                <w:b/>
                <w:bCs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="TimesLTStd-Roman" w:hAnsi="Cambria Math" w:cs="Times New Roman"/>
                <w:sz w:val="24"/>
                <w:szCs w:val="24"/>
              </w:rPr>
              <m:t>β</m:t>
            </m:r>
          </m:e>
          <m:sub>
            <m:r>
              <m:rPr>
                <m:sty m:val="b"/>
              </m:rPr>
              <w:rPr>
                <w:rFonts w:ascii="Cambria Math" w:eastAsia="TimesLTStd-Roman" w:hAnsi="Cambria Math" w:cs="Times New Roman"/>
                <w:sz w:val="24"/>
                <w:szCs w:val="24"/>
              </w:rPr>
              <m:t>1</m:t>
            </m:r>
          </m:sub>
        </m:sSub>
        <m:r>
          <m:rPr>
            <m:sty m:val="bi"/>
          </m:rPr>
          <w:rPr>
            <w:rFonts w:ascii="Cambria Math" w:eastAsia="TimesLTStd-Roman" w:hAnsi="Cambria Math" w:cs="Times New Roman"/>
            <w:sz w:val="24"/>
            <w:szCs w:val="24"/>
          </w:rPr>
          <m:t>unem</m:t>
        </m:r>
        <m:r>
          <m:rPr>
            <m:sty m:val="b"/>
          </m:rPr>
          <w:rPr>
            <w:rFonts w:ascii="Cambria Math" w:eastAsia="TimesLTStd-Roman" w:hAnsi="Cambria Math" w:cs="Times New Roman"/>
            <w:sz w:val="24"/>
            <w:szCs w:val="24"/>
          </w:rPr>
          <m:t>74+</m:t>
        </m:r>
        <m:sSub>
          <m:sSubPr>
            <m:ctrlPr>
              <w:rPr>
                <w:rFonts w:ascii="Cambria Math" w:eastAsia="TimesLTStd-Roman" w:hAnsi="Cambria Math" w:cs="Times New Roman"/>
                <w:b/>
                <w:bCs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="TimesLTStd-Roman" w:hAnsi="Cambria Math" w:cs="Times New Roman"/>
                <w:sz w:val="24"/>
                <w:szCs w:val="24"/>
              </w:rPr>
              <m:t>β</m:t>
            </m:r>
          </m:e>
          <m:sub>
            <m:r>
              <m:rPr>
                <m:sty m:val="b"/>
              </m:rPr>
              <w:rPr>
                <w:rFonts w:ascii="Cambria Math" w:eastAsia="TimesLTStd-Roman" w:hAnsi="Cambria Math" w:cs="Times New Roman"/>
                <w:sz w:val="24"/>
                <w:szCs w:val="24"/>
              </w:rPr>
              <m:t>2</m:t>
            </m:r>
          </m:sub>
        </m:sSub>
        <m:r>
          <m:rPr>
            <m:sty m:val="bi"/>
          </m:rPr>
          <w:rPr>
            <w:rFonts w:ascii="Cambria Math" w:eastAsia="TimesLTStd-Roman" w:hAnsi="Cambria Math" w:cs="Times New Roman"/>
            <w:sz w:val="24"/>
            <w:szCs w:val="24"/>
          </w:rPr>
          <m:t>unem</m:t>
        </m:r>
        <m:r>
          <m:rPr>
            <m:sty m:val="b"/>
          </m:rPr>
          <w:rPr>
            <w:rFonts w:ascii="Cambria Math" w:eastAsia="TimesLTStd-Roman" w:hAnsi="Cambria Math" w:cs="Times New Roman"/>
            <w:sz w:val="24"/>
            <w:szCs w:val="24"/>
          </w:rPr>
          <m:t>75+</m:t>
        </m:r>
        <m:sSub>
          <m:sSubPr>
            <m:ctrlPr>
              <w:rPr>
                <w:rFonts w:ascii="Cambria Math" w:eastAsia="TimesLTStd-Roman" w:hAnsi="Cambria Math" w:cs="Times New Roman"/>
                <w:b/>
                <w:bCs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="TimesLTStd-Roman" w:hAnsi="Cambria Math" w:cs="Times New Roman"/>
                <w:sz w:val="24"/>
                <w:szCs w:val="24"/>
              </w:rPr>
              <m:t>β</m:t>
            </m:r>
          </m:e>
          <m:sub>
            <m:r>
              <m:rPr>
                <m:sty m:val="b"/>
              </m:rPr>
              <w:rPr>
                <w:rFonts w:ascii="Cambria Math" w:eastAsia="TimesLTStd-Roman" w:hAnsi="Cambria Math" w:cs="Times New Roman"/>
                <w:sz w:val="24"/>
                <w:szCs w:val="24"/>
              </w:rPr>
              <m:t>3</m:t>
            </m:r>
          </m:sub>
        </m:sSub>
        <m:r>
          <m:rPr>
            <m:sty m:val="bi"/>
          </m:rPr>
          <w:rPr>
            <w:rFonts w:ascii="Cambria Math" w:eastAsia="TimesLTStd-Roman" w:hAnsi="Cambria Math" w:cs="Times New Roman"/>
            <w:sz w:val="24"/>
            <w:szCs w:val="24"/>
          </w:rPr>
          <m:t>age</m:t>
        </m:r>
        <m:r>
          <m:rPr>
            <m:sty m:val="b"/>
          </m:rPr>
          <w:rPr>
            <w:rFonts w:ascii="Cambria Math" w:eastAsia="TimesLTStd-Roman" w:hAnsi="Cambria Math" w:cs="Times New Roman"/>
            <w:sz w:val="24"/>
            <w:szCs w:val="24"/>
          </w:rPr>
          <m:t>+</m:t>
        </m:r>
        <m:sSub>
          <m:sSubPr>
            <m:ctrlPr>
              <w:rPr>
                <w:rFonts w:ascii="Cambria Math" w:eastAsia="TimesLTStd-Roman" w:hAnsi="Cambria Math" w:cs="Times New Roman"/>
                <w:b/>
                <w:bCs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="TimesLTStd-Roman" w:hAnsi="Cambria Math" w:cs="Times New Roman"/>
                <w:sz w:val="24"/>
                <w:szCs w:val="24"/>
              </w:rPr>
              <m:t>β</m:t>
            </m:r>
          </m:e>
          <m:sub>
            <m:r>
              <m:rPr>
                <m:sty m:val="b"/>
              </m:rPr>
              <w:rPr>
                <w:rFonts w:ascii="Cambria Math" w:eastAsia="TimesLTStd-Roman" w:hAnsi="Cambria Math" w:cs="Times New Roman"/>
                <w:sz w:val="24"/>
                <w:szCs w:val="24"/>
              </w:rPr>
              <m:t>4</m:t>
            </m:r>
          </m:sub>
        </m:sSub>
        <m:r>
          <m:rPr>
            <m:sty m:val="bi"/>
          </m:rPr>
          <w:rPr>
            <w:rFonts w:ascii="Cambria Math" w:eastAsia="TimesLTStd-Roman" w:hAnsi="Cambria Math" w:cs="Times New Roman"/>
            <w:sz w:val="24"/>
            <w:szCs w:val="24"/>
          </w:rPr>
          <m:t>educ</m:t>
        </m:r>
        <m:r>
          <m:rPr>
            <m:sty m:val="b"/>
          </m:rPr>
          <w:rPr>
            <w:rFonts w:ascii="Cambria Math" w:eastAsia="TimesLTStd-Roman" w:hAnsi="Cambria Math" w:cs="Times New Roman"/>
            <w:sz w:val="24"/>
            <w:szCs w:val="24"/>
          </w:rPr>
          <m:t>+</m:t>
        </m:r>
        <m:sSub>
          <m:sSubPr>
            <m:ctrlPr>
              <w:rPr>
                <w:rFonts w:ascii="Cambria Math" w:eastAsia="TimesLTStd-Roman" w:hAnsi="Cambria Math" w:cs="Times New Roman"/>
                <w:b/>
                <w:bCs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="TimesLTStd-Roman" w:hAnsi="Cambria Math" w:cs="Times New Roman"/>
                <w:sz w:val="24"/>
                <w:szCs w:val="24"/>
              </w:rPr>
              <m:t>β</m:t>
            </m:r>
          </m:e>
          <m:sub>
            <m:r>
              <m:rPr>
                <m:sty m:val="b"/>
              </m:rPr>
              <w:rPr>
                <w:rFonts w:ascii="Cambria Math" w:eastAsia="TimesLTStd-Roman" w:hAnsi="Cambria Math" w:cs="Times New Roman"/>
                <w:sz w:val="24"/>
                <w:szCs w:val="24"/>
              </w:rPr>
              <m:t>5</m:t>
            </m:r>
          </m:sub>
        </m:sSub>
        <m:r>
          <m:rPr>
            <m:sty m:val="bi"/>
          </m:rPr>
          <w:rPr>
            <w:rFonts w:ascii="Cambria Math" w:eastAsia="TimesLTStd-Roman" w:hAnsi="Cambria Math" w:cs="Times New Roman"/>
            <w:sz w:val="24"/>
            <w:szCs w:val="24"/>
          </w:rPr>
          <m:t>black</m:t>
        </m:r>
        <m:r>
          <m:rPr>
            <m:sty m:val="b"/>
          </m:rPr>
          <w:rPr>
            <w:rFonts w:ascii="Cambria Math" w:eastAsia="TimesLTStd-Roman" w:hAnsi="Cambria Math" w:cs="Times New Roman"/>
            <w:sz w:val="24"/>
            <w:szCs w:val="24"/>
          </w:rPr>
          <m:t>+</m:t>
        </m:r>
        <m:sSub>
          <m:sSubPr>
            <m:ctrlPr>
              <w:rPr>
                <w:rFonts w:ascii="Cambria Math" w:eastAsia="TimesLTStd-Roman" w:hAnsi="Cambria Math" w:cs="Times New Roman"/>
                <w:b/>
                <w:bCs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="TimesLTStd-Roman" w:hAnsi="Cambria Math" w:cs="Times New Roman"/>
                <w:sz w:val="24"/>
                <w:szCs w:val="24"/>
              </w:rPr>
              <m:t>β</m:t>
            </m:r>
          </m:e>
          <m:sub>
            <m:r>
              <m:rPr>
                <m:sty m:val="b"/>
              </m:rPr>
              <w:rPr>
                <w:rFonts w:ascii="Cambria Math" w:eastAsia="TimesLTStd-Roman" w:hAnsi="Cambria Math" w:cs="Times New Roman"/>
                <w:sz w:val="24"/>
                <w:szCs w:val="24"/>
              </w:rPr>
              <m:t>6</m:t>
            </m:r>
          </m:sub>
        </m:sSub>
        <m:r>
          <m:rPr>
            <m:sty m:val="bi"/>
          </m:rPr>
          <w:rPr>
            <w:rFonts w:ascii="Cambria Math" w:eastAsia="TimesLTStd-Roman" w:hAnsi="Cambria Math" w:cs="Times New Roman"/>
            <w:sz w:val="24"/>
            <w:szCs w:val="24"/>
          </w:rPr>
          <m:t>hisp</m:t>
        </m:r>
        <m:r>
          <m:rPr>
            <m:sty m:val="b"/>
          </m:rPr>
          <w:rPr>
            <w:rFonts w:ascii="Cambria Math" w:eastAsia="TimesLTStd-Roman" w:hAnsi="Cambria Math" w:cs="Times New Roman"/>
            <w:sz w:val="24"/>
            <w:szCs w:val="24"/>
          </w:rPr>
          <m:t>+</m:t>
        </m:r>
        <m:sSub>
          <m:sSubPr>
            <m:ctrlPr>
              <w:rPr>
                <w:rFonts w:ascii="Cambria Math" w:eastAsia="TimesLTStd-Roman" w:hAnsi="Cambria Math" w:cs="Times New Roman"/>
                <w:b/>
                <w:bCs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="TimesLTStd-Roman" w:hAnsi="Cambria Math" w:cs="Times New Roman"/>
                <w:sz w:val="24"/>
                <w:szCs w:val="24"/>
              </w:rPr>
              <m:t>β</m:t>
            </m:r>
          </m:e>
          <m:sub>
            <m:r>
              <m:rPr>
                <m:sty m:val="b"/>
              </m:rPr>
              <w:rPr>
                <w:rFonts w:ascii="Cambria Math" w:eastAsia="TimesLTStd-Roman" w:hAnsi="Cambria Math" w:cs="Times New Roman"/>
                <w:sz w:val="24"/>
                <w:szCs w:val="24"/>
              </w:rPr>
              <m:t>7</m:t>
            </m:r>
          </m:sub>
        </m:sSub>
        <m:r>
          <m:rPr>
            <m:sty m:val="bi"/>
          </m:rPr>
          <w:rPr>
            <w:rFonts w:ascii="Cambria Math" w:eastAsia="TimesLTStd-Roman" w:hAnsi="Cambria Math" w:cs="Times New Roman"/>
            <w:sz w:val="24"/>
            <w:szCs w:val="24"/>
          </w:rPr>
          <m:t>married</m:t>
        </m:r>
        <m:r>
          <m:rPr>
            <m:sty m:val="bi"/>
          </m:rPr>
          <w:rPr>
            <w:rFonts w:ascii="Cambria Math" w:eastAsia="TimesLTStd-Roman" w:hAnsi="Cambria Math" w:cs="Times New Roman"/>
            <w:sz w:val="24"/>
            <w:szCs w:val="24"/>
          </w:rPr>
          <m:t>)</m:t>
        </m:r>
      </m:oMath>
      <w:r w:rsidRPr="00A3692F">
        <w:rPr>
          <w:rFonts w:ascii="Times New Roman" w:eastAsia="TimesLTStd-Roman" w:hAnsi="Times New Roman" w:cs="Times New Roman"/>
          <w:b/>
          <w:bCs/>
          <w:sz w:val="24"/>
          <w:szCs w:val="24"/>
        </w:rPr>
        <w:t xml:space="preserve"> by probit maximum likelihood, the likelihood ratio test for joint significance is 10.18. In a </w:t>
      </w:r>
      <m:oMath>
        <m:sSup>
          <m:sSupPr>
            <m:ctrlPr>
              <w:rPr>
                <w:rFonts w:ascii="Cambria Math" w:eastAsia="TimesLTStd-Roman" w:hAnsi="Cambria Math" w:cs="Times New Roman"/>
                <w:b/>
                <w:bCs/>
                <w:i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eastAsia="TimesLTStd-Roman" w:hAnsi="Cambria Math" w:cs="Times New Roman"/>
                <w:sz w:val="24"/>
                <w:szCs w:val="24"/>
              </w:rPr>
              <m:t>χ</m:t>
            </m:r>
          </m:e>
          <m:sup>
            <m:r>
              <m:rPr>
                <m:sty m:val="bi"/>
              </m:rPr>
              <w:rPr>
                <w:rFonts w:ascii="Cambria Math" w:eastAsia="TimesLTStd-Roman" w:hAnsi="Cambria Math" w:cs="Times New Roman"/>
                <w:sz w:val="24"/>
                <w:szCs w:val="24"/>
              </w:rPr>
              <m:t>2</m:t>
            </m:r>
          </m:sup>
        </m:sSup>
      </m:oMath>
      <w:r w:rsidRPr="00A3692F">
        <w:rPr>
          <w:rFonts w:ascii="Times New Roman" w:eastAsia="TimesLTStd-Roman" w:hAnsi="Times New Roman" w:cs="Times New Roman"/>
          <w:b/>
          <w:bCs/>
          <w:sz w:val="24"/>
          <w:szCs w:val="24"/>
        </w:rPr>
        <w:t xml:space="preserve"> distribution this gives P-value =0.18, which is very similar to that obtained in the LPM in part (ii).</w:t>
      </w:r>
    </w:p>
    <w:p w14:paraId="15ED5C80" w14:textId="2B82B465" w:rsidR="003D3162" w:rsidRPr="00BA4ADE" w:rsidRDefault="00160865" w:rsidP="003D3162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eastAsia="TimesLTStd-Roman" w:hAnsi="Times New Roman" w:cs="Times New Roman"/>
          <w:color w:val="000000" w:themeColor="text1"/>
          <w:sz w:val="24"/>
          <w:szCs w:val="24"/>
        </w:rPr>
      </w:pPr>
      <w:r w:rsidRPr="00BA4ADE">
        <w:rPr>
          <w:rFonts w:ascii="Times New Roman" w:eastAsia="TimesLTStd-Roman" w:hAnsi="Times New Roman" w:cs="Times New Roman"/>
          <w:color w:val="000000" w:themeColor="text1"/>
          <w:sz w:val="24"/>
          <w:szCs w:val="24"/>
        </w:rPr>
        <w:t xml:space="preserve"> </w:t>
      </w:r>
      <w:r w:rsidR="00F2358F" w:rsidRPr="00BA4ADE">
        <w:rPr>
          <w:rFonts w:ascii="Times New Roman" w:eastAsia="TimesLTStd-Roman" w:hAnsi="Times New Roman" w:cs="Times New Roman"/>
          <w:color w:val="000000" w:themeColor="text1"/>
          <w:sz w:val="24"/>
          <w:szCs w:val="24"/>
        </w:rPr>
        <w:t>Based on your answers to parts (ii) and (iii), does it appear that participation</w:t>
      </w:r>
      <w:r w:rsidR="003966A9" w:rsidRPr="00BA4ADE">
        <w:rPr>
          <w:rFonts w:ascii="Times New Roman" w:eastAsia="TimesLTStd-Roman" w:hAnsi="Times New Roman" w:cs="Times New Roman"/>
          <w:color w:val="000000" w:themeColor="text1"/>
          <w:sz w:val="24"/>
          <w:szCs w:val="24"/>
        </w:rPr>
        <w:t xml:space="preserve"> </w:t>
      </w:r>
      <w:r w:rsidR="00F2358F" w:rsidRPr="00BA4ADE">
        <w:rPr>
          <w:rFonts w:ascii="Times New Roman" w:eastAsia="TimesLTStd-Roman" w:hAnsi="Times New Roman" w:cs="Times New Roman"/>
          <w:color w:val="000000" w:themeColor="text1"/>
          <w:sz w:val="24"/>
          <w:szCs w:val="24"/>
        </w:rPr>
        <w:t>in job training can be treated as exogenous for explaining 1978 unemployment</w:t>
      </w:r>
      <w:r w:rsidR="003966A9" w:rsidRPr="00BA4ADE">
        <w:rPr>
          <w:rFonts w:ascii="Times New Roman" w:eastAsia="TimesLTStd-Roman" w:hAnsi="Times New Roman" w:cs="Times New Roman"/>
          <w:color w:val="000000" w:themeColor="text1"/>
          <w:sz w:val="24"/>
          <w:szCs w:val="24"/>
        </w:rPr>
        <w:t xml:space="preserve"> </w:t>
      </w:r>
      <w:r w:rsidR="00F2358F" w:rsidRPr="00BA4ADE">
        <w:rPr>
          <w:rFonts w:ascii="Times New Roman" w:eastAsia="TimesLTStd-Roman" w:hAnsi="Times New Roman" w:cs="Times New Roman"/>
          <w:color w:val="000000" w:themeColor="text1"/>
          <w:sz w:val="24"/>
          <w:szCs w:val="24"/>
        </w:rPr>
        <w:t>status? Explain.</w:t>
      </w:r>
    </w:p>
    <w:p w14:paraId="683D0CC9" w14:textId="4BF97D31" w:rsidR="003D3162" w:rsidRPr="003D3162" w:rsidRDefault="003D3162" w:rsidP="003D3162">
      <w:pPr>
        <w:autoSpaceDE w:val="0"/>
        <w:autoSpaceDN w:val="0"/>
        <w:adjustRightInd w:val="0"/>
        <w:spacing w:after="0" w:line="240" w:lineRule="auto"/>
        <w:rPr>
          <w:rFonts w:ascii="Times New Roman" w:eastAsia="TimesLTStd-Roman" w:hAnsi="Times New Roman" w:cs="Times New Roman"/>
          <w:b/>
          <w:bCs/>
          <w:sz w:val="24"/>
          <w:szCs w:val="24"/>
        </w:rPr>
      </w:pPr>
      <w:r w:rsidRPr="003D3162">
        <w:rPr>
          <w:rFonts w:ascii="Times New Roman" w:hAnsi="Times New Roman" w:cs="Times New Roman"/>
          <w:b/>
          <w:bCs/>
          <w:sz w:val="24"/>
          <w:szCs w:val="24"/>
        </w:rPr>
        <w:t xml:space="preserve">Training eligibility was randomly assigned among the participants, so it is not surprising that </w:t>
      </w:r>
      <w:r w:rsidRPr="003D316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train </w:t>
      </w:r>
      <w:r w:rsidRPr="003D3162">
        <w:rPr>
          <w:rFonts w:ascii="Times New Roman" w:hAnsi="Times New Roman" w:cs="Times New Roman"/>
          <w:b/>
          <w:bCs/>
          <w:sz w:val="24"/>
          <w:szCs w:val="24"/>
        </w:rPr>
        <w:t>appears to be independent of other observed factors. (However, there can be a difference between eligibility and actual participation, as men can always refuse to participate if chosen.)</w:t>
      </w:r>
    </w:p>
    <w:p w14:paraId="1728CB35" w14:textId="16A502F9" w:rsidR="00F2358F" w:rsidRDefault="00F2358F" w:rsidP="00133E8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eastAsia="TimesLTStd-Roman" w:hAnsi="Times New Roman" w:cs="Times New Roman"/>
          <w:sz w:val="24"/>
          <w:szCs w:val="24"/>
        </w:rPr>
      </w:pPr>
      <w:r w:rsidRPr="003966A9">
        <w:rPr>
          <w:rFonts w:ascii="Times New Roman" w:eastAsia="TimesLTStd-Roman" w:hAnsi="Times New Roman" w:cs="Times New Roman"/>
          <w:sz w:val="24"/>
          <w:szCs w:val="24"/>
        </w:rPr>
        <w:t xml:space="preserve">Run a simple regression of </w:t>
      </w:r>
      <w:r w:rsidRPr="003966A9">
        <w:rPr>
          <w:rFonts w:ascii="Times New Roman" w:eastAsia="TimesLTStd-Italic" w:hAnsi="Times New Roman" w:cs="Times New Roman"/>
          <w:i/>
          <w:iCs/>
          <w:sz w:val="24"/>
          <w:szCs w:val="24"/>
        </w:rPr>
        <w:t xml:space="preserve">unem78 </w:t>
      </w:r>
      <w:r w:rsidRPr="003966A9">
        <w:rPr>
          <w:rFonts w:ascii="Times New Roman" w:eastAsia="TimesLTStd-Roman" w:hAnsi="Times New Roman" w:cs="Times New Roman"/>
          <w:sz w:val="24"/>
          <w:szCs w:val="24"/>
        </w:rPr>
        <w:t xml:space="preserve">on </w:t>
      </w:r>
      <w:r w:rsidRPr="003966A9">
        <w:rPr>
          <w:rFonts w:ascii="Times New Roman" w:eastAsia="TimesLTStd-Italic" w:hAnsi="Times New Roman" w:cs="Times New Roman"/>
          <w:i/>
          <w:iCs/>
          <w:sz w:val="24"/>
          <w:szCs w:val="24"/>
        </w:rPr>
        <w:t xml:space="preserve">train </w:t>
      </w:r>
      <w:r w:rsidRPr="003966A9">
        <w:rPr>
          <w:rFonts w:ascii="Times New Roman" w:eastAsia="TimesLTStd-Roman" w:hAnsi="Times New Roman" w:cs="Times New Roman"/>
          <w:sz w:val="24"/>
          <w:szCs w:val="24"/>
        </w:rPr>
        <w:t>and report the results in equation</w:t>
      </w:r>
      <w:r w:rsidR="003966A9" w:rsidRPr="003966A9">
        <w:rPr>
          <w:rFonts w:ascii="Times New Roman" w:eastAsia="TimesLTStd-Roman" w:hAnsi="Times New Roman" w:cs="Times New Roman"/>
          <w:sz w:val="24"/>
          <w:szCs w:val="24"/>
        </w:rPr>
        <w:t xml:space="preserve"> </w:t>
      </w:r>
      <w:r w:rsidRPr="003966A9">
        <w:rPr>
          <w:rFonts w:ascii="Times New Roman" w:eastAsia="TimesLTStd-Roman" w:hAnsi="Times New Roman" w:cs="Times New Roman"/>
          <w:sz w:val="24"/>
          <w:szCs w:val="24"/>
        </w:rPr>
        <w:t>form. What is the estimated effect of participating in the job training program on</w:t>
      </w:r>
      <w:r w:rsidR="003966A9">
        <w:rPr>
          <w:rFonts w:ascii="Times New Roman" w:eastAsia="TimesLTStd-Roman" w:hAnsi="Times New Roman" w:cs="Times New Roman"/>
          <w:sz w:val="24"/>
          <w:szCs w:val="24"/>
        </w:rPr>
        <w:t xml:space="preserve"> </w:t>
      </w:r>
      <w:r w:rsidRPr="003966A9">
        <w:rPr>
          <w:rFonts w:ascii="Times New Roman" w:eastAsia="TimesLTStd-Roman" w:hAnsi="Times New Roman" w:cs="Times New Roman"/>
          <w:sz w:val="24"/>
          <w:szCs w:val="24"/>
        </w:rPr>
        <w:t>the probability of being unemployed in 1978? Is it statistically significant?</w:t>
      </w:r>
    </w:p>
    <w:p w14:paraId="536FB743" w14:textId="51DFF516" w:rsidR="002B3C68" w:rsidRDefault="002B3C68" w:rsidP="002B3C68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LTStd-Roman" w:hAnsi="Times New Roman" w:cs="Times New Roman"/>
          <w:b/>
          <w:bCs/>
          <w:sz w:val="24"/>
          <w:szCs w:val="24"/>
        </w:rPr>
      </w:pPr>
      <w:proofErr w:type="spellStart"/>
      <w:r w:rsidRPr="002B3C68">
        <w:rPr>
          <w:rFonts w:ascii="Times New Roman" w:eastAsia="TimesLTStd-Roman" w:hAnsi="Times New Roman" w:cs="Times New Roman"/>
          <w:b/>
          <w:bCs/>
          <w:sz w:val="24"/>
          <w:szCs w:val="24"/>
        </w:rPr>
        <w:t>ols</w:t>
      </w:r>
      <w:proofErr w:type="spellEnd"/>
      <w:r w:rsidRPr="002B3C68">
        <w:rPr>
          <w:rFonts w:ascii="Times New Roman" w:eastAsia="TimesLTStd-Roman" w:hAnsi="Times New Roman" w:cs="Times New Roman"/>
          <w:b/>
          <w:bCs/>
          <w:sz w:val="24"/>
          <w:szCs w:val="24"/>
        </w:rPr>
        <w:t xml:space="preserve"> unem78 const train</w:t>
      </w:r>
    </w:p>
    <w:p w14:paraId="17CA38AB" w14:textId="6120DBE7" w:rsidR="00C53FC6" w:rsidRDefault="00C53FC6" w:rsidP="002B3C68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LTStd-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4A10688" wp14:editId="7D8985EB">
            <wp:extent cx="4462208" cy="2133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9316" t="43874" r="19124" b="20798"/>
                    <a:stretch/>
                  </pic:blipFill>
                  <pic:spPr bwMode="auto">
                    <a:xfrm>
                      <a:off x="0" y="0"/>
                      <a:ext cx="4472752" cy="2138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2F0C98" w14:textId="3F924DE3" w:rsidR="002B3C68" w:rsidRPr="002B3C68" w:rsidRDefault="002B3C68" w:rsidP="002B3C68">
      <w:pPr>
        <w:autoSpaceDE w:val="0"/>
        <w:autoSpaceDN w:val="0"/>
        <w:adjustRightInd w:val="0"/>
        <w:spacing w:after="0" w:line="240" w:lineRule="auto"/>
        <w:rPr>
          <w:rFonts w:ascii="Times New Roman" w:eastAsia="TimesLTStd-Roman" w:hAnsi="Times New Roman" w:cs="Times New Roman"/>
          <w:b/>
          <w:bCs/>
          <w:sz w:val="24"/>
          <w:szCs w:val="24"/>
        </w:rPr>
      </w:pPr>
      <w:r w:rsidRPr="002B3C68">
        <w:rPr>
          <w:rFonts w:ascii="Times New Roman" w:hAnsi="Times New Roman" w:cs="Times New Roman"/>
          <w:b/>
          <w:bCs/>
          <w:sz w:val="24"/>
          <w:szCs w:val="24"/>
        </w:rPr>
        <w:lastRenderedPageBreak/>
        <w:t>Participating in the job training program lowers the estimated probability of being unemployed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B3C68">
        <w:rPr>
          <w:rFonts w:ascii="Times New Roman" w:hAnsi="Times New Roman" w:cs="Times New Roman"/>
          <w:b/>
          <w:bCs/>
          <w:sz w:val="24"/>
          <w:szCs w:val="24"/>
        </w:rPr>
        <w:t xml:space="preserve">in 1978 by .111, or 11.1 percentage points. This is a large effect: the </w:t>
      </w:r>
      <w:r>
        <w:rPr>
          <w:rFonts w:ascii="Times New Roman" w:hAnsi="Times New Roman" w:cs="Times New Roman"/>
          <w:b/>
          <w:bCs/>
          <w:sz w:val="24"/>
          <w:szCs w:val="24"/>
        </w:rPr>
        <w:t>p</w:t>
      </w:r>
      <w:r w:rsidRPr="002B3C68">
        <w:rPr>
          <w:rFonts w:ascii="Times New Roman" w:hAnsi="Times New Roman" w:cs="Times New Roman"/>
          <w:b/>
          <w:bCs/>
          <w:sz w:val="24"/>
          <w:szCs w:val="24"/>
        </w:rPr>
        <w:t xml:space="preserve">robability of being unemployed without participation is .354, and the training program reduces it to .243. The differences is statistically significant at almost the 1% level against at two-sided alternative. (Note that this is another case where, because training was randomly assigned, we have confidence that OLS is consistently estimating a causal effect, even though the </w:t>
      </w:r>
      <w:r w:rsidRPr="002B3C68">
        <w:rPr>
          <w:rFonts w:ascii="Times New Roman" w:hAnsi="Times New Roman" w:cs="Times New Roman"/>
          <w:b/>
          <w:bCs/>
          <w:i/>
          <w:iCs/>
          <w:sz w:val="24"/>
          <w:szCs w:val="24"/>
        </w:rPr>
        <w:t>R</w:t>
      </w:r>
      <w:r w:rsidRPr="002B3C68">
        <w:rPr>
          <w:rFonts w:ascii="Times New Roman" w:hAnsi="Times New Roman" w:cs="Times New Roman"/>
          <w:b/>
          <w:bCs/>
          <w:sz w:val="24"/>
          <w:szCs w:val="24"/>
        </w:rPr>
        <w:t>-squared from the regression is very small. There is much about being unemployed that we are not explaining, but we can be pretty confident that this job training program was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b</w:t>
      </w:r>
      <w:r w:rsidRPr="002B3C68">
        <w:rPr>
          <w:rFonts w:ascii="Times New Roman" w:hAnsi="Times New Roman" w:cs="Times New Roman"/>
          <w:b/>
          <w:bCs/>
          <w:sz w:val="24"/>
          <w:szCs w:val="24"/>
        </w:rPr>
        <w:t>eneficial.)</w:t>
      </w:r>
    </w:p>
    <w:p w14:paraId="7D905C42" w14:textId="5B626DF0" w:rsidR="00501816" w:rsidRDefault="00160865" w:rsidP="00133E8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eastAsia="TimesLTStd-Roman" w:hAnsi="Times New Roman" w:cs="Times New Roman"/>
          <w:sz w:val="24"/>
          <w:szCs w:val="24"/>
        </w:rPr>
      </w:pPr>
      <w:r>
        <w:rPr>
          <w:rFonts w:ascii="Times New Roman" w:eastAsia="TimesLTStd-Roman" w:hAnsi="Times New Roman" w:cs="Times New Roman"/>
          <w:sz w:val="24"/>
          <w:szCs w:val="24"/>
        </w:rPr>
        <w:t xml:space="preserve"> </w:t>
      </w:r>
      <w:r w:rsidR="00F2358F" w:rsidRPr="003966A9">
        <w:rPr>
          <w:rFonts w:ascii="Times New Roman" w:eastAsia="TimesLTStd-Roman" w:hAnsi="Times New Roman" w:cs="Times New Roman"/>
          <w:sz w:val="24"/>
          <w:szCs w:val="24"/>
        </w:rPr>
        <w:t xml:space="preserve">Run a </w:t>
      </w:r>
      <w:proofErr w:type="spellStart"/>
      <w:r w:rsidR="00F2358F" w:rsidRPr="003966A9">
        <w:rPr>
          <w:rFonts w:ascii="Times New Roman" w:eastAsia="TimesLTStd-Roman" w:hAnsi="Times New Roman" w:cs="Times New Roman"/>
          <w:sz w:val="24"/>
          <w:szCs w:val="24"/>
        </w:rPr>
        <w:t>probit</w:t>
      </w:r>
      <w:proofErr w:type="spellEnd"/>
      <w:r w:rsidR="00F2358F" w:rsidRPr="003966A9">
        <w:rPr>
          <w:rFonts w:ascii="Times New Roman" w:eastAsia="TimesLTStd-Roman" w:hAnsi="Times New Roman" w:cs="Times New Roman"/>
          <w:sz w:val="24"/>
          <w:szCs w:val="24"/>
        </w:rPr>
        <w:t xml:space="preserve"> of </w:t>
      </w:r>
      <w:r w:rsidR="00F2358F" w:rsidRPr="003966A9">
        <w:rPr>
          <w:rFonts w:ascii="Times New Roman" w:eastAsia="TimesLTStd-Italic" w:hAnsi="Times New Roman" w:cs="Times New Roman"/>
          <w:i/>
          <w:iCs/>
          <w:sz w:val="24"/>
          <w:szCs w:val="24"/>
        </w:rPr>
        <w:t xml:space="preserve">unem78 </w:t>
      </w:r>
      <w:r w:rsidR="00F2358F" w:rsidRPr="003966A9">
        <w:rPr>
          <w:rFonts w:ascii="Times New Roman" w:eastAsia="TimesLTStd-Roman" w:hAnsi="Times New Roman" w:cs="Times New Roman"/>
          <w:sz w:val="24"/>
          <w:szCs w:val="24"/>
        </w:rPr>
        <w:t xml:space="preserve">on </w:t>
      </w:r>
      <w:r w:rsidR="00F2358F" w:rsidRPr="003966A9">
        <w:rPr>
          <w:rFonts w:ascii="Times New Roman" w:eastAsia="TimesLTStd-Italic" w:hAnsi="Times New Roman" w:cs="Times New Roman"/>
          <w:i/>
          <w:iCs/>
          <w:sz w:val="24"/>
          <w:szCs w:val="24"/>
        </w:rPr>
        <w:t>train</w:t>
      </w:r>
      <w:r w:rsidR="00F2358F" w:rsidRPr="003966A9">
        <w:rPr>
          <w:rFonts w:ascii="Times New Roman" w:eastAsia="TimesLTStd-Roman" w:hAnsi="Times New Roman" w:cs="Times New Roman"/>
          <w:sz w:val="24"/>
          <w:szCs w:val="24"/>
        </w:rPr>
        <w:t xml:space="preserve">. Does it make sense to compare the </w:t>
      </w:r>
      <w:proofErr w:type="spellStart"/>
      <w:r w:rsidR="00F2358F" w:rsidRPr="003966A9">
        <w:rPr>
          <w:rFonts w:ascii="Times New Roman" w:eastAsia="TimesLTStd-Roman" w:hAnsi="Times New Roman" w:cs="Times New Roman"/>
          <w:sz w:val="24"/>
          <w:szCs w:val="24"/>
        </w:rPr>
        <w:t>probit</w:t>
      </w:r>
      <w:proofErr w:type="spellEnd"/>
      <w:r w:rsidR="003966A9" w:rsidRPr="003966A9">
        <w:rPr>
          <w:rFonts w:ascii="Times New Roman" w:eastAsia="TimesLTStd-Roman" w:hAnsi="Times New Roman" w:cs="Times New Roman"/>
          <w:sz w:val="24"/>
          <w:szCs w:val="24"/>
        </w:rPr>
        <w:t xml:space="preserve"> </w:t>
      </w:r>
      <w:r w:rsidR="00F2358F" w:rsidRPr="003966A9">
        <w:rPr>
          <w:rFonts w:ascii="Times New Roman" w:eastAsia="TimesLTStd-Roman" w:hAnsi="Times New Roman" w:cs="Times New Roman"/>
          <w:sz w:val="24"/>
          <w:szCs w:val="24"/>
        </w:rPr>
        <w:t xml:space="preserve">coefficient on </w:t>
      </w:r>
      <w:r w:rsidR="00F2358F" w:rsidRPr="003966A9">
        <w:rPr>
          <w:rFonts w:ascii="Times New Roman" w:eastAsia="TimesLTStd-Italic" w:hAnsi="Times New Roman" w:cs="Times New Roman"/>
          <w:i/>
          <w:iCs/>
          <w:sz w:val="24"/>
          <w:szCs w:val="24"/>
        </w:rPr>
        <w:t xml:space="preserve">train </w:t>
      </w:r>
      <w:r w:rsidR="00F2358F" w:rsidRPr="003966A9">
        <w:rPr>
          <w:rFonts w:ascii="Times New Roman" w:eastAsia="TimesLTStd-Roman" w:hAnsi="Times New Roman" w:cs="Times New Roman"/>
          <w:sz w:val="24"/>
          <w:szCs w:val="24"/>
        </w:rPr>
        <w:t>with the coefficient obtained from the linear model in</w:t>
      </w:r>
      <w:r w:rsidR="003966A9">
        <w:rPr>
          <w:rFonts w:ascii="Times New Roman" w:eastAsia="TimesLTStd-Roman" w:hAnsi="Times New Roman" w:cs="Times New Roman"/>
          <w:sz w:val="24"/>
          <w:szCs w:val="24"/>
        </w:rPr>
        <w:t xml:space="preserve"> </w:t>
      </w:r>
      <w:r w:rsidR="00F2358F" w:rsidRPr="003966A9">
        <w:rPr>
          <w:rFonts w:ascii="Times New Roman" w:eastAsia="TimesLTStd-Roman" w:hAnsi="Times New Roman" w:cs="Times New Roman"/>
          <w:sz w:val="24"/>
          <w:szCs w:val="24"/>
        </w:rPr>
        <w:t>part (v)?</w:t>
      </w:r>
    </w:p>
    <w:p w14:paraId="6A207BC8" w14:textId="64DE04D0" w:rsidR="009A3E68" w:rsidRDefault="009A3E68" w:rsidP="009A3E68">
      <w:pPr>
        <w:autoSpaceDE w:val="0"/>
        <w:autoSpaceDN w:val="0"/>
        <w:adjustRightInd w:val="0"/>
        <w:spacing w:after="0" w:line="240" w:lineRule="auto"/>
        <w:rPr>
          <w:rFonts w:ascii="Times New Roman" w:eastAsia="TimesLTStd-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43EA4B2" wp14:editId="04239A2B">
            <wp:extent cx="4152900" cy="2620547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46534" r="60043" b="8642"/>
                    <a:stretch/>
                  </pic:blipFill>
                  <pic:spPr bwMode="auto">
                    <a:xfrm>
                      <a:off x="0" y="0"/>
                      <a:ext cx="4159889" cy="2624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6B8B4F" w14:textId="15B053C9" w:rsidR="009A3E68" w:rsidRPr="009A3E68" w:rsidRDefault="009A3E68" w:rsidP="009A3E68">
      <w:pPr>
        <w:autoSpaceDE w:val="0"/>
        <w:autoSpaceDN w:val="0"/>
        <w:adjustRightInd w:val="0"/>
        <w:spacing w:after="0" w:line="240" w:lineRule="auto"/>
        <w:rPr>
          <w:rFonts w:ascii="Times New Roman" w:eastAsia="TimesLTStd-Roman" w:hAnsi="Times New Roman" w:cs="Times New Roman"/>
          <w:b/>
          <w:bCs/>
          <w:sz w:val="24"/>
          <w:szCs w:val="24"/>
        </w:rPr>
      </w:pPr>
      <w:r w:rsidRPr="009A3E68">
        <w:rPr>
          <w:rFonts w:ascii="Times New Roman" w:hAnsi="Times New Roman" w:cs="Times New Roman"/>
          <w:b/>
          <w:bCs/>
          <w:sz w:val="24"/>
          <w:szCs w:val="24"/>
        </w:rPr>
        <w:t xml:space="preserve">It does not make sense to compare the coefficient on </w:t>
      </w:r>
      <w:r w:rsidRPr="009A3E6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train </w:t>
      </w:r>
      <w:r w:rsidRPr="009A3E68">
        <w:rPr>
          <w:rFonts w:ascii="Times New Roman" w:hAnsi="Times New Roman" w:cs="Times New Roman"/>
          <w:b/>
          <w:bCs/>
          <w:sz w:val="24"/>
          <w:szCs w:val="24"/>
        </w:rPr>
        <w:t xml:space="preserve">for the </w:t>
      </w:r>
      <w:proofErr w:type="spellStart"/>
      <w:r w:rsidRPr="009A3E68">
        <w:rPr>
          <w:rFonts w:ascii="Times New Roman" w:hAnsi="Times New Roman" w:cs="Times New Roman"/>
          <w:b/>
          <w:bCs/>
          <w:sz w:val="24"/>
          <w:szCs w:val="24"/>
        </w:rPr>
        <w:t>probit</w:t>
      </w:r>
      <w:proofErr w:type="spellEnd"/>
      <w:r w:rsidRPr="009A3E68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9A3E68">
        <w:rPr>
          <w:rFonts w:ascii="SymbolMT" w:eastAsia="SymbolMT" w:hAnsi="Times New Roman" w:cs="SymbolMT" w:hint="eastAsia"/>
          <w:b/>
          <w:bCs/>
          <w:sz w:val="24"/>
          <w:szCs w:val="24"/>
        </w:rPr>
        <w:t>−</w:t>
      </w:r>
      <w:r w:rsidRPr="009A3E68">
        <w:rPr>
          <w:rFonts w:ascii="Times New Roman" w:hAnsi="Times New Roman" w:cs="Times New Roman"/>
          <w:b/>
          <w:bCs/>
          <w:sz w:val="24"/>
          <w:szCs w:val="24"/>
        </w:rPr>
        <w:t xml:space="preserve">.321, with the LPM estimate. The probabilities have different functional forms. However, note that the </w:t>
      </w:r>
      <w:proofErr w:type="spellStart"/>
      <w:r w:rsidRPr="009A3E68">
        <w:rPr>
          <w:rFonts w:ascii="Times New Roman" w:hAnsi="Times New Roman" w:cs="Times New Roman"/>
          <w:b/>
          <w:bCs/>
          <w:sz w:val="24"/>
          <w:szCs w:val="24"/>
        </w:rPr>
        <w:t>probit</w:t>
      </w:r>
      <w:proofErr w:type="spellEnd"/>
      <w:r w:rsidRPr="009A3E68">
        <w:rPr>
          <w:rFonts w:ascii="Times New Roman" w:hAnsi="Times New Roman" w:cs="Times New Roman"/>
          <w:b/>
          <w:bCs/>
          <w:sz w:val="24"/>
          <w:szCs w:val="24"/>
        </w:rPr>
        <w:t xml:space="preserve"> and LPM </w:t>
      </w:r>
      <w:r w:rsidRPr="009A3E6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t </w:t>
      </w:r>
      <w:r w:rsidRPr="009A3E68">
        <w:rPr>
          <w:rFonts w:ascii="Times New Roman" w:hAnsi="Times New Roman" w:cs="Times New Roman"/>
          <w:b/>
          <w:bCs/>
          <w:sz w:val="24"/>
          <w:szCs w:val="24"/>
        </w:rPr>
        <w:t>statistics are essentially the same (although the LPM standard errors should be made robust to heteroskedasticity).</w:t>
      </w:r>
    </w:p>
    <w:p w14:paraId="01373A5A" w14:textId="5453B783" w:rsidR="006B39AE" w:rsidRPr="006B39AE" w:rsidRDefault="00A862F1" w:rsidP="006B39A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eastAsia="TimesLTStd-Roman" w:hAnsi="Times New Roman" w:cs="Times New Roman"/>
          <w:sz w:val="24"/>
          <w:szCs w:val="24"/>
        </w:rPr>
      </w:pPr>
      <w:r w:rsidRPr="006B39AE">
        <w:rPr>
          <w:rFonts w:ascii="Times New Roman" w:eastAsia="TimesLTStd-Roman" w:hAnsi="Times New Roman" w:cs="Times New Roman"/>
          <w:sz w:val="24"/>
          <w:szCs w:val="24"/>
        </w:rPr>
        <w:t>Find the fitted probabilities from parts (v) and (vi). Explain why they are identical.</w:t>
      </w:r>
      <w:r w:rsidR="003966A9" w:rsidRPr="006B39AE">
        <w:rPr>
          <w:rFonts w:ascii="Times New Roman" w:eastAsia="TimesLTStd-Roman" w:hAnsi="Times New Roman" w:cs="Times New Roman"/>
          <w:sz w:val="24"/>
          <w:szCs w:val="24"/>
        </w:rPr>
        <w:t xml:space="preserve"> </w:t>
      </w:r>
      <w:r w:rsidRPr="006B39AE">
        <w:rPr>
          <w:rFonts w:ascii="Times New Roman" w:eastAsia="TimesLTStd-Roman" w:hAnsi="Times New Roman" w:cs="Times New Roman"/>
          <w:sz w:val="24"/>
          <w:szCs w:val="24"/>
        </w:rPr>
        <w:t>Which approach would you use to measure the effect and statistical significance</w:t>
      </w:r>
      <w:r w:rsidR="003966A9" w:rsidRPr="006B39AE">
        <w:rPr>
          <w:rFonts w:ascii="Times New Roman" w:eastAsia="TimesLTStd-Roman" w:hAnsi="Times New Roman" w:cs="Times New Roman"/>
          <w:sz w:val="24"/>
          <w:szCs w:val="24"/>
        </w:rPr>
        <w:t xml:space="preserve"> </w:t>
      </w:r>
      <w:r w:rsidRPr="006B39AE">
        <w:rPr>
          <w:rFonts w:ascii="Times New Roman" w:eastAsia="TimesLTStd-Roman" w:hAnsi="Times New Roman" w:cs="Times New Roman"/>
          <w:sz w:val="24"/>
          <w:szCs w:val="24"/>
        </w:rPr>
        <w:t>of the job training program?</w:t>
      </w:r>
    </w:p>
    <w:p w14:paraId="3D23E0C2" w14:textId="77777777" w:rsidR="006B39AE" w:rsidRPr="006B39AE" w:rsidRDefault="006B39AE" w:rsidP="006B3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B39AE">
        <w:rPr>
          <w:rFonts w:ascii="Times New Roman" w:hAnsi="Times New Roman" w:cs="Times New Roman"/>
          <w:b/>
          <w:bCs/>
          <w:sz w:val="24"/>
          <w:szCs w:val="24"/>
        </w:rPr>
        <w:t xml:space="preserve">There are only two fitted values in each case, and they are the same: .354 when </w:t>
      </w:r>
      <w:r w:rsidRPr="006B39A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train </w:t>
      </w:r>
      <w:r w:rsidRPr="006B39AE">
        <w:rPr>
          <w:rFonts w:ascii="Times New Roman" w:hAnsi="Times New Roman" w:cs="Times New Roman"/>
          <w:b/>
          <w:bCs/>
          <w:sz w:val="24"/>
          <w:szCs w:val="24"/>
        </w:rPr>
        <w:t>=</w:t>
      </w:r>
    </w:p>
    <w:p w14:paraId="33DC5C41" w14:textId="4808FBC6" w:rsidR="006B39AE" w:rsidRDefault="006B39AE" w:rsidP="006B3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B39AE">
        <w:rPr>
          <w:rFonts w:ascii="Times New Roman" w:hAnsi="Times New Roman" w:cs="Times New Roman"/>
          <w:b/>
          <w:bCs/>
          <w:sz w:val="24"/>
          <w:szCs w:val="24"/>
        </w:rPr>
        <w:t xml:space="preserve">0 and .243 when </w:t>
      </w:r>
      <w:r w:rsidRPr="006B39A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train </w:t>
      </w:r>
      <w:r w:rsidRPr="006B39AE">
        <w:rPr>
          <w:rFonts w:ascii="Times New Roman" w:hAnsi="Times New Roman" w:cs="Times New Roman"/>
          <w:b/>
          <w:bCs/>
          <w:sz w:val="24"/>
          <w:szCs w:val="24"/>
        </w:rPr>
        <w:t>= 1. This has to be the case, because any method simply delivers the cell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B39AE">
        <w:rPr>
          <w:rFonts w:ascii="Times New Roman" w:hAnsi="Times New Roman" w:cs="Times New Roman"/>
          <w:b/>
          <w:bCs/>
          <w:sz w:val="24"/>
          <w:szCs w:val="24"/>
        </w:rPr>
        <w:t>frequencies as the estimated probabilities. The LPM estimates are easier to interpret because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B39AE">
        <w:rPr>
          <w:rFonts w:ascii="Times New Roman" w:hAnsi="Times New Roman" w:cs="Times New Roman"/>
          <w:b/>
          <w:bCs/>
          <w:sz w:val="24"/>
          <w:szCs w:val="24"/>
        </w:rPr>
        <w:t xml:space="preserve">they do not involve the transformation by </w:t>
      </w:r>
      <w:r w:rsidRPr="006B39AE">
        <w:rPr>
          <w:rFonts w:ascii="SymbolMT" w:eastAsia="SymbolMT" w:hAnsi="Times New Roman" w:cs="SymbolMT" w:hint="eastAsia"/>
          <w:b/>
          <w:bCs/>
          <w:sz w:val="24"/>
          <w:szCs w:val="24"/>
        </w:rPr>
        <w:t>Φ</w:t>
      </w:r>
      <w:r w:rsidRPr="006B39AE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Pr="006B39AE">
        <w:rPr>
          <w:rFonts w:ascii="Cambria Math" w:eastAsia="SymbolMT" w:hAnsi="Cambria Math" w:cs="Cambria Math"/>
          <w:b/>
          <w:bCs/>
          <w:sz w:val="24"/>
          <w:szCs w:val="24"/>
        </w:rPr>
        <w:t>⋅</w:t>
      </w:r>
      <w:r w:rsidRPr="006B39AE">
        <w:rPr>
          <w:rFonts w:ascii="Times New Roman" w:hAnsi="Times New Roman" w:cs="Times New Roman"/>
          <w:b/>
          <w:bCs/>
          <w:sz w:val="24"/>
          <w:szCs w:val="24"/>
        </w:rPr>
        <w:t>), but it does not matter which is used provided the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B39AE">
        <w:rPr>
          <w:rFonts w:ascii="Times New Roman" w:hAnsi="Times New Roman" w:cs="Times New Roman"/>
          <w:b/>
          <w:bCs/>
          <w:sz w:val="24"/>
          <w:szCs w:val="24"/>
        </w:rPr>
        <w:t>probability differences are calculated.</w:t>
      </w:r>
    </w:p>
    <w:p w14:paraId="1BAFAEED" w14:textId="0DAE6838" w:rsidR="005148BA" w:rsidRPr="005148BA" w:rsidRDefault="005148BA" w:rsidP="006B39AE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m:oMathPara>
        <m:oMath>
          <m:r>
            <m:rPr>
              <m:sty m:val="bi"/>
            </m:rPr>
            <w:rPr>
              <w:rFonts w:ascii="Cambria Math" w:eastAsia="TimesLTStd-Roman" w:hAnsi="Cambria Math" w:cs="Times New Roman"/>
              <w:sz w:val="24"/>
              <w:szCs w:val="24"/>
            </w:rPr>
            <m:t>P</m:t>
          </m:r>
          <m:d>
            <m:dPr>
              <m:ctrlPr>
                <w:rPr>
                  <w:rFonts w:ascii="Cambria Math" w:eastAsia="TimesLTStd-Roman" w:hAnsi="Cambria Math" w:cs="Times New Roman"/>
                  <w:b/>
                  <w:bCs/>
                  <w:i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TimesLTStd-Roman" w:hAnsi="Cambria Math" w:cs="Times New Roman"/>
                  <w:sz w:val="24"/>
                  <w:szCs w:val="24"/>
                </w:rPr>
                <m:t>Y=1</m:t>
              </m:r>
            </m:e>
            <m:e>
              <m:r>
                <m:rPr>
                  <m:sty m:val="bi"/>
                </m:rPr>
                <w:rPr>
                  <w:rFonts w:ascii="Cambria Math" w:eastAsia="TimesLTStd-Roman" w:hAnsi="Cambria Math" w:cs="Times New Roman"/>
                  <w:sz w:val="24"/>
                  <w:szCs w:val="24"/>
                </w:rPr>
                <m:t>X</m:t>
              </m:r>
            </m:e>
          </m:d>
          <m:r>
            <m:rPr>
              <m:sty m:val="bi"/>
            </m:rPr>
            <w:rPr>
              <w:rFonts w:ascii="Cambria Math" w:eastAsia="TimesLTStd-Roman" w:hAnsi="Cambria Math" w:cs="Times New Roman"/>
              <w:sz w:val="24"/>
              <w:szCs w:val="24"/>
            </w:rPr>
            <m:t>=ϕ</m:t>
          </m:r>
          <m:d>
            <m:dPr>
              <m:ctrlPr>
                <w:rPr>
                  <w:rFonts w:ascii="Cambria Math" w:eastAsia="TimesLTStd-Roman" w:hAnsi="Cambria Math" w:cs="Times New Roman"/>
                  <w:b/>
                  <w:bCs/>
                  <w:i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TimesLTStd-Roman" w:hAnsi="Cambria Math" w:cs="Times New Roman"/>
                  <w:sz w:val="24"/>
                  <w:szCs w:val="24"/>
                </w:rPr>
                <m:t>-0.37-0.32</m:t>
              </m:r>
            </m:e>
          </m:d>
          <m:r>
            <m:rPr>
              <m:sty m:val="bi"/>
            </m:rPr>
            <w:rPr>
              <w:rFonts w:ascii="Cambria Math" w:eastAsia="TimesLTStd-Roman" w:hAnsi="Cambria Math" w:cs="Times New Roman"/>
              <w:sz w:val="24"/>
              <w:szCs w:val="24"/>
            </w:rPr>
            <m:t>=ϕ</m:t>
          </m:r>
          <m:d>
            <m:dPr>
              <m:ctrlPr>
                <w:rPr>
                  <w:rFonts w:ascii="Cambria Math" w:eastAsia="TimesLTStd-Roman" w:hAnsi="Cambria Math" w:cs="Times New Roman"/>
                  <w:b/>
                  <w:bCs/>
                  <w:i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TimesLTStd-Roman" w:hAnsi="Cambria Math" w:cs="Times New Roman"/>
                  <w:sz w:val="24"/>
                  <w:szCs w:val="24"/>
                </w:rPr>
                <m:t>-0.69</m:t>
              </m:r>
            </m:e>
          </m:d>
          <m:r>
            <m:rPr>
              <m:sty m:val="bi"/>
            </m:rPr>
            <w:rPr>
              <w:rFonts w:ascii="Cambria Math" w:eastAsia="TimesLTStd-Roman" w:hAnsi="Cambria Math" w:cs="Times New Roman"/>
              <w:sz w:val="24"/>
              <w:szCs w:val="24"/>
            </w:rPr>
            <m:t>=0.245</m:t>
          </m:r>
        </m:oMath>
      </m:oMathPara>
    </w:p>
    <w:p w14:paraId="2D1F5FA4" w14:textId="7C60014A" w:rsidR="005148BA" w:rsidRPr="005148BA" w:rsidRDefault="005148BA" w:rsidP="005148BA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m:oMathPara>
        <m:oMath>
          <m:r>
            <m:rPr>
              <m:sty m:val="bi"/>
            </m:rPr>
            <w:rPr>
              <w:rFonts w:ascii="Cambria Math" w:eastAsia="TimesLTStd-Roman" w:hAnsi="Cambria Math" w:cs="Times New Roman"/>
              <w:sz w:val="24"/>
              <w:szCs w:val="24"/>
            </w:rPr>
            <m:t>P</m:t>
          </m:r>
          <m:d>
            <m:dPr>
              <m:ctrlPr>
                <w:rPr>
                  <w:rFonts w:ascii="Cambria Math" w:eastAsia="TimesLTStd-Roman" w:hAnsi="Cambria Math" w:cs="Times New Roman"/>
                  <w:b/>
                  <w:bCs/>
                  <w:i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TimesLTStd-Roman" w:hAnsi="Cambria Math" w:cs="Times New Roman"/>
                  <w:sz w:val="24"/>
                  <w:szCs w:val="24"/>
                </w:rPr>
                <m:t>Y=0</m:t>
              </m:r>
            </m:e>
            <m:e>
              <m:r>
                <m:rPr>
                  <m:sty m:val="bi"/>
                </m:rPr>
                <w:rPr>
                  <w:rFonts w:ascii="Cambria Math" w:eastAsia="TimesLTStd-Roman" w:hAnsi="Cambria Math" w:cs="Times New Roman"/>
                  <w:sz w:val="24"/>
                  <w:szCs w:val="24"/>
                </w:rPr>
                <m:t>X</m:t>
              </m:r>
            </m:e>
          </m:d>
          <m:r>
            <m:rPr>
              <m:sty m:val="bi"/>
            </m:rPr>
            <w:rPr>
              <w:rFonts w:ascii="Cambria Math" w:eastAsia="TimesLTStd-Roman" w:hAnsi="Cambria Math" w:cs="Times New Roman"/>
              <w:sz w:val="24"/>
              <w:szCs w:val="24"/>
            </w:rPr>
            <m:t>=ϕ</m:t>
          </m:r>
          <m:d>
            <m:dPr>
              <m:ctrlPr>
                <w:rPr>
                  <w:rFonts w:ascii="Cambria Math" w:eastAsia="TimesLTStd-Roman" w:hAnsi="Cambria Math" w:cs="Times New Roman"/>
                  <w:b/>
                  <w:bCs/>
                  <w:i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TimesLTStd-Roman" w:hAnsi="Cambria Math" w:cs="Times New Roman"/>
                  <w:sz w:val="24"/>
                  <w:szCs w:val="24"/>
                </w:rPr>
                <m:t>-0.37</m:t>
              </m:r>
            </m:e>
          </m:d>
          <m:r>
            <m:rPr>
              <m:sty m:val="bi"/>
            </m:rPr>
            <w:rPr>
              <w:rFonts w:ascii="Cambria Math" w:eastAsia="TimesLTStd-Roman" w:hAnsi="Cambria Math" w:cs="Times New Roman"/>
              <w:sz w:val="24"/>
              <w:szCs w:val="24"/>
            </w:rPr>
            <m:t>=0.355</m:t>
          </m:r>
        </m:oMath>
      </m:oMathPara>
    </w:p>
    <w:p w14:paraId="049D2C42" w14:textId="77777777" w:rsidR="005148BA" w:rsidRPr="005148BA" w:rsidRDefault="005148BA" w:rsidP="006B39AE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332E505F" w14:textId="7C4386D4" w:rsidR="00E37DC6" w:rsidRDefault="00A862F1" w:rsidP="00E37DC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eastAsia="TimesLTStd-Roman" w:hAnsi="Times New Roman" w:cs="Times New Roman"/>
          <w:sz w:val="24"/>
          <w:szCs w:val="24"/>
        </w:rPr>
      </w:pPr>
      <w:r w:rsidRPr="003966A9">
        <w:rPr>
          <w:rFonts w:ascii="Times New Roman" w:eastAsia="TimesLTStd-Roman" w:hAnsi="Times New Roman" w:cs="Times New Roman"/>
          <w:sz w:val="24"/>
          <w:szCs w:val="24"/>
        </w:rPr>
        <w:t>Add all of the variables from part (ii) as additional controls to the models from</w:t>
      </w:r>
      <w:r w:rsidR="003966A9" w:rsidRPr="003966A9">
        <w:rPr>
          <w:rFonts w:ascii="Times New Roman" w:eastAsia="TimesLTStd-Roman" w:hAnsi="Times New Roman" w:cs="Times New Roman"/>
          <w:sz w:val="24"/>
          <w:szCs w:val="24"/>
        </w:rPr>
        <w:t xml:space="preserve"> </w:t>
      </w:r>
      <w:r w:rsidRPr="003966A9">
        <w:rPr>
          <w:rFonts w:ascii="Times New Roman" w:eastAsia="TimesLTStd-Roman" w:hAnsi="Times New Roman" w:cs="Times New Roman"/>
          <w:sz w:val="24"/>
          <w:szCs w:val="24"/>
        </w:rPr>
        <w:t>parts (v) and (vi). Are the fitted probabilities now identical? What is the correlation</w:t>
      </w:r>
      <w:r w:rsidR="003966A9">
        <w:rPr>
          <w:rFonts w:ascii="Times New Roman" w:eastAsia="TimesLTStd-Roman" w:hAnsi="Times New Roman" w:cs="Times New Roman"/>
          <w:sz w:val="24"/>
          <w:szCs w:val="24"/>
        </w:rPr>
        <w:t xml:space="preserve"> </w:t>
      </w:r>
      <w:r w:rsidRPr="003966A9">
        <w:rPr>
          <w:rFonts w:ascii="Times New Roman" w:eastAsia="TimesLTStd-Roman" w:hAnsi="Times New Roman" w:cs="Times New Roman"/>
          <w:sz w:val="24"/>
          <w:szCs w:val="24"/>
        </w:rPr>
        <w:t>between them?</w:t>
      </w:r>
    </w:p>
    <w:p w14:paraId="45987877" w14:textId="292AD480" w:rsidR="00E37DC6" w:rsidRDefault="00E37DC6" w:rsidP="00E37DC6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LTStd-Roman" w:hAnsi="Times New Roman" w:cs="Times New Roman"/>
          <w:b/>
          <w:bCs/>
          <w:sz w:val="24"/>
          <w:szCs w:val="24"/>
        </w:rPr>
      </w:pPr>
      <w:proofErr w:type="spellStart"/>
      <w:r w:rsidRPr="00E37DC6">
        <w:rPr>
          <w:rFonts w:ascii="Times New Roman" w:eastAsia="TimesLTStd-Roman" w:hAnsi="Times New Roman" w:cs="Times New Roman"/>
          <w:b/>
          <w:bCs/>
          <w:sz w:val="24"/>
          <w:szCs w:val="24"/>
        </w:rPr>
        <w:t>ols</w:t>
      </w:r>
      <w:proofErr w:type="spellEnd"/>
      <w:r w:rsidRPr="00E37DC6">
        <w:rPr>
          <w:rFonts w:ascii="Times New Roman" w:eastAsia="TimesLTStd-Roman" w:hAnsi="Times New Roman" w:cs="Times New Roman"/>
          <w:b/>
          <w:bCs/>
          <w:sz w:val="24"/>
          <w:szCs w:val="24"/>
        </w:rPr>
        <w:t xml:space="preserve"> unem78 const train unem74 unem75 age educ black </w:t>
      </w:r>
      <w:proofErr w:type="spellStart"/>
      <w:r w:rsidRPr="00E37DC6">
        <w:rPr>
          <w:rFonts w:ascii="Times New Roman" w:eastAsia="TimesLTStd-Roman" w:hAnsi="Times New Roman" w:cs="Times New Roman"/>
          <w:b/>
          <w:bCs/>
          <w:sz w:val="24"/>
          <w:szCs w:val="24"/>
        </w:rPr>
        <w:t>hisp</w:t>
      </w:r>
      <w:proofErr w:type="spellEnd"/>
      <w:r w:rsidRPr="00E37DC6">
        <w:rPr>
          <w:rFonts w:ascii="Times New Roman" w:eastAsia="TimesLTStd-Roman" w:hAnsi="Times New Roman" w:cs="Times New Roman"/>
          <w:b/>
          <w:bCs/>
          <w:sz w:val="24"/>
          <w:szCs w:val="24"/>
        </w:rPr>
        <w:t xml:space="preserve"> married</w:t>
      </w:r>
    </w:p>
    <w:p w14:paraId="6B27013F" w14:textId="371CB40C" w:rsidR="00C72239" w:rsidRDefault="00C72239" w:rsidP="00E37DC6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LTStd-Roman" w:hAnsi="Times New Roman" w:cs="Times New Roman"/>
          <w:b/>
          <w:bCs/>
          <w:sz w:val="24"/>
          <w:szCs w:val="24"/>
        </w:rPr>
      </w:pPr>
      <w:r w:rsidRPr="00C72239">
        <w:rPr>
          <w:rFonts w:ascii="Times New Roman" w:eastAsia="TimesLTStd-Roman" w:hAnsi="Times New Roman" w:cs="Times New Roman"/>
          <w:b/>
          <w:bCs/>
          <w:sz w:val="24"/>
          <w:szCs w:val="24"/>
        </w:rPr>
        <w:t xml:space="preserve">series </w:t>
      </w:r>
      <w:proofErr w:type="spellStart"/>
      <w:r w:rsidRPr="00C72239">
        <w:rPr>
          <w:rFonts w:ascii="Times New Roman" w:eastAsia="TimesLTStd-Roman" w:hAnsi="Times New Roman" w:cs="Times New Roman"/>
          <w:b/>
          <w:bCs/>
          <w:sz w:val="24"/>
          <w:szCs w:val="24"/>
        </w:rPr>
        <w:t>yhat</w:t>
      </w:r>
      <w:proofErr w:type="spellEnd"/>
      <w:r w:rsidRPr="00C72239">
        <w:rPr>
          <w:rFonts w:ascii="Times New Roman" w:eastAsia="TimesLTStd-Roman" w:hAnsi="Times New Roman" w:cs="Times New Roman"/>
          <w:b/>
          <w:bCs/>
          <w:sz w:val="24"/>
          <w:szCs w:val="24"/>
        </w:rPr>
        <w:t>=$</w:t>
      </w:r>
      <w:proofErr w:type="spellStart"/>
      <w:r w:rsidRPr="00C72239">
        <w:rPr>
          <w:rFonts w:ascii="Times New Roman" w:eastAsia="TimesLTStd-Roman" w:hAnsi="Times New Roman" w:cs="Times New Roman"/>
          <w:b/>
          <w:bCs/>
          <w:sz w:val="24"/>
          <w:szCs w:val="24"/>
        </w:rPr>
        <w:t>yhat</w:t>
      </w:r>
      <w:proofErr w:type="spellEnd"/>
    </w:p>
    <w:p w14:paraId="1AC2E2AC" w14:textId="6333F78A" w:rsidR="00E37DC6" w:rsidRDefault="00E37DC6" w:rsidP="00E37DC6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LTStd-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LTStd-Roman" w:hAnsi="Times New Roman" w:cs="Times New Roman"/>
          <w:b/>
          <w:bCs/>
          <w:sz w:val="24"/>
          <w:szCs w:val="24"/>
        </w:rPr>
        <w:t>probit</w:t>
      </w:r>
      <w:proofErr w:type="spellEnd"/>
      <w:r>
        <w:rPr>
          <w:rFonts w:ascii="Times New Roman" w:eastAsia="TimesLTStd-Roman" w:hAnsi="Times New Roman" w:cs="Times New Roman"/>
          <w:b/>
          <w:bCs/>
          <w:sz w:val="24"/>
          <w:szCs w:val="24"/>
        </w:rPr>
        <w:t xml:space="preserve"> </w:t>
      </w:r>
      <w:r w:rsidRPr="00E37DC6">
        <w:rPr>
          <w:rFonts w:ascii="Times New Roman" w:eastAsia="TimesLTStd-Roman" w:hAnsi="Times New Roman" w:cs="Times New Roman"/>
          <w:b/>
          <w:bCs/>
          <w:sz w:val="24"/>
          <w:szCs w:val="24"/>
        </w:rPr>
        <w:t xml:space="preserve">unem78 const train unem74 unem75 age educ black </w:t>
      </w:r>
      <w:proofErr w:type="spellStart"/>
      <w:r w:rsidRPr="00E37DC6">
        <w:rPr>
          <w:rFonts w:ascii="Times New Roman" w:eastAsia="TimesLTStd-Roman" w:hAnsi="Times New Roman" w:cs="Times New Roman"/>
          <w:b/>
          <w:bCs/>
          <w:sz w:val="24"/>
          <w:szCs w:val="24"/>
        </w:rPr>
        <w:t>hisp</w:t>
      </w:r>
      <w:proofErr w:type="spellEnd"/>
      <w:r w:rsidRPr="00E37DC6">
        <w:rPr>
          <w:rFonts w:ascii="Times New Roman" w:eastAsia="TimesLTStd-Roman" w:hAnsi="Times New Roman" w:cs="Times New Roman"/>
          <w:b/>
          <w:bCs/>
          <w:sz w:val="24"/>
          <w:szCs w:val="24"/>
        </w:rPr>
        <w:t xml:space="preserve"> married</w:t>
      </w:r>
    </w:p>
    <w:p w14:paraId="5BAC5866" w14:textId="623CA662" w:rsidR="00C72239" w:rsidRDefault="00C72239" w:rsidP="00E37DC6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LTStd-Roman" w:hAnsi="Times New Roman" w:cs="Times New Roman"/>
          <w:b/>
          <w:bCs/>
          <w:sz w:val="24"/>
          <w:szCs w:val="24"/>
        </w:rPr>
      </w:pPr>
      <w:r w:rsidRPr="00C72239">
        <w:rPr>
          <w:rFonts w:ascii="Times New Roman" w:eastAsia="TimesLTStd-Roman" w:hAnsi="Times New Roman" w:cs="Times New Roman"/>
          <w:b/>
          <w:bCs/>
          <w:sz w:val="24"/>
          <w:szCs w:val="24"/>
        </w:rPr>
        <w:lastRenderedPageBreak/>
        <w:t>series yhat2=$</w:t>
      </w:r>
      <w:proofErr w:type="spellStart"/>
      <w:r w:rsidRPr="00C72239">
        <w:rPr>
          <w:rFonts w:ascii="Times New Roman" w:eastAsia="TimesLTStd-Roman" w:hAnsi="Times New Roman" w:cs="Times New Roman"/>
          <w:b/>
          <w:bCs/>
          <w:sz w:val="24"/>
          <w:szCs w:val="24"/>
        </w:rPr>
        <w:t>yhat</w:t>
      </w:r>
      <w:proofErr w:type="spellEnd"/>
    </w:p>
    <w:p w14:paraId="4BC7FAA8" w14:textId="192C9932" w:rsidR="00C72239" w:rsidRPr="00E37DC6" w:rsidRDefault="00C72239" w:rsidP="00E37DC6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LTStd-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LTStd-Roman" w:hAnsi="Times New Roman" w:cs="Times New Roman"/>
          <w:b/>
          <w:bCs/>
          <w:sz w:val="24"/>
          <w:szCs w:val="24"/>
        </w:rPr>
        <w:t>corr</w:t>
      </w:r>
      <w:proofErr w:type="spellEnd"/>
      <w:r>
        <w:rPr>
          <w:rFonts w:ascii="Times New Roman" w:eastAsia="TimesLTStd-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LTStd-Roman" w:hAnsi="Times New Roman" w:cs="Times New Roman"/>
          <w:b/>
          <w:bCs/>
          <w:sz w:val="24"/>
          <w:szCs w:val="24"/>
        </w:rPr>
        <w:t>yhat</w:t>
      </w:r>
      <w:proofErr w:type="spellEnd"/>
      <w:r>
        <w:rPr>
          <w:rFonts w:ascii="Times New Roman" w:eastAsia="TimesLTStd-Roman" w:hAnsi="Times New Roman" w:cs="Times New Roman"/>
          <w:b/>
          <w:bCs/>
          <w:sz w:val="24"/>
          <w:szCs w:val="24"/>
        </w:rPr>
        <w:t xml:space="preserve"> yhat2</w:t>
      </w:r>
    </w:p>
    <w:p w14:paraId="0ABBCFB2" w14:textId="719FBC9E" w:rsidR="00E37DC6" w:rsidRPr="00E37DC6" w:rsidRDefault="00E37DC6" w:rsidP="00E37DC6">
      <w:pPr>
        <w:autoSpaceDE w:val="0"/>
        <w:autoSpaceDN w:val="0"/>
        <w:adjustRightInd w:val="0"/>
        <w:spacing w:after="0" w:line="240" w:lineRule="auto"/>
        <w:rPr>
          <w:rFonts w:ascii="Times New Roman" w:eastAsia="TimesLTStd-Roman" w:hAnsi="Times New Roman" w:cs="Times New Roman"/>
          <w:b/>
          <w:bCs/>
          <w:sz w:val="24"/>
          <w:szCs w:val="24"/>
        </w:rPr>
      </w:pPr>
      <w:r w:rsidRPr="00E37DC6">
        <w:rPr>
          <w:rFonts w:ascii="Times New Roman" w:hAnsi="Times New Roman" w:cs="Times New Roman"/>
          <w:b/>
          <w:bCs/>
          <w:sz w:val="24"/>
          <w:szCs w:val="24"/>
        </w:rPr>
        <w:t>The fitted values are no longer identical because the model is not saturated, that is, the explanatory variables are not an exhaustive, mutually exclusive set of dummy variables. But,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37DC6">
        <w:rPr>
          <w:rFonts w:ascii="Times New Roman" w:hAnsi="Times New Roman" w:cs="Times New Roman"/>
          <w:b/>
          <w:bCs/>
          <w:sz w:val="24"/>
          <w:szCs w:val="24"/>
        </w:rPr>
        <w:t xml:space="preserve">because the other explanatory variables are insignificant, the fitted values are highly correlated: the LPM and </w:t>
      </w:r>
      <w:proofErr w:type="spellStart"/>
      <w:r w:rsidRPr="00E37DC6">
        <w:rPr>
          <w:rFonts w:ascii="Times New Roman" w:hAnsi="Times New Roman" w:cs="Times New Roman"/>
          <w:b/>
          <w:bCs/>
          <w:sz w:val="24"/>
          <w:szCs w:val="24"/>
        </w:rPr>
        <w:t>probit</w:t>
      </w:r>
      <w:proofErr w:type="spellEnd"/>
      <w:r w:rsidRPr="00E37DC6">
        <w:rPr>
          <w:rFonts w:ascii="Times New Roman" w:hAnsi="Times New Roman" w:cs="Times New Roman"/>
          <w:b/>
          <w:bCs/>
          <w:sz w:val="24"/>
          <w:szCs w:val="24"/>
        </w:rPr>
        <w:t xml:space="preserve"> fitted values have a correlation of about .993</w:t>
      </w:r>
    </w:p>
    <w:p w14:paraId="0C913D9A" w14:textId="0DDE455C" w:rsidR="00A862F1" w:rsidRPr="00437883" w:rsidRDefault="00A862F1" w:rsidP="00437883">
      <w:pPr>
        <w:autoSpaceDE w:val="0"/>
        <w:autoSpaceDN w:val="0"/>
        <w:adjustRightInd w:val="0"/>
        <w:spacing w:after="0" w:line="240" w:lineRule="auto"/>
        <w:rPr>
          <w:rFonts w:ascii="Times New Roman" w:eastAsia="TimesLTStd-Roman" w:hAnsi="Times New Roman" w:cs="Times New Roman"/>
          <w:sz w:val="24"/>
          <w:szCs w:val="24"/>
        </w:rPr>
      </w:pPr>
    </w:p>
    <w:sectPr w:rsidR="00A862F1" w:rsidRPr="004378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LTStd-Roman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LTStd-Italic">
    <w:altName w:val="Malgun Gothic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SymbolMT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8A698E"/>
    <w:multiLevelType w:val="hybridMultilevel"/>
    <w:tmpl w:val="B27831D0"/>
    <w:lvl w:ilvl="0" w:tplc="A336F5F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58F"/>
    <w:rsid w:val="00133E85"/>
    <w:rsid w:val="00160865"/>
    <w:rsid w:val="002B3C68"/>
    <w:rsid w:val="003636A2"/>
    <w:rsid w:val="003966A9"/>
    <w:rsid w:val="003D3162"/>
    <w:rsid w:val="00437883"/>
    <w:rsid w:val="004A4E4B"/>
    <w:rsid w:val="00501816"/>
    <w:rsid w:val="005148BA"/>
    <w:rsid w:val="006B39AE"/>
    <w:rsid w:val="007F2C37"/>
    <w:rsid w:val="008B4B6C"/>
    <w:rsid w:val="008C7546"/>
    <w:rsid w:val="00963B00"/>
    <w:rsid w:val="009A3E68"/>
    <w:rsid w:val="00A244EA"/>
    <w:rsid w:val="00A3692F"/>
    <w:rsid w:val="00A862F1"/>
    <w:rsid w:val="00AE7571"/>
    <w:rsid w:val="00BA4ADE"/>
    <w:rsid w:val="00C53FC6"/>
    <w:rsid w:val="00C72239"/>
    <w:rsid w:val="00E37DC6"/>
    <w:rsid w:val="00F23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94BA0B"/>
  <w15:chartTrackingRefBased/>
  <w15:docId w15:val="{310240F4-0197-4142-9778-02B4574BD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966A9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3692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798</Words>
  <Characters>4550</Characters>
  <Application>Microsoft Office Word</Application>
  <DocSecurity>0</DocSecurity>
  <Lines>37</Lines>
  <Paragraphs>10</Paragraphs>
  <ScaleCrop>false</ScaleCrop>
  <Company/>
  <LinksUpToDate>false</LinksUpToDate>
  <CharactersWithSpaces>5338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Dali Laxton</dc:creator>
  <cp:keywords/>
  <dc:description/>
  <cp:lastModifiedBy>Dali Laxton</cp:lastModifiedBy>
  <cp:revision>26</cp:revision>
  <dcterms:created xsi:type="dcterms:W3CDTF">2020-12-03T22:57:00Z</dcterms:created>
  <dcterms:modified xsi:type="dcterms:W3CDTF">2021-11-28T16:59:00Z</dcterms:modified>
</cp:coreProperties>
</file>