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682B" w14:textId="7E677953" w:rsidR="008E233E" w:rsidRDefault="008E233E"/>
    <w:p w14:paraId="7C553E05" w14:textId="002D087D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 xml:space="preserve">Zadání pro </w:t>
      </w:r>
      <w:r>
        <w:rPr>
          <w:rFonts w:eastAsia="Times New Roman" w:cstheme="minorHAnsi"/>
          <w:color w:val="0A0A0A"/>
          <w:lang w:eastAsia="cs-CZ"/>
        </w:rPr>
        <w:t xml:space="preserve">dobrovolné </w:t>
      </w:r>
      <w:r w:rsidRPr="00471DAC">
        <w:rPr>
          <w:rFonts w:eastAsia="Times New Roman" w:cstheme="minorHAnsi"/>
          <w:color w:val="0A0A0A"/>
          <w:lang w:eastAsia="cs-CZ"/>
        </w:rPr>
        <w:t>domácí projekty</w:t>
      </w:r>
      <w:r>
        <w:rPr>
          <w:rFonts w:eastAsia="Times New Roman" w:cstheme="minorHAnsi"/>
          <w:color w:val="0A0A0A"/>
          <w:lang w:eastAsia="cs-CZ"/>
        </w:rPr>
        <w:t xml:space="preserve"> (dělali jsm</w:t>
      </w:r>
      <w:r w:rsidR="00D737E5">
        <w:rPr>
          <w:rFonts w:eastAsia="Times New Roman" w:cstheme="minorHAnsi"/>
          <w:color w:val="0A0A0A"/>
          <w:lang w:eastAsia="cs-CZ"/>
        </w:rPr>
        <w:t>e</w:t>
      </w:r>
      <w:r>
        <w:rPr>
          <w:rFonts w:eastAsia="Times New Roman" w:cstheme="minorHAnsi"/>
          <w:color w:val="0A0A0A"/>
          <w:lang w:eastAsia="cs-CZ"/>
        </w:rPr>
        <w:t xml:space="preserve"> na posledním semináři)</w:t>
      </w:r>
    </w:p>
    <w:p w14:paraId="6D394F02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1) křížení bufferu D5 s CHKO</w:t>
      </w:r>
    </w:p>
    <w:p w14:paraId="4A98F00B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vzor jak by mohl vypadat výsledek je v ISu -</w:t>
      </w:r>
    </w:p>
    <w:p w14:paraId="5825E47E" w14:textId="60694091" w:rsid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hyperlink r:id="rId4" w:history="1">
        <w:r w:rsidRPr="00BB7558">
          <w:rPr>
            <w:rStyle w:val="Hypertextovodkaz"/>
            <w:rFonts w:eastAsia="Times New Roman" w:cstheme="minorHAnsi"/>
            <w:lang w:eastAsia="cs-CZ"/>
          </w:rPr>
          <w:t>https://is.muni.cz/auth/el/econ/podzim2021/MPR_MVSD/um/zadani/D8xCHKO.png</w:t>
        </w:r>
      </w:hyperlink>
    </w:p>
    <w:p w14:paraId="23A8191C" w14:textId="77777777" w:rsid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</w:p>
    <w:p w14:paraId="232D63CB" w14:textId="3C40F948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Ve výsledku by měly být obsaženy vrstvy:</w:t>
      </w:r>
    </w:p>
    <w:p w14:paraId="1F5A2A28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- ORP polygony (2x - jednou jako podklad se světlou barvou, druhá vrstva</w:t>
      </w:r>
    </w:p>
    <w:p w14:paraId="610FF7FA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bezbarvá pouze hranice)</w:t>
      </w:r>
    </w:p>
    <w:p w14:paraId="3CA91B8B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- D5 (s popisem)</w:t>
      </w:r>
    </w:p>
    <w:p w14:paraId="3E9288A6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- CHKO (s popisem)</w:t>
      </w:r>
    </w:p>
    <w:p w14:paraId="16912A64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- Stát polygon</w:t>
      </w:r>
    </w:p>
    <w:p w14:paraId="5A13E8E3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- buffer D5 - po vytvoření bude přesahovat státní hranici, proto ho oříznete</w:t>
      </w:r>
    </w:p>
    <w:p w14:paraId="48DA2CE6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pomocí nástroje Clip (pro oříznutí použijete vrstvu Stát polygon) - vrstvu</w:t>
      </w:r>
    </w:p>
    <w:p w14:paraId="74F944A0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můžete zkusit udělat částečně průhlednou - viz obr</w:t>
      </w:r>
    </w:p>
    <w:p w14:paraId="5F229B14" w14:textId="39F45DDD" w:rsid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hyperlink r:id="rId5" w:history="1">
        <w:r w:rsidRPr="00BB7558">
          <w:rPr>
            <w:rStyle w:val="Hypertextovodkaz"/>
            <w:rFonts w:eastAsia="Times New Roman" w:cstheme="minorHAnsi"/>
            <w:lang w:eastAsia="cs-CZ"/>
          </w:rPr>
          <w:t>https://is.muni.cz/auth/el/econ/podzim2021/MPR_MVSD/um/zadani/transparency.png</w:t>
        </w:r>
      </w:hyperlink>
    </w:p>
    <w:p w14:paraId="0CE27D0C" w14:textId="41F495C6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(pravým tlačítkem myši kliknout na vrstvu, jít do Layer properties, karta</w:t>
      </w:r>
    </w:p>
    <w:p w14:paraId="67E3DEB8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Display a v políčku Transparent zadat vhodnou hodnotu)</w:t>
      </w:r>
    </w:p>
    <w:p w14:paraId="2BE41CE0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- průnik bufferu D5 a CHKO - můžete zkusit vyplnit šrafurou, viz obr</w:t>
      </w:r>
    </w:p>
    <w:p w14:paraId="67BD98CA" w14:textId="0BF0D78E" w:rsid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hyperlink r:id="rId6" w:history="1">
        <w:r w:rsidRPr="00BB7558">
          <w:rPr>
            <w:rStyle w:val="Hypertextovodkaz"/>
            <w:rFonts w:eastAsia="Times New Roman" w:cstheme="minorHAnsi"/>
            <w:lang w:eastAsia="cs-CZ"/>
          </w:rPr>
          <w:t>https://is.muni.cz/auth/el/econ/podzim2021/MPR_MVSD/um/zadani/srafy1.png</w:t>
        </w:r>
      </w:hyperlink>
    </w:p>
    <w:p w14:paraId="69DAEF99" w14:textId="42A2A3A0" w:rsid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hyperlink r:id="rId7" w:history="1">
        <w:r w:rsidRPr="00BB7558">
          <w:rPr>
            <w:rStyle w:val="Hypertextovodkaz"/>
            <w:rFonts w:eastAsia="Times New Roman" w:cstheme="minorHAnsi"/>
            <w:lang w:eastAsia="cs-CZ"/>
          </w:rPr>
          <w:t>https://is.muni.cz/auth/el/econ/podzim2021/MPR_MVSD/um/zadani/srafy2.png</w:t>
        </w:r>
      </w:hyperlink>
    </w:p>
    <w:p w14:paraId="741822BC" w14:textId="77777777" w:rsid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</w:p>
    <w:p w14:paraId="3B01EC98" w14:textId="6B534201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Místo plné barvy vyberete v nabídce základní vzor 10 % Simple hatch (ten bude</w:t>
      </w:r>
    </w:p>
    <w:p w14:paraId="53DE62C0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černý) u nějž můžete potom změnit barvou a sílu Outline i barvu vnitřní šrafury</w:t>
      </w:r>
    </w:p>
    <w:p w14:paraId="157F504C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Po kliknutí na Edit symbol se dostanete do dialogu kde můžete nastavovat i</w:t>
      </w:r>
    </w:p>
    <w:p w14:paraId="50382057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tloušťku linie šrafury, její sklon a rozpětí mezery mezi liniemi</w:t>
      </w:r>
    </w:p>
    <w:p w14:paraId="143D944E" w14:textId="3E400BD2" w:rsid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Tyto vrstvy by také měly být v</w:t>
      </w:r>
      <w:r>
        <w:rPr>
          <w:rFonts w:eastAsia="Times New Roman" w:cstheme="minorHAnsi"/>
          <w:color w:val="0A0A0A"/>
          <w:lang w:eastAsia="cs-CZ"/>
        </w:rPr>
        <w:t> </w:t>
      </w:r>
      <w:r w:rsidRPr="00471DAC">
        <w:rPr>
          <w:rFonts w:eastAsia="Times New Roman" w:cstheme="minorHAnsi"/>
          <w:color w:val="0A0A0A"/>
          <w:lang w:eastAsia="cs-CZ"/>
        </w:rPr>
        <w:t>legendě</w:t>
      </w:r>
    </w:p>
    <w:p w14:paraId="6BFA2AA0" w14:textId="071A6DC2" w:rsid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>
        <w:rPr>
          <w:rFonts w:eastAsia="Times New Roman" w:cstheme="minorHAnsi"/>
          <w:color w:val="0A0A0A"/>
          <w:lang w:eastAsia="cs-CZ"/>
        </w:rPr>
        <w:t>Doplnit všechny náležitosti mapy – název, měřítko atd.</w:t>
      </w:r>
    </w:p>
    <w:p w14:paraId="688355E7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</w:p>
    <w:p w14:paraId="711B80DF" w14:textId="77777777" w:rsidR="002E2C6A" w:rsidRDefault="002E2C6A">
      <w:pPr>
        <w:rPr>
          <w:rFonts w:eastAsia="Times New Roman" w:cstheme="minorHAnsi"/>
          <w:color w:val="0A0A0A"/>
          <w:lang w:eastAsia="cs-CZ"/>
        </w:rPr>
      </w:pPr>
      <w:r>
        <w:rPr>
          <w:rFonts w:eastAsia="Times New Roman" w:cstheme="minorHAnsi"/>
          <w:color w:val="0A0A0A"/>
          <w:lang w:eastAsia="cs-CZ"/>
        </w:rPr>
        <w:br w:type="page"/>
      </w:r>
    </w:p>
    <w:p w14:paraId="5C1CFCC8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lastRenderedPageBreak/>
        <w:t>2) Podíl a počet osob s VŠ vzděláním</w:t>
      </w:r>
    </w:p>
    <w:p w14:paraId="5F1A5A73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využijete soubory ORP_SL12 a OBC_SL12 a slovník NAZ_ORP</w:t>
      </w:r>
    </w:p>
    <w:p w14:paraId="110CC6CC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vrstvy:</w:t>
      </w:r>
    </w:p>
    <w:p w14:paraId="32332B7E" w14:textId="77777777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- ORP polygony - podíl osob s VŠ vzd. (ukazatel U112104102 (%)) - 5-7 intervalů,</w:t>
      </w:r>
    </w:p>
    <w:p w14:paraId="70186121" w14:textId="057870E4" w:rsid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ORP po</w:t>
      </w:r>
      <w:r>
        <w:rPr>
          <w:rFonts w:eastAsia="Times New Roman" w:cstheme="minorHAnsi"/>
          <w:color w:val="0A0A0A"/>
          <w:lang w:eastAsia="cs-CZ"/>
        </w:rPr>
        <w:t>p</w:t>
      </w:r>
      <w:r w:rsidRPr="00471DAC">
        <w:rPr>
          <w:rFonts w:eastAsia="Times New Roman" w:cstheme="minorHAnsi"/>
          <w:color w:val="0A0A0A"/>
          <w:lang w:eastAsia="cs-CZ"/>
        </w:rPr>
        <w:t>sané zkra</w:t>
      </w:r>
      <w:r>
        <w:rPr>
          <w:rFonts w:eastAsia="Times New Roman" w:cstheme="minorHAnsi"/>
          <w:color w:val="0A0A0A"/>
          <w:lang w:eastAsia="cs-CZ"/>
        </w:rPr>
        <w:t>t</w:t>
      </w:r>
      <w:r w:rsidRPr="00471DAC">
        <w:rPr>
          <w:rFonts w:eastAsia="Times New Roman" w:cstheme="minorHAnsi"/>
          <w:color w:val="0A0A0A"/>
          <w:lang w:eastAsia="cs-CZ"/>
        </w:rPr>
        <w:t>kou načtenou ze slovníku NAZ_ORP.dic</w:t>
      </w:r>
      <w:r>
        <w:rPr>
          <w:rFonts w:eastAsia="Times New Roman" w:cstheme="minorHAnsi"/>
          <w:color w:val="0A0A0A"/>
          <w:lang w:eastAsia="cs-CZ"/>
        </w:rPr>
        <w:t xml:space="preserve"> vystavený v ISu</w:t>
      </w:r>
    </w:p>
    <w:p w14:paraId="02F88D77" w14:textId="5D503180" w:rsidR="00471DAC" w:rsidRDefault="002831E1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hyperlink r:id="rId8" w:history="1">
        <w:r w:rsidRPr="00BB7558">
          <w:rPr>
            <w:rStyle w:val="Hypertextovodkaz"/>
            <w:rFonts w:eastAsia="Times New Roman" w:cstheme="minorHAnsi"/>
            <w:lang w:eastAsia="cs-CZ"/>
          </w:rPr>
          <w:t>https://is.muni.cz/auth/el/econ/podzim2021/MPR_MVSD/um/zadani/NAZ_ORP.dic</w:t>
        </w:r>
      </w:hyperlink>
    </w:p>
    <w:p w14:paraId="369085E4" w14:textId="77777777" w:rsidR="002831E1" w:rsidRPr="00471DAC" w:rsidRDefault="002831E1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</w:p>
    <w:p w14:paraId="72531F74" w14:textId="4E1502F1" w:rsidR="00471DAC" w:rsidRPr="00471DAC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 xml:space="preserve">- Obce body - omezit na města s 10000+ obyvateli, </w:t>
      </w:r>
    </w:p>
    <w:p w14:paraId="750E24A7" w14:textId="4E6A6FE5" w:rsidR="002831E1" w:rsidRDefault="00471DAC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>znázornit počet osob s</w:t>
      </w:r>
      <w:r>
        <w:rPr>
          <w:rFonts w:eastAsia="Times New Roman" w:cstheme="minorHAnsi"/>
          <w:color w:val="0A0A0A"/>
          <w:lang w:eastAsia="cs-CZ"/>
        </w:rPr>
        <w:t> </w:t>
      </w:r>
      <w:r w:rsidRPr="00471DAC">
        <w:rPr>
          <w:rFonts w:eastAsia="Times New Roman" w:cstheme="minorHAnsi"/>
          <w:color w:val="0A0A0A"/>
          <w:lang w:eastAsia="cs-CZ"/>
        </w:rPr>
        <w:t>VŠ</w:t>
      </w:r>
      <w:r>
        <w:rPr>
          <w:rFonts w:eastAsia="Times New Roman" w:cstheme="minorHAnsi"/>
          <w:color w:val="0A0A0A"/>
          <w:lang w:eastAsia="cs-CZ"/>
        </w:rPr>
        <w:t xml:space="preserve"> </w:t>
      </w:r>
      <w:r w:rsidRPr="00471DAC">
        <w:rPr>
          <w:rFonts w:eastAsia="Times New Roman" w:cstheme="minorHAnsi"/>
          <w:color w:val="0A0A0A"/>
          <w:lang w:eastAsia="cs-CZ"/>
        </w:rPr>
        <w:t>(ukazatel U11210410</w:t>
      </w:r>
      <w:r>
        <w:rPr>
          <w:rFonts w:eastAsia="Times New Roman" w:cstheme="minorHAnsi"/>
          <w:color w:val="0A0A0A"/>
          <w:lang w:eastAsia="cs-CZ"/>
        </w:rPr>
        <w:t>1)</w:t>
      </w:r>
      <w:r w:rsidRPr="00471DAC">
        <w:rPr>
          <w:rFonts w:eastAsia="Times New Roman" w:cstheme="minorHAnsi"/>
          <w:color w:val="0A0A0A"/>
          <w:lang w:eastAsia="cs-CZ"/>
        </w:rPr>
        <w:t xml:space="preserve">, </w:t>
      </w:r>
      <w:r w:rsidR="002831E1" w:rsidRPr="00471DAC">
        <w:rPr>
          <w:rFonts w:eastAsia="Times New Roman" w:cstheme="minorHAnsi"/>
          <w:color w:val="0A0A0A"/>
          <w:lang w:eastAsia="cs-CZ"/>
        </w:rPr>
        <w:t xml:space="preserve">pomocí </w:t>
      </w:r>
      <w:r w:rsidR="002831E1">
        <w:rPr>
          <w:rFonts w:eastAsia="Times New Roman" w:cstheme="minorHAnsi"/>
          <w:color w:val="0A0A0A"/>
          <w:lang w:eastAsia="cs-CZ"/>
        </w:rPr>
        <w:t>Proportional</w:t>
      </w:r>
      <w:r w:rsidR="002831E1" w:rsidRPr="00471DAC">
        <w:rPr>
          <w:rFonts w:eastAsia="Times New Roman" w:cstheme="minorHAnsi"/>
          <w:color w:val="0A0A0A"/>
          <w:lang w:eastAsia="cs-CZ"/>
        </w:rPr>
        <w:t xml:space="preserve"> symbol</w:t>
      </w:r>
      <w:r w:rsidR="002831E1">
        <w:rPr>
          <w:rFonts w:eastAsia="Times New Roman" w:cstheme="minorHAnsi"/>
          <w:color w:val="0A0A0A"/>
          <w:lang w:eastAsia="cs-CZ"/>
        </w:rPr>
        <w:t xml:space="preserve"> – nejmenší symbol by měl mít velikost 3b.</w:t>
      </w:r>
      <w:r w:rsidR="008D7736">
        <w:rPr>
          <w:rFonts w:eastAsia="Times New Roman" w:cstheme="minorHAnsi"/>
          <w:color w:val="0A0A0A"/>
          <w:lang w:eastAsia="cs-CZ"/>
        </w:rPr>
        <w:t xml:space="preserve">, pro velikost symbolu využijte vypočítané pole, kde reálné počty vysokoškoláků odmocníte pomocí vzorce </w:t>
      </w:r>
      <w:r w:rsidR="002E2C6A">
        <w:rPr>
          <w:rFonts w:eastAsia="Times New Roman" w:cstheme="minorHAnsi"/>
          <w:color w:val="0A0A0A"/>
          <w:lang w:eastAsia="cs-CZ"/>
        </w:rPr>
        <w:t xml:space="preserve"> (jinak budou symboly příliš veliké)</w:t>
      </w:r>
    </w:p>
    <w:p w14:paraId="4F545807" w14:textId="79C3974E" w:rsidR="002E2C6A" w:rsidRDefault="002E2C6A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>
        <w:rPr>
          <w:noProof/>
        </w:rPr>
        <w:drawing>
          <wp:inline distT="0" distB="0" distL="0" distR="0" wp14:anchorId="5F907F2C" wp14:editId="129DC69E">
            <wp:extent cx="3853527" cy="28838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9943" cy="288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6F11B" w14:textId="77777777" w:rsidR="002831E1" w:rsidRDefault="002831E1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</w:p>
    <w:p w14:paraId="37CACA41" w14:textId="1ECB93B7" w:rsidR="00471DAC" w:rsidRDefault="002831E1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 w:rsidRPr="00471DAC">
        <w:rPr>
          <w:rFonts w:eastAsia="Times New Roman" w:cstheme="minorHAnsi"/>
          <w:color w:val="0A0A0A"/>
          <w:lang w:eastAsia="cs-CZ"/>
        </w:rPr>
        <w:t xml:space="preserve"> </w:t>
      </w:r>
      <w:r w:rsidR="00471DAC" w:rsidRPr="00471DAC">
        <w:rPr>
          <w:rFonts w:eastAsia="Times New Roman" w:cstheme="minorHAnsi"/>
          <w:color w:val="0A0A0A"/>
          <w:lang w:eastAsia="cs-CZ"/>
        </w:rPr>
        <w:t>města popsat názvy,</w:t>
      </w:r>
      <w:r w:rsidR="002E2C6A">
        <w:rPr>
          <w:rFonts w:eastAsia="Times New Roman" w:cstheme="minorHAnsi"/>
          <w:color w:val="0A0A0A"/>
          <w:lang w:eastAsia="cs-CZ"/>
        </w:rPr>
        <w:t xml:space="preserve"> </w:t>
      </w:r>
      <w:r w:rsidR="00471DAC" w:rsidRPr="00471DAC">
        <w:rPr>
          <w:rFonts w:eastAsia="Times New Roman" w:cstheme="minorHAnsi"/>
          <w:color w:val="0A0A0A"/>
          <w:lang w:eastAsia="cs-CZ"/>
        </w:rPr>
        <w:t>použít minimálně dvě velikosti popisků</w:t>
      </w:r>
    </w:p>
    <w:p w14:paraId="02EE846A" w14:textId="48BD04CE" w:rsidR="002E2C6A" w:rsidRPr="00471DAC" w:rsidRDefault="002E2C6A" w:rsidP="00471DA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>
        <w:rPr>
          <w:rFonts w:eastAsia="Times New Roman" w:cstheme="minorHAnsi"/>
          <w:color w:val="0A0A0A"/>
          <w:lang w:eastAsia="cs-CZ"/>
        </w:rPr>
        <w:t>pro zkrácení použít slovník Města.dic</w:t>
      </w:r>
    </w:p>
    <w:p w14:paraId="62A6728A" w14:textId="1B73AEC2" w:rsidR="00D25B6E" w:rsidRDefault="002E2C6A">
      <w:pPr>
        <w:rPr>
          <w:rFonts w:cstheme="minorHAnsi"/>
        </w:rPr>
      </w:pPr>
      <w:hyperlink r:id="rId10" w:history="1">
        <w:r w:rsidRPr="00BB7558">
          <w:rPr>
            <w:rStyle w:val="Hypertextovodkaz"/>
            <w:rFonts w:cstheme="minorHAnsi"/>
          </w:rPr>
          <w:t>https://is.muni.cz/auth/el/econ/podzim2021/MPR_MVSD/um/zadani/Mesta.dic</w:t>
        </w:r>
      </w:hyperlink>
    </w:p>
    <w:p w14:paraId="21DBEA78" w14:textId="77777777" w:rsidR="002E2C6A" w:rsidRDefault="002E2C6A" w:rsidP="002E2C6A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A0A0A"/>
          <w:lang w:eastAsia="cs-CZ"/>
        </w:rPr>
      </w:pPr>
      <w:r>
        <w:rPr>
          <w:rFonts w:eastAsia="Times New Roman" w:cstheme="minorHAnsi"/>
          <w:color w:val="0A0A0A"/>
          <w:lang w:eastAsia="cs-CZ"/>
        </w:rPr>
        <w:t>Doplnit všechny náležitosti mapy – název, měřítko atd.</w:t>
      </w:r>
    </w:p>
    <w:p w14:paraId="599EFCF3" w14:textId="77777777" w:rsidR="00D25B6E" w:rsidRDefault="00D25B6E"/>
    <w:sectPr w:rsidR="00D2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6E"/>
    <w:rsid w:val="002831E1"/>
    <w:rsid w:val="002E2C6A"/>
    <w:rsid w:val="00471DAC"/>
    <w:rsid w:val="0066200B"/>
    <w:rsid w:val="008D7736"/>
    <w:rsid w:val="008E233E"/>
    <w:rsid w:val="00D25B6E"/>
    <w:rsid w:val="00D7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D121"/>
  <w15:chartTrackingRefBased/>
  <w15:docId w15:val="{5906D984-D024-40C0-B247-0AAD9CE5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71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71DA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471DAC"/>
  </w:style>
  <w:style w:type="character" w:styleId="Hypertextovodkaz">
    <w:name w:val="Hyperlink"/>
    <w:basedOn w:val="Standardnpsmoodstavce"/>
    <w:uiPriority w:val="99"/>
    <w:unhideWhenUsed/>
    <w:rsid w:val="00471D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1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econ/podzim2021/MPR_MVSD/um/zadani/NAZ_ORP.di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el/econ/podzim2021/MPR_MVSD/um/zadani/srafy2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el/econ/podzim2021/MPR_MVSD/um/zadani/srafy1.p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.muni.cz/auth/el/econ/podzim2021/MPR_MVSD/um/zadani/transparency.png" TargetMode="External"/><Relationship Id="rId10" Type="http://schemas.openxmlformats.org/officeDocument/2006/relationships/hyperlink" Target="https://is.muni.cz/auth/el/econ/podzim2021/MPR_MVSD/um/zadani/Mesta.dic" TargetMode="External"/><Relationship Id="rId4" Type="http://schemas.openxmlformats.org/officeDocument/2006/relationships/hyperlink" Target="https://is.muni.cz/auth/el/econ/podzim2021/MPR_MVSD/um/zadani/D8xCHKO.png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2021-12-18T18:01:00Z</dcterms:created>
  <dcterms:modified xsi:type="dcterms:W3CDTF">2021-12-19T12:38:00Z</dcterms:modified>
</cp:coreProperties>
</file>