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00556470"/>
    <w:bookmarkEnd w:id="0"/>
    <w:p w:rsidR="006E03BF" w:rsidRDefault="006E03BF">
      <w:r>
        <w:object w:dxaOrig="9072" w:dyaOrig="5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78.2pt" o:ole="">
            <v:imagedata r:id="rId5" o:title=""/>
          </v:shape>
          <o:OLEObject Type="Embed" ProgID="Word.Document.12" ShapeID="_x0000_i1025" DrawAspect="Content" ObjectID="_1700556489" r:id="rId6">
            <o:FieldCodes>\s</o:FieldCodes>
          </o:OLEObject>
        </w:object>
      </w:r>
      <w:bookmarkStart w:id="1" w:name="_GoBack"/>
      <w:bookmarkEnd w:id="1"/>
    </w:p>
    <w:p w:rsidR="006E03BF" w:rsidRDefault="006E03BF"/>
    <w:p w:rsidR="007E46AF" w:rsidRDefault="0010294C">
      <w:proofErr w:type="spellStart"/>
      <w:r>
        <w:t>Zdravotníctvo</w:t>
      </w:r>
      <w:proofErr w:type="spellEnd"/>
      <w:r>
        <w:t>: externality (</w:t>
      </w:r>
      <w:proofErr w:type="spellStart"/>
      <w:r>
        <w:t>PE:očkovanie</w:t>
      </w:r>
      <w:proofErr w:type="spellEnd"/>
      <w:r>
        <w:t xml:space="preserve">; NE: </w:t>
      </w:r>
      <w:proofErr w:type="spellStart"/>
      <w:r>
        <w:t>šírenie</w:t>
      </w:r>
      <w:proofErr w:type="spellEnd"/>
      <w:r>
        <w:t xml:space="preserve"> nákazy), </w:t>
      </w:r>
      <w:proofErr w:type="spellStart"/>
      <w:r>
        <w:t>zmiešaný</w:t>
      </w:r>
      <w:proofErr w:type="spellEnd"/>
      <w:r>
        <w:t xml:space="preserve"> </w:t>
      </w:r>
      <w:proofErr w:type="spellStart"/>
      <w:r>
        <w:t>statok</w:t>
      </w:r>
      <w:proofErr w:type="spellEnd"/>
      <w:r>
        <w:t xml:space="preserve">, </w:t>
      </w:r>
      <w:proofErr w:type="spellStart"/>
      <w:r>
        <w:t>obmedzená</w:t>
      </w:r>
      <w:proofErr w:type="spellEnd"/>
      <w:r>
        <w:t xml:space="preserve"> </w:t>
      </w:r>
      <w:proofErr w:type="spellStart"/>
      <w:r>
        <w:t>konkurencia</w:t>
      </w:r>
      <w:proofErr w:type="spellEnd"/>
      <w:r>
        <w:t xml:space="preserve">, </w:t>
      </w:r>
      <w:proofErr w:type="spellStart"/>
      <w:r>
        <w:t>redistribúcia</w:t>
      </w:r>
      <w:proofErr w:type="spellEnd"/>
      <w:r>
        <w:t xml:space="preserve"> (</w:t>
      </w:r>
      <w:proofErr w:type="spellStart"/>
      <w:r>
        <w:t>bohatí-chudobní</w:t>
      </w:r>
      <w:proofErr w:type="spellEnd"/>
      <w:r>
        <w:t xml:space="preserve">; </w:t>
      </w:r>
      <w:proofErr w:type="spellStart"/>
      <w:r>
        <w:t>zdraví-chorí</w:t>
      </w:r>
      <w:proofErr w:type="spellEnd"/>
      <w:r>
        <w:t>)</w:t>
      </w:r>
    </w:p>
    <w:p w:rsidR="0010294C" w:rsidRDefault="0010294C"/>
    <w:p w:rsidR="0010294C" w:rsidRDefault="0010294C">
      <w:r w:rsidRPr="0010294C">
        <w:rPr>
          <w:b/>
        </w:rPr>
        <w:t xml:space="preserve">Asymetrická </w:t>
      </w:r>
      <w:proofErr w:type="spellStart"/>
      <w:r w:rsidRPr="0010294C">
        <w:rPr>
          <w:b/>
        </w:rPr>
        <w:t>informácia</w:t>
      </w:r>
      <w:proofErr w:type="spellEnd"/>
      <w:r>
        <w:t xml:space="preserve">: </w:t>
      </w:r>
      <w:proofErr w:type="spellStart"/>
      <w:r>
        <w:t>poskytovateľ</w:t>
      </w:r>
      <w:proofErr w:type="spellEnd"/>
      <w:r>
        <w:t>/producent má „</w:t>
      </w:r>
      <w:proofErr w:type="spellStart"/>
      <w:r>
        <w:t>viac</w:t>
      </w:r>
      <w:proofErr w:type="spellEnd"/>
      <w:r>
        <w:t xml:space="preserve">“ </w:t>
      </w:r>
      <w:proofErr w:type="spellStart"/>
      <w:r>
        <w:t>informácie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spotrebiteľ</w:t>
      </w:r>
      <w:proofErr w:type="spellEnd"/>
    </w:p>
    <w:p w:rsidR="0010294C" w:rsidRDefault="0010294C"/>
    <w:p w:rsidR="0010294C" w:rsidRDefault="0010294C">
      <w:r>
        <w:t xml:space="preserve">Následky: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,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(vyvolaná spotřeba), </w:t>
      </w:r>
      <w:proofErr w:type="spellStart"/>
      <w:r>
        <w:t>moral</w:t>
      </w:r>
      <w:proofErr w:type="spellEnd"/>
      <w:r>
        <w:t xml:space="preserve"> hazard </w:t>
      </w:r>
    </w:p>
    <w:p w:rsidR="0010294C" w:rsidRDefault="0010294C"/>
    <w:p w:rsidR="0010294C" w:rsidRDefault="0010294C">
      <w:proofErr w:type="spellStart"/>
      <w:r>
        <w:t>Riešenia</w:t>
      </w:r>
      <w:proofErr w:type="spellEnd"/>
      <w:r>
        <w:t xml:space="preserve">: a/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selection</w:t>
      </w:r>
      <w:proofErr w:type="spellEnd"/>
      <w:r w:rsidR="00DF0040">
        <w:t xml:space="preserve">: </w:t>
      </w:r>
      <w:r w:rsidR="00EF3BF7">
        <w:t xml:space="preserve">povinné </w:t>
      </w:r>
      <w:proofErr w:type="spellStart"/>
      <w:r w:rsidR="00EF3BF7">
        <w:t>poistenie</w:t>
      </w:r>
      <w:proofErr w:type="spellEnd"/>
      <w:r w:rsidR="00EF3BF7">
        <w:t>,….</w:t>
      </w:r>
      <w:r w:rsidR="00D307EA">
        <w:t xml:space="preserve"> (</w:t>
      </w:r>
      <w:proofErr w:type="spellStart"/>
      <w:r w:rsidR="00D307EA">
        <w:t>principal</w:t>
      </w:r>
      <w:proofErr w:type="spellEnd"/>
      <w:r w:rsidR="00D307EA">
        <w:t>-agent problém)</w:t>
      </w:r>
    </w:p>
    <w:p w:rsidR="00EF3BF7" w:rsidRDefault="00EF3BF7">
      <w:r>
        <w:t xml:space="preserve">b/ vyvolaná spotřeba – </w:t>
      </w:r>
      <w:proofErr w:type="spellStart"/>
      <w:r>
        <w:t>regulácia</w:t>
      </w:r>
      <w:proofErr w:type="spellEnd"/>
    </w:p>
    <w:p w:rsidR="00EF3BF7" w:rsidRDefault="00EF3BF7">
      <w:r>
        <w:t xml:space="preserve">c/ </w:t>
      </w:r>
      <w:proofErr w:type="spellStart"/>
      <w:r>
        <w:t>morálny</w:t>
      </w:r>
      <w:proofErr w:type="spellEnd"/>
      <w:r>
        <w:t xml:space="preserve"> hazard – povinné </w:t>
      </w:r>
      <w:proofErr w:type="spellStart"/>
      <w:r>
        <w:t>poistenia</w:t>
      </w:r>
      <w:proofErr w:type="spellEnd"/>
      <w:r>
        <w:t>, poplatky</w:t>
      </w:r>
    </w:p>
    <w:p w:rsidR="006B5625" w:rsidRDefault="006B5625"/>
    <w:p w:rsidR="006B5625" w:rsidRDefault="006B5625"/>
    <w:p w:rsidR="006B5625" w:rsidRDefault="00D307EA">
      <w:r>
        <w:t xml:space="preserve">Metabolické poruchy: </w:t>
      </w:r>
      <w:proofErr w:type="spellStart"/>
      <w:r>
        <w:t>diéty</w:t>
      </w:r>
      <w:proofErr w:type="spellEnd"/>
      <w:r>
        <w:t xml:space="preserve">, sú </w:t>
      </w:r>
      <w:proofErr w:type="spellStart"/>
      <w:r>
        <w:t>diétne</w:t>
      </w:r>
      <w:proofErr w:type="spellEnd"/>
      <w:r>
        <w:t xml:space="preserve"> potraviny </w:t>
      </w:r>
      <w:proofErr w:type="spellStart"/>
      <w:r>
        <w:t>liek</w:t>
      </w:r>
      <w:proofErr w:type="spellEnd"/>
      <w:r>
        <w:t>?, „</w:t>
      </w:r>
      <w:proofErr w:type="spellStart"/>
      <w:r>
        <w:t>wicked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“</w:t>
      </w:r>
    </w:p>
    <w:p w:rsidR="00D307EA" w:rsidRDefault="00D307EA" w:rsidP="00D307EA">
      <w:pPr>
        <w:pStyle w:val="Odstavecseseznamem"/>
        <w:numPr>
          <w:ilvl w:val="0"/>
          <w:numId w:val="1"/>
        </w:numPr>
      </w:pPr>
      <w:r>
        <w:t>Lump sum dávka (</w:t>
      </w:r>
      <w:proofErr w:type="spellStart"/>
      <w:r>
        <w:t>kto</w:t>
      </w:r>
      <w:proofErr w:type="spellEnd"/>
      <w:r>
        <w:t xml:space="preserve"> bude </w:t>
      </w:r>
      <w:proofErr w:type="spellStart"/>
      <w:r>
        <w:t>dávať</w:t>
      </w:r>
      <w:proofErr w:type="spellEnd"/>
      <w:r>
        <w:t>)</w:t>
      </w:r>
    </w:p>
    <w:p w:rsidR="009B61C0" w:rsidRDefault="009B61C0" w:rsidP="00D307EA">
      <w:pPr>
        <w:pStyle w:val="Odstavecseseznamem"/>
        <w:numPr>
          <w:ilvl w:val="0"/>
          <w:numId w:val="1"/>
        </w:numPr>
      </w:pPr>
      <w:proofErr w:type="spellStart"/>
      <w:r>
        <w:t>Relatívna</w:t>
      </w:r>
      <w:proofErr w:type="spellEnd"/>
      <w:r>
        <w:t xml:space="preserve"> dávka</w:t>
      </w:r>
    </w:p>
    <w:p w:rsidR="00D307EA" w:rsidRDefault="009B61C0" w:rsidP="00D307EA">
      <w:pPr>
        <w:pStyle w:val="Odstavecseseznamem"/>
        <w:numPr>
          <w:ilvl w:val="0"/>
          <w:numId w:val="1"/>
        </w:numPr>
      </w:pPr>
      <w:r>
        <w:t xml:space="preserve">Cenová </w:t>
      </w:r>
      <w:proofErr w:type="spellStart"/>
      <w:r>
        <w:t>regulácia</w:t>
      </w:r>
      <w:proofErr w:type="spellEnd"/>
    </w:p>
    <w:p w:rsidR="009B61C0" w:rsidRDefault="009B61C0" w:rsidP="00D307EA">
      <w:pPr>
        <w:pStyle w:val="Odstavecseseznamem"/>
        <w:numPr>
          <w:ilvl w:val="0"/>
          <w:numId w:val="1"/>
        </w:numPr>
      </w:pPr>
      <w:r>
        <w:t xml:space="preserve">Priame </w:t>
      </w:r>
      <w:proofErr w:type="spellStart"/>
      <w:r>
        <w:t>poskytovanie</w:t>
      </w:r>
      <w:proofErr w:type="spellEnd"/>
      <w:r>
        <w:t xml:space="preserve"> (</w:t>
      </w:r>
      <w:proofErr w:type="spellStart"/>
      <w:r>
        <w:t>prehlásenie</w:t>
      </w:r>
      <w:proofErr w:type="spellEnd"/>
      <w:r>
        <w:t xml:space="preserve"> za </w:t>
      </w:r>
      <w:proofErr w:type="spellStart"/>
      <w:r>
        <w:t>liek</w:t>
      </w:r>
      <w:proofErr w:type="spellEnd"/>
      <w:r>
        <w:t>)</w:t>
      </w:r>
    </w:p>
    <w:p w:rsidR="00F0404E" w:rsidRDefault="00F0404E" w:rsidP="00F0404E"/>
    <w:p w:rsidR="00F0404E" w:rsidRDefault="00F0404E" w:rsidP="00F0404E">
      <w:r>
        <w:lastRenderedPageBreak/>
        <w:t xml:space="preserve">VŠ </w:t>
      </w:r>
      <w:proofErr w:type="spellStart"/>
      <w:r>
        <w:t>vzdelávanie</w:t>
      </w:r>
      <w:proofErr w:type="spellEnd"/>
      <w:r>
        <w:t xml:space="preserve">: </w:t>
      </w:r>
      <w:proofErr w:type="spellStart"/>
      <w:r w:rsidR="00FF4A61">
        <w:t>financovanie</w:t>
      </w:r>
      <w:proofErr w:type="spellEnd"/>
      <w:r w:rsidR="00FF4A61">
        <w:t xml:space="preserve">. Problém: </w:t>
      </w:r>
      <w:proofErr w:type="spellStart"/>
      <w:r w:rsidR="00FF4A61">
        <w:t>redistribúcia</w:t>
      </w:r>
      <w:proofErr w:type="spellEnd"/>
      <w:r w:rsidR="00FF4A61">
        <w:t xml:space="preserve"> </w:t>
      </w:r>
      <w:proofErr w:type="spellStart"/>
      <w:r w:rsidR="00FF4A61">
        <w:t>pre</w:t>
      </w:r>
      <w:proofErr w:type="spellEnd"/>
      <w:r w:rsidR="00FF4A61">
        <w:t xml:space="preserve"> chudobných </w:t>
      </w:r>
      <w:r w:rsidR="00A843B8">
        <w:t>(</w:t>
      </w:r>
      <w:proofErr w:type="spellStart"/>
      <w:r w:rsidR="00A843B8">
        <w:t>štipendiá</w:t>
      </w:r>
      <w:proofErr w:type="spellEnd"/>
      <w:r w:rsidR="00A843B8">
        <w:t xml:space="preserve">) </w:t>
      </w:r>
      <w:r w:rsidR="00FF4A61">
        <w:t xml:space="preserve">a </w:t>
      </w:r>
      <w:proofErr w:type="spellStart"/>
      <w:r w:rsidR="00FF4A61">
        <w:t>pozitívna</w:t>
      </w:r>
      <w:proofErr w:type="spellEnd"/>
      <w:r w:rsidR="00FF4A61">
        <w:t xml:space="preserve"> externalita</w:t>
      </w:r>
      <w:r w:rsidR="00A843B8">
        <w:t xml:space="preserve"> (</w:t>
      </w:r>
      <w:proofErr w:type="spellStart"/>
      <w:r w:rsidR="00A843B8">
        <w:t>dotácia</w:t>
      </w:r>
      <w:proofErr w:type="spellEnd"/>
      <w:r w:rsidR="00A843B8">
        <w:t>)</w:t>
      </w:r>
    </w:p>
    <w:p w:rsidR="00720209" w:rsidRDefault="00720209" w:rsidP="00F0404E"/>
    <w:p w:rsidR="00720209" w:rsidRDefault="00720209" w:rsidP="00F0404E">
      <w:r>
        <w:t>E-</w:t>
      </w:r>
      <w:proofErr w:type="spellStart"/>
      <w:r>
        <w:t>gov</w:t>
      </w:r>
      <w:r w:rsidR="00965230">
        <w:t>ernment</w:t>
      </w:r>
      <w:proofErr w:type="spellEnd"/>
      <w:r w:rsidR="00965230">
        <w:t xml:space="preserve"> (</w:t>
      </w:r>
      <w:proofErr w:type="spellStart"/>
      <w:r w:rsidR="00965230">
        <w:t>governance</w:t>
      </w:r>
      <w:proofErr w:type="spellEnd"/>
      <w:r w:rsidR="00965230">
        <w:t xml:space="preserve">): </w:t>
      </w:r>
      <w:proofErr w:type="spellStart"/>
      <w:r w:rsidR="00965230">
        <w:t>zníženie</w:t>
      </w:r>
      <w:proofErr w:type="spellEnd"/>
      <w:r w:rsidR="00965230">
        <w:t xml:space="preserve"> byrokratických </w:t>
      </w:r>
      <w:proofErr w:type="spellStart"/>
      <w:r w:rsidR="00965230">
        <w:t>nákladov</w:t>
      </w:r>
      <w:proofErr w:type="spellEnd"/>
      <w:r w:rsidR="00965230">
        <w:t xml:space="preserve"> (</w:t>
      </w:r>
      <w:proofErr w:type="spellStart"/>
      <w:r w:rsidR="00965230">
        <w:t>prípadne</w:t>
      </w:r>
      <w:proofErr w:type="spellEnd"/>
      <w:r w:rsidR="00965230">
        <w:t xml:space="preserve"> </w:t>
      </w:r>
      <w:proofErr w:type="spellStart"/>
      <w:r w:rsidR="00965230">
        <w:t>pozitívne</w:t>
      </w:r>
      <w:proofErr w:type="spellEnd"/>
      <w:r w:rsidR="00965230">
        <w:t xml:space="preserve"> externality). Limit: </w:t>
      </w:r>
      <w:proofErr w:type="spellStart"/>
      <w:r w:rsidR="00965230">
        <w:t>digital</w:t>
      </w:r>
      <w:proofErr w:type="spellEnd"/>
      <w:r w:rsidR="00965230">
        <w:t xml:space="preserve"> </w:t>
      </w:r>
      <w:proofErr w:type="spellStart"/>
      <w:r w:rsidR="00965230">
        <w:t>divide</w:t>
      </w:r>
      <w:proofErr w:type="spellEnd"/>
      <w:r w:rsidR="00965230">
        <w:t xml:space="preserve">, </w:t>
      </w:r>
      <w:proofErr w:type="spellStart"/>
      <w:r w:rsidR="00965230">
        <w:t>cybersecurity</w:t>
      </w:r>
      <w:proofErr w:type="spellEnd"/>
      <w:r w:rsidR="00965230">
        <w:t xml:space="preserve">, </w:t>
      </w:r>
      <w:proofErr w:type="spellStart"/>
      <w:r w:rsidR="00965230">
        <w:t>privacy</w:t>
      </w:r>
      <w:proofErr w:type="spellEnd"/>
    </w:p>
    <w:p w:rsidR="00B1191A" w:rsidRDefault="00B1191A" w:rsidP="00F0404E"/>
    <w:p w:rsidR="00B1191A" w:rsidRDefault="00B1191A" w:rsidP="00F0404E">
      <w:proofErr w:type="spellStart"/>
      <w:r>
        <w:t>Účasť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volbách (public </w:t>
      </w:r>
      <w:proofErr w:type="spellStart"/>
      <w:r>
        <w:t>choice</w:t>
      </w:r>
      <w:proofErr w:type="spellEnd"/>
      <w:r>
        <w:t xml:space="preserve">): </w:t>
      </w:r>
      <w:proofErr w:type="spellStart"/>
      <w:r>
        <w:t>costs</w:t>
      </w:r>
      <w:proofErr w:type="spellEnd"/>
      <w:r>
        <w:t>/</w:t>
      </w:r>
      <w:proofErr w:type="spellStart"/>
      <w:r>
        <w:t>benefits</w:t>
      </w:r>
      <w:proofErr w:type="spellEnd"/>
      <w:r w:rsidR="006E03BF">
        <w:t xml:space="preserve"> (</w:t>
      </w:r>
      <w:proofErr w:type="spellStart"/>
      <w:r w:rsidR="006E03BF">
        <w:t>rational</w:t>
      </w:r>
      <w:proofErr w:type="spellEnd"/>
      <w:r w:rsidR="006E03BF">
        <w:t xml:space="preserve"> </w:t>
      </w:r>
      <w:proofErr w:type="spellStart"/>
      <w:r w:rsidR="006E03BF">
        <w:t>voter</w:t>
      </w:r>
      <w:proofErr w:type="spellEnd"/>
      <w:r w:rsidR="006E03BF">
        <w:t xml:space="preserve"> </w:t>
      </w:r>
      <w:proofErr w:type="spellStart"/>
      <w:r w:rsidR="006E03BF">
        <w:t>theory</w:t>
      </w:r>
      <w:proofErr w:type="spellEnd"/>
      <w:r w:rsidR="006E03BF">
        <w:t>)</w:t>
      </w:r>
    </w:p>
    <w:p w:rsidR="00FF4A61" w:rsidRDefault="00FF4A61" w:rsidP="00F0404E"/>
    <w:sectPr w:rsidR="00FF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565E"/>
    <w:multiLevelType w:val="hybridMultilevel"/>
    <w:tmpl w:val="B1B85618"/>
    <w:lvl w:ilvl="0" w:tplc="D8141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4C"/>
    <w:rsid w:val="0010294C"/>
    <w:rsid w:val="006B5625"/>
    <w:rsid w:val="006E03BF"/>
    <w:rsid w:val="00720209"/>
    <w:rsid w:val="007E46AF"/>
    <w:rsid w:val="00965230"/>
    <w:rsid w:val="009B61C0"/>
    <w:rsid w:val="00A843B8"/>
    <w:rsid w:val="00B1191A"/>
    <w:rsid w:val="00D307EA"/>
    <w:rsid w:val="00DF0040"/>
    <w:rsid w:val="00EF3BF7"/>
    <w:rsid w:val="00F0404E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F1E7"/>
  <w15:chartTrackingRefBased/>
  <w15:docId w15:val="{84B27891-A6ED-4F32-BE53-C50EF92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 Juraj</dc:creator>
  <cp:keywords/>
  <dc:description/>
  <cp:lastModifiedBy>Nemec Juraj</cp:lastModifiedBy>
  <cp:revision>1</cp:revision>
  <dcterms:created xsi:type="dcterms:W3CDTF">2021-12-09T08:19:00Z</dcterms:created>
  <dcterms:modified xsi:type="dcterms:W3CDTF">2021-12-09T11:02:00Z</dcterms:modified>
</cp:coreProperties>
</file>