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3A7" w:rsidRPr="00A46D04" w:rsidRDefault="00A46D04" w:rsidP="00A46D04">
      <w:pPr>
        <w:jc w:val="center"/>
        <w:rPr>
          <w:b/>
          <w:sz w:val="32"/>
          <w:szCs w:val="32"/>
        </w:rPr>
      </w:pPr>
      <w:r w:rsidRPr="00A46D04">
        <w:rPr>
          <w:b/>
          <w:sz w:val="32"/>
          <w:szCs w:val="32"/>
        </w:rPr>
        <w:t>Osobní zájmena předmětná a zájmena příslovečná</w:t>
      </w:r>
    </w:p>
    <w:p w:rsidR="00A46D04" w:rsidRDefault="00A46D04" w:rsidP="00A46D04"/>
    <w:p w:rsidR="00A46D04" w:rsidRPr="00A46D04" w:rsidRDefault="00A46D04" w:rsidP="00A46D04">
      <w:pPr>
        <w:jc w:val="both"/>
        <w:rPr>
          <w:sz w:val="24"/>
          <w:szCs w:val="24"/>
        </w:rPr>
      </w:pPr>
      <w:r w:rsidRPr="00A46D04">
        <w:rPr>
          <w:sz w:val="24"/>
          <w:szCs w:val="24"/>
        </w:rPr>
        <w:t xml:space="preserve">Tématem této lekce jsou osobní zájmena předmětná a zájmena příslovečná. </w:t>
      </w:r>
      <w:r>
        <w:rPr>
          <w:sz w:val="24"/>
          <w:szCs w:val="24"/>
        </w:rPr>
        <w:t>Budeme se zabývat jejich tvary a použitím.</w:t>
      </w:r>
    </w:p>
    <w:p w:rsidR="00A46D04" w:rsidRDefault="00A46D04" w:rsidP="00A46D04">
      <w:pPr>
        <w:jc w:val="both"/>
        <w:rPr>
          <w:sz w:val="24"/>
          <w:szCs w:val="24"/>
        </w:rPr>
      </w:pPr>
      <w:r w:rsidRPr="00A46D04">
        <w:rPr>
          <w:sz w:val="24"/>
          <w:szCs w:val="24"/>
        </w:rPr>
        <w:t xml:space="preserve">Podívejme se nejdříve na takzvaná </w:t>
      </w:r>
      <w:r w:rsidRPr="00A46D04">
        <w:rPr>
          <w:b/>
          <w:color w:val="0070C0"/>
          <w:sz w:val="24"/>
          <w:szCs w:val="24"/>
        </w:rPr>
        <w:t>pronoms compléments d</w:t>
      </w:r>
      <w:r w:rsidRPr="00A46D04">
        <w:rPr>
          <w:rFonts w:eastAsia="Arial Unicode MS" w:cs="Arial Unicode MS"/>
          <w:b/>
          <w:color w:val="0070C0"/>
          <w:sz w:val="24"/>
          <w:szCs w:val="24"/>
        </w:rPr>
        <w:t>’objet</w:t>
      </w:r>
      <w:r w:rsidRPr="00A46D04">
        <w:rPr>
          <w:b/>
          <w:color w:val="0070C0"/>
          <w:sz w:val="24"/>
          <w:szCs w:val="24"/>
        </w:rPr>
        <w:t xml:space="preserve"> direct</w:t>
      </w:r>
      <w:r w:rsidRPr="00A46D04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 xml:space="preserve">COD) </w:t>
      </w:r>
      <w:r w:rsidRPr="00A46D04">
        <w:rPr>
          <w:sz w:val="24"/>
          <w:szCs w:val="24"/>
        </w:rPr>
        <w:t>, která</w:t>
      </w:r>
      <w:proofErr w:type="gramEnd"/>
      <w:r w:rsidRPr="00A46D04">
        <w:rPr>
          <w:sz w:val="24"/>
          <w:szCs w:val="24"/>
        </w:rPr>
        <w:t xml:space="preserve"> ve větě fungují jako </w:t>
      </w:r>
      <w:r w:rsidRPr="00A46D04">
        <w:rPr>
          <w:b/>
          <w:color w:val="0070C0"/>
          <w:sz w:val="24"/>
          <w:szCs w:val="24"/>
        </w:rPr>
        <w:t>předmět přímý</w:t>
      </w:r>
      <w:r w:rsidRPr="00A46D04">
        <w:rPr>
          <w:sz w:val="24"/>
          <w:szCs w:val="24"/>
        </w:rPr>
        <w:t>. To znamená, že nahrazují podstatné jméno, které stojí ve vazbě se slovesem bez předložky (v češti</w:t>
      </w:r>
      <w:r w:rsidR="00667549">
        <w:rPr>
          <w:sz w:val="24"/>
          <w:szCs w:val="24"/>
        </w:rPr>
        <w:t xml:space="preserve">ně bychom řekli </w:t>
      </w:r>
      <w:r>
        <w:rPr>
          <w:sz w:val="24"/>
          <w:szCs w:val="24"/>
        </w:rPr>
        <w:t>zájmena ve 4. p</w:t>
      </w:r>
      <w:r w:rsidRPr="00A46D04">
        <w:rPr>
          <w:sz w:val="24"/>
          <w:szCs w:val="24"/>
        </w:rPr>
        <w:t xml:space="preserve">ádě). Tvary těchto zájmen jsou: </w:t>
      </w:r>
    </w:p>
    <w:p w:rsidR="00A46D04" w:rsidRPr="00A46D04" w:rsidRDefault="00A46D04" w:rsidP="00A46D04">
      <w:pPr>
        <w:ind w:left="1416" w:firstLine="708"/>
        <w:rPr>
          <w:b/>
          <w:color w:val="C00000"/>
          <w:sz w:val="24"/>
          <w:szCs w:val="24"/>
        </w:rPr>
      </w:pPr>
      <w:r w:rsidRPr="00A46D04">
        <w:rPr>
          <w:b/>
          <w:color w:val="C00000"/>
          <w:sz w:val="24"/>
          <w:szCs w:val="24"/>
        </w:rPr>
        <w:t>me /m´</w:t>
      </w:r>
      <w:r w:rsidRPr="00A46D04">
        <w:rPr>
          <w:b/>
          <w:color w:val="C00000"/>
          <w:sz w:val="24"/>
          <w:szCs w:val="24"/>
        </w:rPr>
        <w:tab/>
      </w:r>
      <w:r w:rsidRPr="00A46D04">
        <w:rPr>
          <w:b/>
          <w:color w:val="C00000"/>
          <w:sz w:val="24"/>
          <w:szCs w:val="24"/>
        </w:rPr>
        <w:tab/>
      </w:r>
      <w:r w:rsidRPr="00A46D04">
        <w:rPr>
          <w:b/>
          <w:color w:val="C00000"/>
          <w:sz w:val="24"/>
          <w:szCs w:val="24"/>
        </w:rPr>
        <w:tab/>
      </w:r>
      <w:r w:rsidRPr="00A46D04">
        <w:rPr>
          <w:sz w:val="24"/>
          <w:szCs w:val="24"/>
        </w:rPr>
        <w:t xml:space="preserve">Paul </w:t>
      </w:r>
      <w:r w:rsidRPr="00A46D04">
        <w:rPr>
          <w:b/>
          <w:color w:val="C00000"/>
          <w:sz w:val="24"/>
          <w:szCs w:val="24"/>
        </w:rPr>
        <w:t>me</w:t>
      </w:r>
      <w:r w:rsidRPr="00A46D04">
        <w:rPr>
          <w:color w:val="C00000"/>
          <w:sz w:val="24"/>
          <w:szCs w:val="24"/>
        </w:rPr>
        <w:t xml:space="preserve"> </w:t>
      </w:r>
      <w:r w:rsidRPr="00A46D04">
        <w:rPr>
          <w:sz w:val="24"/>
          <w:szCs w:val="24"/>
        </w:rPr>
        <w:t>voit.</w:t>
      </w:r>
    </w:p>
    <w:p w:rsidR="00A46D04" w:rsidRPr="00A46D04" w:rsidRDefault="00A46D04" w:rsidP="00A46D04">
      <w:pPr>
        <w:ind w:left="1416" w:firstLine="708"/>
        <w:rPr>
          <w:b/>
          <w:color w:val="C00000"/>
          <w:sz w:val="24"/>
          <w:szCs w:val="24"/>
        </w:rPr>
      </w:pPr>
      <w:r w:rsidRPr="00A46D04">
        <w:rPr>
          <w:b/>
          <w:color w:val="C00000"/>
          <w:sz w:val="24"/>
          <w:szCs w:val="24"/>
        </w:rPr>
        <w:t>te/t´</w:t>
      </w:r>
      <w:r w:rsidRPr="00A46D04">
        <w:rPr>
          <w:b/>
          <w:color w:val="C00000"/>
          <w:sz w:val="24"/>
          <w:szCs w:val="24"/>
        </w:rPr>
        <w:tab/>
      </w:r>
      <w:r w:rsidRPr="00A46D04">
        <w:rPr>
          <w:b/>
          <w:color w:val="C00000"/>
          <w:sz w:val="24"/>
          <w:szCs w:val="24"/>
        </w:rPr>
        <w:tab/>
      </w:r>
      <w:r w:rsidRPr="00A46D04">
        <w:rPr>
          <w:b/>
          <w:color w:val="C00000"/>
          <w:sz w:val="24"/>
          <w:szCs w:val="24"/>
        </w:rPr>
        <w:tab/>
      </w:r>
      <w:r w:rsidRPr="00A46D04">
        <w:rPr>
          <w:b/>
          <w:color w:val="C00000"/>
          <w:sz w:val="24"/>
          <w:szCs w:val="24"/>
        </w:rPr>
        <w:tab/>
      </w:r>
      <w:r w:rsidRPr="00A46D04">
        <w:rPr>
          <w:sz w:val="24"/>
          <w:szCs w:val="24"/>
        </w:rPr>
        <w:t xml:space="preserve">Paul </w:t>
      </w:r>
      <w:r w:rsidRPr="00A46D04">
        <w:rPr>
          <w:b/>
          <w:color w:val="C00000"/>
          <w:sz w:val="24"/>
          <w:szCs w:val="24"/>
        </w:rPr>
        <w:t>te</w:t>
      </w:r>
      <w:r w:rsidRPr="00A46D04">
        <w:rPr>
          <w:color w:val="C00000"/>
          <w:sz w:val="24"/>
          <w:szCs w:val="24"/>
        </w:rPr>
        <w:t xml:space="preserve"> </w:t>
      </w:r>
      <w:r w:rsidRPr="00A46D04">
        <w:rPr>
          <w:sz w:val="24"/>
          <w:szCs w:val="24"/>
        </w:rPr>
        <w:t>voit.</w:t>
      </w:r>
    </w:p>
    <w:p w:rsidR="00A46D04" w:rsidRPr="00A46D04" w:rsidRDefault="00A46D04" w:rsidP="00A46D04">
      <w:pPr>
        <w:ind w:left="1416" w:firstLine="708"/>
        <w:rPr>
          <w:b/>
          <w:color w:val="C00000"/>
          <w:sz w:val="24"/>
          <w:szCs w:val="24"/>
        </w:rPr>
      </w:pPr>
      <w:r w:rsidRPr="00A46D04">
        <w:rPr>
          <w:b/>
          <w:color w:val="C00000"/>
          <w:sz w:val="24"/>
          <w:szCs w:val="24"/>
        </w:rPr>
        <w:t>le/la/l´</w:t>
      </w:r>
      <w:r w:rsidRPr="00A46D04">
        <w:rPr>
          <w:b/>
          <w:color w:val="C00000"/>
          <w:sz w:val="24"/>
          <w:szCs w:val="24"/>
        </w:rPr>
        <w:tab/>
      </w:r>
      <w:r w:rsidRPr="00A46D04">
        <w:rPr>
          <w:b/>
          <w:color w:val="C00000"/>
          <w:sz w:val="24"/>
          <w:szCs w:val="24"/>
        </w:rPr>
        <w:tab/>
      </w:r>
      <w:r w:rsidRPr="00A46D04">
        <w:rPr>
          <w:b/>
          <w:color w:val="C00000"/>
          <w:sz w:val="24"/>
          <w:szCs w:val="24"/>
        </w:rPr>
        <w:tab/>
      </w:r>
      <w:r>
        <w:rPr>
          <w:b/>
          <w:color w:val="C00000"/>
          <w:sz w:val="24"/>
          <w:szCs w:val="24"/>
        </w:rPr>
        <w:tab/>
      </w:r>
      <w:r w:rsidRPr="00A46D04">
        <w:rPr>
          <w:sz w:val="24"/>
          <w:szCs w:val="24"/>
        </w:rPr>
        <w:t xml:space="preserve">Paul </w:t>
      </w:r>
      <w:r w:rsidRPr="00A46D04">
        <w:rPr>
          <w:b/>
          <w:color w:val="C00000"/>
          <w:sz w:val="24"/>
          <w:szCs w:val="24"/>
        </w:rPr>
        <w:t>le/la</w:t>
      </w:r>
      <w:r w:rsidRPr="00A46D04">
        <w:rPr>
          <w:color w:val="C00000"/>
          <w:sz w:val="24"/>
          <w:szCs w:val="24"/>
        </w:rPr>
        <w:t xml:space="preserve"> </w:t>
      </w:r>
      <w:r w:rsidRPr="00A46D04">
        <w:rPr>
          <w:sz w:val="24"/>
          <w:szCs w:val="24"/>
        </w:rPr>
        <w:t>voit.</w:t>
      </w:r>
    </w:p>
    <w:p w:rsidR="00A46D04" w:rsidRPr="00A46D04" w:rsidRDefault="00A46D04" w:rsidP="00A46D04">
      <w:pPr>
        <w:ind w:left="1416" w:firstLine="708"/>
        <w:rPr>
          <w:b/>
          <w:color w:val="C00000"/>
          <w:sz w:val="24"/>
          <w:szCs w:val="24"/>
        </w:rPr>
      </w:pPr>
      <w:r w:rsidRPr="00A46D04">
        <w:rPr>
          <w:b/>
          <w:color w:val="C00000"/>
          <w:sz w:val="24"/>
          <w:szCs w:val="24"/>
        </w:rPr>
        <w:t>nous</w:t>
      </w:r>
      <w:r w:rsidRPr="00A46D04">
        <w:rPr>
          <w:b/>
          <w:color w:val="C00000"/>
          <w:sz w:val="24"/>
          <w:szCs w:val="24"/>
        </w:rPr>
        <w:tab/>
      </w:r>
      <w:r w:rsidRPr="00A46D04">
        <w:rPr>
          <w:b/>
          <w:color w:val="C00000"/>
          <w:sz w:val="24"/>
          <w:szCs w:val="24"/>
        </w:rPr>
        <w:tab/>
      </w:r>
      <w:r w:rsidRPr="00A46D04">
        <w:rPr>
          <w:b/>
          <w:color w:val="C00000"/>
          <w:sz w:val="24"/>
          <w:szCs w:val="24"/>
        </w:rPr>
        <w:tab/>
      </w:r>
      <w:r w:rsidRPr="00A46D04">
        <w:rPr>
          <w:b/>
          <w:color w:val="C00000"/>
          <w:sz w:val="24"/>
          <w:szCs w:val="24"/>
        </w:rPr>
        <w:tab/>
      </w:r>
      <w:r w:rsidRPr="00A46D04">
        <w:rPr>
          <w:sz w:val="24"/>
          <w:szCs w:val="24"/>
        </w:rPr>
        <w:t xml:space="preserve">Paul </w:t>
      </w:r>
      <w:r w:rsidRPr="00A46D04">
        <w:rPr>
          <w:b/>
          <w:color w:val="C00000"/>
          <w:sz w:val="24"/>
          <w:szCs w:val="24"/>
        </w:rPr>
        <w:t>nous</w:t>
      </w:r>
      <w:r w:rsidRPr="00A46D04">
        <w:rPr>
          <w:color w:val="C00000"/>
          <w:sz w:val="24"/>
          <w:szCs w:val="24"/>
        </w:rPr>
        <w:t xml:space="preserve"> </w:t>
      </w:r>
      <w:r w:rsidRPr="00A46D04">
        <w:rPr>
          <w:sz w:val="24"/>
          <w:szCs w:val="24"/>
        </w:rPr>
        <w:t>voit.</w:t>
      </w:r>
    </w:p>
    <w:p w:rsidR="00A46D04" w:rsidRPr="00A46D04" w:rsidRDefault="00A46D04" w:rsidP="00A46D04">
      <w:pPr>
        <w:ind w:left="1416" w:firstLine="708"/>
        <w:rPr>
          <w:b/>
          <w:color w:val="C00000"/>
          <w:sz w:val="24"/>
          <w:szCs w:val="24"/>
        </w:rPr>
      </w:pPr>
      <w:r w:rsidRPr="00A46D04">
        <w:rPr>
          <w:b/>
          <w:color w:val="C00000"/>
          <w:sz w:val="24"/>
          <w:szCs w:val="24"/>
        </w:rPr>
        <w:t>vous</w:t>
      </w:r>
      <w:r w:rsidRPr="00A46D04">
        <w:rPr>
          <w:b/>
          <w:color w:val="C00000"/>
          <w:sz w:val="24"/>
          <w:szCs w:val="24"/>
        </w:rPr>
        <w:tab/>
      </w:r>
      <w:r w:rsidRPr="00A46D04">
        <w:rPr>
          <w:b/>
          <w:color w:val="C00000"/>
          <w:sz w:val="24"/>
          <w:szCs w:val="24"/>
        </w:rPr>
        <w:tab/>
      </w:r>
      <w:r w:rsidRPr="00A46D04">
        <w:rPr>
          <w:b/>
          <w:color w:val="C00000"/>
          <w:sz w:val="24"/>
          <w:szCs w:val="24"/>
        </w:rPr>
        <w:tab/>
      </w:r>
      <w:r w:rsidRPr="00A46D04">
        <w:rPr>
          <w:b/>
          <w:color w:val="C00000"/>
          <w:sz w:val="24"/>
          <w:szCs w:val="24"/>
        </w:rPr>
        <w:tab/>
      </w:r>
      <w:r w:rsidRPr="00A46D04">
        <w:rPr>
          <w:sz w:val="24"/>
          <w:szCs w:val="24"/>
        </w:rPr>
        <w:t xml:space="preserve">Paul </w:t>
      </w:r>
      <w:r w:rsidRPr="00A46D04">
        <w:rPr>
          <w:b/>
          <w:color w:val="C00000"/>
          <w:sz w:val="24"/>
          <w:szCs w:val="24"/>
        </w:rPr>
        <w:t>vous</w:t>
      </w:r>
      <w:r w:rsidRPr="00A46D04">
        <w:rPr>
          <w:color w:val="C00000"/>
          <w:sz w:val="24"/>
          <w:szCs w:val="24"/>
        </w:rPr>
        <w:t xml:space="preserve"> </w:t>
      </w:r>
      <w:r w:rsidRPr="00A46D04">
        <w:rPr>
          <w:sz w:val="24"/>
          <w:szCs w:val="24"/>
        </w:rPr>
        <w:t>voit.</w:t>
      </w:r>
    </w:p>
    <w:p w:rsidR="00A46D04" w:rsidRPr="00A46D04" w:rsidRDefault="00A46D04" w:rsidP="00A46D04">
      <w:pPr>
        <w:ind w:left="1416" w:firstLine="708"/>
        <w:rPr>
          <w:b/>
          <w:color w:val="C00000"/>
          <w:sz w:val="24"/>
          <w:szCs w:val="24"/>
        </w:rPr>
      </w:pPr>
      <w:r w:rsidRPr="00A46D04">
        <w:rPr>
          <w:b/>
          <w:color w:val="C00000"/>
          <w:sz w:val="24"/>
          <w:szCs w:val="24"/>
        </w:rPr>
        <w:t>les</w:t>
      </w:r>
      <w:r w:rsidRPr="00A46D04">
        <w:rPr>
          <w:b/>
          <w:color w:val="C00000"/>
          <w:sz w:val="24"/>
          <w:szCs w:val="24"/>
        </w:rPr>
        <w:tab/>
      </w:r>
      <w:r w:rsidRPr="00A46D04">
        <w:rPr>
          <w:b/>
          <w:color w:val="C00000"/>
          <w:sz w:val="24"/>
          <w:szCs w:val="24"/>
        </w:rPr>
        <w:tab/>
      </w:r>
      <w:r w:rsidRPr="00A46D04">
        <w:rPr>
          <w:b/>
          <w:color w:val="C00000"/>
          <w:sz w:val="24"/>
          <w:szCs w:val="24"/>
        </w:rPr>
        <w:tab/>
      </w:r>
      <w:r w:rsidRPr="00A46D04">
        <w:rPr>
          <w:b/>
          <w:color w:val="C00000"/>
          <w:sz w:val="24"/>
          <w:szCs w:val="24"/>
        </w:rPr>
        <w:tab/>
      </w:r>
      <w:r w:rsidRPr="00A46D04">
        <w:rPr>
          <w:sz w:val="24"/>
          <w:szCs w:val="24"/>
        </w:rPr>
        <w:t xml:space="preserve">Paul </w:t>
      </w:r>
      <w:r w:rsidRPr="00A46D04">
        <w:rPr>
          <w:b/>
          <w:color w:val="C00000"/>
          <w:sz w:val="24"/>
          <w:szCs w:val="24"/>
        </w:rPr>
        <w:t>les</w:t>
      </w:r>
      <w:r w:rsidRPr="00A46D04">
        <w:rPr>
          <w:color w:val="C00000"/>
          <w:sz w:val="24"/>
          <w:szCs w:val="24"/>
        </w:rPr>
        <w:t xml:space="preserve"> </w:t>
      </w:r>
      <w:r w:rsidRPr="00A46D04">
        <w:rPr>
          <w:sz w:val="24"/>
          <w:szCs w:val="24"/>
        </w:rPr>
        <w:t>voit.</w:t>
      </w:r>
    </w:p>
    <w:p w:rsidR="00A46D04" w:rsidRPr="00A46D04" w:rsidRDefault="00A46D04" w:rsidP="00A46D04">
      <w:pPr>
        <w:jc w:val="center"/>
        <w:rPr>
          <w:b/>
          <w:color w:val="C00000"/>
          <w:sz w:val="24"/>
          <w:szCs w:val="24"/>
        </w:rPr>
      </w:pPr>
    </w:p>
    <w:p w:rsidR="00A46D04" w:rsidRPr="00A46D04" w:rsidRDefault="00A46D04" w:rsidP="00A46D04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A46D04">
        <w:rPr>
          <w:sz w:val="24"/>
          <w:szCs w:val="24"/>
        </w:rPr>
        <w:t xml:space="preserve">apříklad větu </w:t>
      </w:r>
      <w:r w:rsidRPr="00A46D04">
        <w:rPr>
          <w:i/>
          <w:sz w:val="24"/>
          <w:szCs w:val="24"/>
        </w:rPr>
        <w:t>Pavel mě vidí</w:t>
      </w:r>
      <w:r>
        <w:rPr>
          <w:sz w:val="24"/>
          <w:szCs w:val="24"/>
        </w:rPr>
        <w:t xml:space="preserve">. </w:t>
      </w:r>
      <w:proofErr w:type="gramStart"/>
      <w:r w:rsidRPr="00A46D04">
        <w:rPr>
          <w:sz w:val="24"/>
          <w:szCs w:val="24"/>
        </w:rPr>
        <w:t>vyjádříme</w:t>
      </w:r>
      <w:proofErr w:type="gramEnd"/>
      <w:r w:rsidRPr="00A46D04">
        <w:rPr>
          <w:sz w:val="24"/>
          <w:szCs w:val="24"/>
        </w:rPr>
        <w:t xml:space="preserve"> ve francouzštině větou </w:t>
      </w:r>
      <w:r w:rsidRPr="00A46D04">
        <w:rPr>
          <w:i/>
          <w:sz w:val="24"/>
          <w:szCs w:val="24"/>
        </w:rPr>
        <w:t>Paul me voit.</w:t>
      </w:r>
      <w:r w:rsidRPr="00A46D04">
        <w:rPr>
          <w:sz w:val="24"/>
          <w:szCs w:val="24"/>
        </w:rPr>
        <w:t xml:space="preserve"> </w:t>
      </w:r>
    </w:p>
    <w:p w:rsidR="00A46D04" w:rsidRDefault="00A46D04" w:rsidP="00A46D04">
      <w:pPr>
        <w:jc w:val="both"/>
        <w:rPr>
          <w:sz w:val="24"/>
          <w:szCs w:val="24"/>
        </w:rPr>
      </w:pPr>
      <w:r w:rsidRPr="00A46D04">
        <w:rPr>
          <w:sz w:val="24"/>
          <w:szCs w:val="24"/>
        </w:rPr>
        <w:t xml:space="preserve">Dalším druhem jsou zájmena zvaná </w:t>
      </w:r>
      <w:r w:rsidRPr="00A46D04">
        <w:rPr>
          <w:b/>
          <w:color w:val="0070C0"/>
          <w:sz w:val="24"/>
          <w:szCs w:val="24"/>
        </w:rPr>
        <w:t>pronoms compléments d’objet indirect</w:t>
      </w:r>
      <w:r w:rsidRPr="00A46D04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A46D04">
        <w:rPr>
          <w:sz w:val="24"/>
          <w:szCs w:val="24"/>
        </w:rPr>
        <w:t>COI</w:t>
      </w:r>
      <w:r>
        <w:rPr>
          <w:sz w:val="24"/>
          <w:szCs w:val="24"/>
        </w:rPr>
        <w:t>)</w:t>
      </w:r>
      <w:r w:rsidRPr="00A46D04">
        <w:rPr>
          <w:sz w:val="24"/>
          <w:szCs w:val="24"/>
        </w:rPr>
        <w:t xml:space="preserve">, která ve věte fungují jako </w:t>
      </w:r>
      <w:r w:rsidRPr="00A46D04">
        <w:rPr>
          <w:b/>
          <w:color w:val="0070C0"/>
          <w:sz w:val="24"/>
          <w:szCs w:val="24"/>
        </w:rPr>
        <w:t>předmět nepřímý</w:t>
      </w:r>
      <w:r w:rsidRPr="00A46D04">
        <w:rPr>
          <w:sz w:val="24"/>
          <w:szCs w:val="24"/>
        </w:rPr>
        <w:t xml:space="preserve">. To znamená, že nahrazují podstatné jméno po předložce </w:t>
      </w:r>
      <w:r w:rsidRPr="00A46D04">
        <w:rPr>
          <w:i/>
          <w:sz w:val="24"/>
          <w:szCs w:val="24"/>
        </w:rPr>
        <w:t xml:space="preserve">à </w:t>
      </w:r>
      <w:r w:rsidRPr="00A46D04">
        <w:rPr>
          <w:sz w:val="24"/>
          <w:szCs w:val="24"/>
        </w:rPr>
        <w:t xml:space="preserve">(v češtině by se </w:t>
      </w:r>
      <w:r>
        <w:rPr>
          <w:sz w:val="24"/>
          <w:szCs w:val="24"/>
        </w:rPr>
        <w:t>jednalo o zájmena 3. p</w:t>
      </w:r>
      <w:r w:rsidRPr="00A46D04">
        <w:rPr>
          <w:sz w:val="24"/>
          <w:szCs w:val="24"/>
        </w:rPr>
        <w:t xml:space="preserve">ádu). Jejich tvary jsou následující: </w:t>
      </w:r>
    </w:p>
    <w:p w:rsidR="00A46D04" w:rsidRPr="00A46D04" w:rsidRDefault="00A46D04" w:rsidP="00A46D04">
      <w:pPr>
        <w:ind w:left="1416" w:firstLine="708"/>
        <w:jc w:val="both"/>
        <w:rPr>
          <w:b/>
          <w:color w:val="C00000"/>
          <w:sz w:val="24"/>
          <w:szCs w:val="24"/>
        </w:rPr>
      </w:pPr>
      <w:r w:rsidRPr="00A46D04">
        <w:rPr>
          <w:b/>
          <w:color w:val="C00000"/>
          <w:sz w:val="24"/>
          <w:szCs w:val="24"/>
        </w:rPr>
        <w:t>me/m´</w:t>
      </w:r>
      <w:r w:rsidRPr="00A46D04">
        <w:rPr>
          <w:b/>
          <w:color w:val="C00000"/>
          <w:sz w:val="24"/>
          <w:szCs w:val="24"/>
        </w:rPr>
        <w:tab/>
      </w:r>
      <w:r w:rsidRPr="00A46D04">
        <w:rPr>
          <w:b/>
          <w:color w:val="C00000"/>
          <w:sz w:val="24"/>
          <w:szCs w:val="24"/>
        </w:rPr>
        <w:tab/>
      </w:r>
      <w:r w:rsidRPr="00A46D04">
        <w:rPr>
          <w:b/>
          <w:color w:val="C00000"/>
          <w:sz w:val="24"/>
          <w:szCs w:val="24"/>
        </w:rPr>
        <w:tab/>
      </w:r>
      <w:r w:rsidRPr="00A46D04">
        <w:rPr>
          <w:b/>
          <w:color w:val="C00000"/>
          <w:sz w:val="24"/>
          <w:szCs w:val="24"/>
        </w:rPr>
        <w:tab/>
      </w:r>
      <w:r w:rsidRPr="00A46D04">
        <w:rPr>
          <w:sz w:val="24"/>
          <w:szCs w:val="24"/>
        </w:rPr>
        <w:t xml:space="preserve">Luc </w:t>
      </w:r>
      <w:r w:rsidRPr="00A46D04">
        <w:rPr>
          <w:b/>
          <w:color w:val="C00000"/>
          <w:sz w:val="24"/>
          <w:szCs w:val="24"/>
        </w:rPr>
        <w:t>me</w:t>
      </w:r>
      <w:r w:rsidRPr="00A46D04">
        <w:rPr>
          <w:color w:val="C00000"/>
          <w:sz w:val="24"/>
          <w:szCs w:val="24"/>
        </w:rPr>
        <w:t xml:space="preserve"> </w:t>
      </w:r>
      <w:r w:rsidRPr="00A46D04">
        <w:rPr>
          <w:sz w:val="24"/>
          <w:szCs w:val="24"/>
        </w:rPr>
        <w:t>téléphone.</w:t>
      </w:r>
    </w:p>
    <w:p w:rsidR="00A46D04" w:rsidRPr="00A46D04" w:rsidRDefault="00A46D04" w:rsidP="00A46D04">
      <w:pPr>
        <w:ind w:left="1416" w:firstLine="708"/>
        <w:jc w:val="both"/>
        <w:rPr>
          <w:b/>
          <w:color w:val="C00000"/>
          <w:sz w:val="24"/>
          <w:szCs w:val="24"/>
        </w:rPr>
      </w:pPr>
      <w:r w:rsidRPr="00A46D04">
        <w:rPr>
          <w:b/>
          <w:color w:val="C00000"/>
          <w:sz w:val="24"/>
          <w:szCs w:val="24"/>
        </w:rPr>
        <w:t>te/t´</w:t>
      </w:r>
      <w:r w:rsidRPr="00A46D04">
        <w:rPr>
          <w:b/>
          <w:color w:val="C00000"/>
          <w:sz w:val="24"/>
          <w:szCs w:val="24"/>
        </w:rPr>
        <w:tab/>
      </w:r>
      <w:r w:rsidRPr="00A46D04">
        <w:rPr>
          <w:b/>
          <w:color w:val="C00000"/>
          <w:sz w:val="24"/>
          <w:szCs w:val="24"/>
        </w:rPr>
        <w:tab/>
      </w:r>
      <w:r w:rsidRPr="00A46D04">
        <w:rPr>
          <w:b/>
          <w:color w:val="C00000"/>
          <w:sz w:val="24"/>
          <w:szCs w:val="24"/>
        </w:rPr>
        <w:tab/>
      </w:r>
      <w:r w:rsidRPr="00A46D04">
        <w:rPr>
          <w:b/>
          <w:color w:val="C00000"/>
          <w:sz w:val="24"/>
          <w:szCs w:val="24"/>
        </w:rPr>
        <w:tab/>
      </w:r>
      <w:r w:rsidRPr="00A46D04">
        <w:rPr>
          <w:sz w:val="24"/>
          <w:szCs w:val="24"/>
        </w:rPr>
        <w:t xml:space="preserve">Luc </w:t>
      </w:r>
      <w:r w:rsidRPr="00A46D04">
        <w:rPr>
          <w:b/>
          <w:color w:val="C00000"/>
          <w:sz w:val="24"/>
          <w:szCs w:val="24"/>
        </w:rPr>
        <w:t>te</w:t>
      </w:r>
      <w:r w:rsidRPr="00A46D04">
        <w:rPr>
          <w:color w:val="C00000"/>
          <w:sz w:val="24"/>
          <w:szCs w:val="24"/>
        </w:rPr>
        <w:t xml:space="preserve"> </w:t>
      </w:r>
      <w:r w:rsidRPr="00A46D04">
        <w:rPr>
          <w:sz w:val="24"/>
          <w:szCs w:val="24"/>
        </w:rPr>
        <w:t>téléphone.</w:t>
      </w:r>
    </w:p>
    <w:p w:rsidR="00A46D04" w:rsidRPr="00A46D04" w:rsidRDefault="00A46D04" w:rsidP="00A46D04">
      <w:pPr>
        <w:ind w:left="1416" w:firstLine="708"/>
        <w:jc w:val="both"/>
        <w:rPr>
          <w:b/>
          <w:color w:val="C00000"/>
          <w:sz w:val="24"/>
          <w:szCs w:val="24"/>
        </w:rPr>
      </w:pPr>
      <w:r w:rsidRPr="00A46D04">
        <w:rPr>
          <w:b/>
          <w:color w:val="C00000"/>
          <w:sz w:val="24"/>
          <w:szCs w:val="24"/>
        </w:rPr>
        <w:t>lui</w:t>
      </w:r>
      <w:r w:rsidRPr="00A46D04">
        <w:rPr>
          <w:b/>
          <w:color w:val="C00000"/>
          <w:sz w:val="24"/>
          <w:szCs w:val="24"/>
        </w:rPr>
        <w:tab/>
      </w:r>
      <w:r w:rsidRPr="00A46D04">
        <w:rPr>
          <w:b/>
          <w:color w:val="C00000"/>
          <w:sz w:val="24"/>
          <w:szCs w:val="24"/>
        </w:rPr>
        <w:tab/>
      </w:r>
      <w:r w:rsidRPr="00A46D04">
        <w:rPr>
          <w:b/>
          <w:color w:val="C00000"/>
          <w:sz w:val="24"/>
          <w:szCs w:val="24"/>
        </w:rPr>
        <w:tab/>
      </w:r>
      <w:r w:rsidRPr="00A46D04">
        <w:rPr>
          <w:b/>
          <w:color w:val="C00000"/>
          <w:sz w:val="24"/>
          <w:szCs w:val="24"/>
        </w:rPr>
        <w:tab/>
      </w:r>
      <w:r w:rsidRPr="00A46D04">
        <w:rPr>
          <w:sz w:val="24"/>
          <w:szCs w:val="24"/>
        </w:rPr>
        <w:t xml:space="preserve">Luc </w:t>
      </w:r>
      <w:r w:rsidRPr="00A46D04">
        <w:rPr>
          <w:b/>
          <w:color w:val="C00000"/>
          <w:sz w:val="24"/>
          <w:szCs w:val="24"/>
        </w:rPr>
        <w:t>lui</w:t>
      </w:r>
      <w:r w:rsidRPr="00A46D04">
        <w:rPr>
          <w:color w:val="C00000"/>
          <w:sz w:val="24"/>
          <w:szCs w:val="24"/>
        </w:rPr>
        <w:t xml:space="preserve"> </w:t>
      </w:r>
      <w:r w:rsidRPr="00A46D04">
        <w:rPr>
          <w:sz w:val="24"/>
          <w:szCs w:val="24"/>
        </w:rPr>
        <w:t>téléphone.</w:t>
      </w:r>
    </w:p>
    <w:p w:rsidR="00A46D04" w:rsidRPr="00A46D04" w:rsidRDefault="00A46D04" w:rsidP="00A46D04">
      <w:pPr>
        <w:ind w:left="1416" w:firstLine="708"/>
        <w:jc w:val="both"/>
        <w:rPr>
          <w:b/>
          <w:color w:val="C00000"/>
          <w:sz w:val="24"/>
          <w:szCs w:val="24"/>
        </w:rPr>
      </w:pPr>
      <w:r w:rsidRPr="00A46D04">
        <w:rPr>
          <w:b/>
          <w:color w:val="C00000"/>
          <w:sz w:val="24"/>
          <w:szCs w:val="24"/>
        </w:rPr>
        <w:t>nous</w:t>
      </w:r>
      <w:r w:rsidRPr="00A46D04">
        <w:rPr>
          <w:b/>
          <w:color w:val="C00000"/>
          <w:sz w:val="24"/>
          <w:szCs w:val="24"/>
        </w:rPr>
        <w:tab/>
      </w:r>
      <w:r w:rsidRPr="00A46D04">
        <w:rPr>
          <w:b/>
          <w:color w:val="C00000"/>
          <w:sz w:val="24"/>
          <w:szCs w:val="24"/>
        </w:rPr>
        <w:tab/>
      </w:r>
      <w:r w:rsidRPr="00A46D04">
        <w:rPr>
          <w:b/>
          <w:color w:val="C00000"/>
          <w:sz w:val="24"/>
          <w:szCs w:val="24"/>
        </w:rPr>
        <w:tab/>
      </w:r>
      <w:r w:rsidRPr="00A46D04">
        <w:rPr>
          <w:b/>
          <w:color w:val="C00000"/>
          <w:sz w:val="24"/>
          <w:szCs w:val="24"/>
        </w:rPr>
        <w:tab/>
      </w:r>
      <w:r w:rsidRPr="00A46D04">
        <w:rPr>
          <w:sz w:val="24"/>
          <w:szCs w:val="24"/>
        </w:rPr>
        <w:t xml:space="preserve">Luc </w:t>
      </w:r>
      <w:r w:rsidRPr="00A46D04">
        <w:rPr>
          <w:b/>
          <w:color w:val="C00000"/>
          <w:sz w:val="24"/>
          <w:szCs w:val="24"/>
        </w:rPr>
        <w:t>nous</w:t>
      </w:r>
      <w:r w:rsidRPr="00A46D04">
        <w:rPr>
          <w:color w:val="C00000"/>
          <w:sz w:val="24"/>
          <w:szCs w:val="24"/>
        </w:rPr>
        <w:t xml:space="preserve"> </w:t>
      </w:r>
      <w:r w:rsidRPr="00A46D04">
        <w:rPr>
          <w:sz w:val="24"/>
          <w:szCs w:val="24"/>
        </w:rPr>
        <w:t>téléphone.</w:t>
      </w:r>
    </w:p>
    <w:p w:rsidR="00A46D04" w:rsidRPr="00A46D04" w:rsidRDefault="00A46D04" w:rsidP="00A46D04">
      <w:pPr>
        <w:ind w:left="1416" w:firstLine="708"/>
        <w:jc w:val="both"/>
        <w:rPr>
          <w:b/>
          <w:color w:val="C00000"/>
          <w:sz w:val="24"/>
          <w:szCs w:val="24"/>
        </w:rPr>
      </w:pPr>
      <w:r w:rsidRPr="00A46D04">
        <w:rPr>
          <w:b/>
          <w:color w:val="C00000"/>
          <w:sz w:val="24"/>
          <w:szCs w:val="24"/>
        </w:rPr>
        <w:t>vous</w:t>
      </w:r>
      <w:r w:rsidRPr="00A46D04">
        <w:rPr>
          <w:b/>
          <w:color w:val="C00000"/>
          <w:sz w:val="24"/>
          <w:szCs w:val="24"/>
        </w:rPr>
        <w:tab/>
      </w:r>
      <w:r w:rsidRPr="00A46D04">
        <w:rPr>
          <w:b/>
          <w:color w:val="C00000"/>
          <w:sz w:val="24"/>
          <w:szCs w:val="24"/>
        </w:rPr>
        <w:tab/>
      </w:r>
      <w:r w:rsidRPr="00A46D04">
        <w:rPr>
          <w:b/>
          <w:color w:val="C00000"/>
          <w:sz w:val="24"/>
          <w:szCs w:val="24"/>
        </w:rPr>
        <w:tab/>
      </w:r>
      <w:r w:rsidRPr="00A46D04">
        <w:rPr>
          <w:b/>
          <w:color w:val="C00000"/>
          <w:sz w:val="24"/>
          <w:szCs w:val="24"/>
        </w:rPr>
        <w:tab/>
      </w:r>
      <w:r w:rsidRPr="00A46D04">
        <w:rPr>
          <w:sz w:val="24"/>
          <w:szCs w:val="24"/>
        </w:rPr>
        <w:t xml:space="preserve">Luc </w:t>
      </w:r>
      <w:r w:rsidRPr="00A46D04">
        <w:rPr>
          <w:b/>
          <w:color w:val="C00000"/>
          <w:sz w:val="24"/>
          <w:szCs w:val="24"/>
        </w:rPr>
        <w:t>vous</w:t>
      </w:r>
      <w:r w:rsidRPr="00A46D04">
        <w:rPr>
          <w:color w:val="C00000"/>
          <w:sz w:val="24"/>
          <w:szCs w:val="24"/>
        </w:rPr>
        <w:t xml:space="preserve"> </w:t>
      </w:r>
      <w:r w:rsidRPr="00A46D04">
        <w:rPr>
          <w:sz w:val="24"/>
          <w:szCs w:val="24"/>
        </w:rPr>
        <w:t>téléphone.</w:t>
      </w:r>
    </w:p>
    <w:p w:rsidR="00A46D04" w:rsidRPr="00A46D04" w:rsidRDefault="00A46D04" w:rsidP="00A46D04">
      <w:pPr>
        <w:ind w:left="1416" w:firstLine="708"/>
        <w:jc w:val="both"/>
        <w:rPr>
          <w:sz w:val="24"/>
          <w:szCs w:val="24"/>
        </w:rPr>
      </w:pPr>
      <w:r w:rsidRPr="00A46D04">
        <w:rPr>
          <w:b/>
          <w:color w:val="C00000"/>
          <w:sz w:val="24"/>
          <w:szCs w:val="24"/>
        </w:rPr>
        <w:t>leur</w:t>
      </w:r>
      <w:r w:rsidRPr="00A46D04">
        <w:rPr>
          <w:b/>
          <w:color w:val="C00000"/>
          <w:sz w:val="24"/>
          <w:szCs w:val="24"/>
        </w:rPr>
        <w:tab/>
      </w:r>
      <w:r w:rsidRPr="00A46D04">
        <w:rPr>
          <w:sz w:val="24"/>
          <w:szCs w:val="24"/>
        </w:rPr>
        <w:tab/>
      </w:r>
      <w:r w:rsidRPr="00A46D0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46D04">
        <w:rPr>
          <w:sz w:val="24"/>
          <w:szCs w:val="24"/>
        </w:rPr>
        <w:t xml:space="preserve">Luc </w:t>
      </w:r>
      <w:r w:rsidRPr="00A46D04">
        <w:rPr>
          <w:b/>
          <w:color w:val="C00000"/>
          <w:sz w:val="24"/>
          <w:szCs w:val="24"/>
        </w:rPr>
        <w:t>leur</w:t>
      </w:r>
      <w:r w:rsidRPr="00A46D04">
        <w:rPr>
          <w:color w:val="C00000"/>
          <w:sz w:val="24"/>
          <w:szCs w:val="24"/>
        </w:rPr>
        <w:t xml:space="preserve"> </w:t>
      </w:r>
      <w:r w:rsidRPr="00A46D04">
        <w:rPr>
          <w:sz w:val="24"/>
          <w:szCs w:val="24"/>
        </w:rPr>
        <w:t>téléphone.</w:t>
      </w:r>
    </w:p>
    <w:p w:rsidR="00A46D04" w:rsidRDefault="00A46D04" w:rsidP="00A46D04">
      <w:pPr>
        <w:jc w:val="both"/>
        <w:rPr>
          <w:sz w:val="24"/>
          <w:szCs w:val="24"/>
        </w:rPr>
      </w:pPr>
    </w:p>
    <w:p w:rsidR="00A46D04" w:rsidRPr="00A46D04" w:rsidRDefault="00A46D04" w:rsidP="00A46D04">
      <w:pPr>
        <w:jc w:val="both"/>
        <w:rPr>
          <w:sz w:val="24"/>
          <w:szCs w:val="24"/>
        </w:rPr>
      </w:pPr>
      <w:r w:rsidRPr="00A46D04">
        <w:rPr>
          <w:sz w:val="24"/>
          <w:szCs w:val="24"/>
        </w:rPr>
        <w:t xml:space="preserve">Potom tedy větu </w:t>
      </w:r>
      <w:r>
        <w:rPr>
          <w:i/>
          <w:sz w:val="24"/>
          <w:szCs w:val="24"/>
        </w:rPr>
        <w:t>Lukáš</w:t>
      </w:r>
      <w:r w:rsidRPr="00A46D04">
        <w:rPr>
          <w:i/>
          <w:sz w:val="24"/>
          <w:szCs w:val="24"/>
        </w:rPr>
        <w:t xml:space="preserve"> mi telefonuje.</w:t>
      </w:r>
      <w:r w:rsidRPr="00A46D04">
        <w:rPr>
          <w:sz w:val="24"/>
          <w:szCs w:val="24"/>
        </w:rPr>
        <w:t xml:space="preserve"> </w:t>
      </w:r>
      <w:proofErr w:type="gramStart"/>
      <w:r w:rsidRPr="00A46D04">
        <w:rPr>
          <w:sz w:val="24"/>
          <w:szCs w:val="24"/>
        </w:rPr>
        <w:t>přeložíme</w:t>
      </w:r>
      <w:proofErr w:type="gramEnd"/>
      <w:r w:rsidRPr="00A46D04">
        <w:rPr>
          <w:sz w:val="24"/>
          <w:szCs w:val="24"/>
        </w:rPr>
        <w:t xml:space="preserve"> jako </w:t>
      </w:r>
      <w:r>
        <w:rPr>
          <w:i/>
          <w:sz w:val="24"/>
          <w:szCs w:val="24"/>
        </w:rPr>
        <w:t>Luc</w:t>
      </w:r>
      <w:r w:rsidRPr="00A46D04">
        <w:rPr>
          <w:i/>
          <w:sz w:val="24"/>
          <w:szCs w:val="24"/>
        </w:rPr>
        <w:t xml:space="preserve"> me téléphone.</w:t>
      </w:r>
      <w:r w:rsidRPr="00A46D04">
        <w:rPr>
          <w:sz w:val="24"/>
          <w:szCs w:val="24"/>
        </w:rPr>
        <w:t xml:space="preserve"> </w:t>
      </w:r>
    </w:p>
    <w:p w:rsidR="00A46D04" w:rsidRDefault="00A46D04" w:rsidP="00A46D04">
      <w:pPr>
        <w:jc w:val="both"/>
        <w:rPr>
          <w:sz w:val="24"/>
          <w:szCs w:val="24"/>
        </w:rPr>
      </w:pPr>
      <w:r w:rsidRPr="00A46D04">
        <w:rPr>
          <w:sz w:val="24"/>
          <w:szCs w:val="24"/>
        </w:rPr>
        <w:t>Jistě jste si všimli, že některá z obou druhů zájmen mají stejný tvar. Pro porovnání se podíváme na následující tabulku. Vlevo vidíme zájmena COI, tedy ta, která nahrazují podstatné jméno s předložkou</w:t>
      </w:r>
      <w:r w:rsidRPr="00A46D04">
        <w:rPr>
          <w:i/>
          <w:sz w:val="24"/>
          <w:szCs w:val="24"/>
        </w:rPr>
        <w:t xml:space="preserve"> à</w:t>
      </w:r>
      <w:r w:rsidRPr="00A46D04">
        <w:rPr>
          <w:sz w:val="24"/>
          <w:szCs w:val="24"/>
        </w:rPr>
        <w:t xml:space="preserve"> a vpravo zájmena COD, tedy ta, která nahrazují podstatná jména ve funkci předmětu přímého. Jak vidíte, liší se pouze tvary zájmen pro 3. osobu j</w:t>
      </w:r>
      <w:r>
        <w:rPr>
          <w:sz w:val="24"/>
          <w:szCs w:val="24"/>
        </w:rPr>
        <w:t>ednotného i množného čísla.</w:t>
      </w:r>
    </w:p>
    <w:tbl>
      <w:tblPr>
        <w:tblW w:w="6800" w:type="dxa"/>
        <w:tblInd w:w="112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400"/>
        <w:gridCol w:w="3400"/>
      </w:tblGrid>
      <w:tr w:rsidR="00905BA7" w:rsidRPr="00905BA7" w:rsidTr="00905BA7">
        <w:trPr>
          <w:trHeight w:val="284"/>
        </w:trPr>
        <w:tc>
          <w:tcPr>
            <w:tcW w:w="34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05BA7" w:rsidRPr="00905BA7" w:rsidRDefault="00905BA7" w:rsidP="00905BA7">
            <w:pPr>
              <w:jc w:val="both"/>
              <w:rPr>
                <w:sz w:val="28"/>
                <w:szCs w:val="28"/>
              </w:rPr>
            </w:pPr>
            <w:r w:rsidRPr="00905BA7">
              <w:rPr>
                <w:b/>
                <w:bCs/>
                <w:sz w:val="28"/>
                <w:szCs w:val="28"/>
              </w:rPr>
              <w:lastRenderedPageBreak/>
              <w:t>COI (</w:t>
            </w:r>
            <w:r w:rsidRPr="00905BA7">
              <w:rPr>
                <w:b/>
                <w:bCs/>
                <w:sz w:val="28"/>
                <w:szCs w:val="28"/>
                <w:lang w:val="fr-FR"/>
              </w:rPr>
              <w:t>à</w:t>
            </w:r>
            <w:r w:rsidRPr="00905BA7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4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05BA7" w:rsidRPr="00905BA7" w:rsidRDefault="00905BA7" w:rsidP="00905BA7">
            <w:pPr>
              <w:jc w:val="both"/>
              <w:rPr>
                <w:sz w:val="28"/>
                <w:szCs w:val="28"/>
              </w:rPr>
            </w:pPr>
            <w:r w:rsidRPr="00905BA7">
              <w:rPr>
                <w:b/>
                <w:bCs/>
                <w:sz w:val="28"/>
                <w:szCs w:val="28"/>
              </w:rPr>
              <w:t>COD (---)</w:t>
            </w:r>
          </w:p>
        </w:tc>
      </w:tr>
      <w:tr w:rsidR="00905BA7" w:rsidRPr="00905BA7" w:rsidTr="00905BA7">
        <w:trPr>
          <w:trHeight w:val="284"/>
        </w:trPr>
        <w:tc>
          <w:tcPr>
            <w:tcW w:w="34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05BA7" w:rsidRPr="00905BA7" w:rsidRDefault="00905BA7" w:rsidP="00905BA7">
            <w:pPr>
              <w:jc w:val="both"/>
              <w:rPr>
                <w:sz w:val="28"/>
                <w:szCs w:val="28"/>
              </w:rPr>
            </w:pPr>
            <w:r w:rsidRPr="00905BA7">
              <w:rPr>
                <w:sz w:val="28"/>
                <w:szCs w:val="28"/>
              </w:rPr>
              <w:t>me/m´</w:t>
            </w:r>
          </w:p>
        </w:tc>
        <w:tc>
          <w:tcPr>
            <w:tcW w:w="34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05BA7" w:rsidRPr="00905BA7" w:rsidRDefault="00905BA7" w:rsidP="00905BA7">
            <w:pPr>
              <w:jc w:val="both"/>
              <w:rPr>
                <w:sz w:val="28"/>
                <w:szCs w:val="28"/>
              </w:rPr>
            </w:pPr>
            <w:r w:rsidRPr="00905BA7">
              <w:rPr>
                <w:sz w:val="28"/>
                <w:szCs w:val="28"/>
              </w:rPr>
              <w:t>me/m´</w:t>
            </w:r>
          </w:p>
        </w:tc>
      </w:tr>
      <w:tr w:rsidR="00905BA7" w:rsidRPr="00905BA7" w:rsidTr="00905BA7">
        <w:trPr>
          <w:trHeight w:val="284"/>
        </w:trPr>
        <w:tc>
          <w:tcPr>
            <w:tcW w:w="3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05BA7" w:rsidRPr="00905BA7" w:rsidRDefault="00905BA7" w:rsidP="00905BA7">
            <w:pPr>
              <w:jc w:val="both"/>
              <w:rPr>
                <w:sz w:val="28"/>
                <w:szCs w:val="28"/>
              </w:rPr>
            </w:pPr>
            <w:r w:rsidRPr="00905BA7">
              <w:rPr>
                <w:sz w:val="28"/>
                <w:szCs w:val="28"/>
              </w:rPr>
              <w:t>te/t´</w:t>
            </w:r>
          </w:p>
        </w:tc>
        <w:tc>
          <w:tcPr>
            <w:tcW w:w="3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05BA7" w:rsidRPr="00905BA7" w:rsidRDefault="00905BA7" w:rsidP="00905BA7">
            <w:pPr>
              <w:jc w:val="both"/>
              <w:rPr>
                <w:sz w:val="28"/>
                <w:szCs w:val="28"/>
              </w:rPr>
            </w:pPr>
            <w:r w:rsidRPr="00905BA7">
              <w:rPr>
                <w:sz w:val="28"/>
                <w:szCs w:val="28"/>
              </w:rPr>
              <w:t>te/t´</w:t>
            </w:r>
          </w:p>
        </w:tc>
      </w:tr>
      <w:tr w:rsidR="00905BA7" w:rsidRPr="00905BA7" w:rsidTr="00905BA7">
        <w:trPr>
          <w:trHeight w:val="284"/>
        </w:trPr>
        <w:tc>
          <w:tcPr>
            <w:tcW w:w="3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05BA7" w:rsidRPr="00905BA7" w:rsidRDefault="00905BA7" w:rsidP="00905BA7">
            <w:pPr>
              <w:jc w:val="both"/>
              <w:rPr>
                <w:b/>
                <w:color w:val="C00000"/>
                <w:sz w:val="28"/>
                <w:szCs w:val="28"/>
              </w:rPr>
            </w:pPr>
            <w:r w:rsidRPr="00905BA7">
              <w:rPr>
                <w:b/>
                <w:color w:val="C00000"/>
                <w:sz w:val="28"/>
                <w:szCs w:val="28"/>
              </w:rPr>
              <w:t>lui</w:t>
            </w:r>
          </w:p>
        </w:tc>
        <w:tc>
          <w:tcPr>
            <w:tcW w:w="3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05BA7" w:rsidRPr="00905BA7" w:rsidRDefault="00905BA7" w:rsidP="00905BA7">
            <w:pPr>
              <w:jc w:val="both"/>
              <w:rPr>
                <w:b/>
                <w:color w:val="C00000"/>
                <w:sz w:val="28"/>
                <w:szCs w:val="28"/>
              </w:rPr>
            </w:pPr>
            <w:r w:rsidRPr="00905BA7">
              <w:rPr>
                <w:b/>
                <w:color w:val="C00000"/>
                <w:sz w:val="28"/>
                <w:szCs w:val="28"/>
              </w:rPr>
              <w:t>le/la/l´</w:t>
            </w:r>
          </w:p>
        </w:tc>
      </w:tr>
      <w:tr w:rsidR="00905BA7" w:rsidRPr="00905BA7" w:rsidTr="00905BA7">
        <w:trPr>
          <w:trHeight w:val="284"/>
        </w:trPr>
        <w:tc>
          <w:tcPr>
            <w:tcW w:w="3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05BA7" w:rsidRPr="00905BA7" w:rsidRDefault="00905BA7" w:rsidP="00905BA7">
            <w:pPr>
              <w:jc w:val="both"/>
              <w:rPr>
                <w:sz w:val="28"/>
                <w:szCs w:val="28"/>
              </w:rPr>
            </w:pPr>
            <w:r w:rsidRPr="00905BA7">
              <w:rPr>
                <w:sz w:val="28"/>
                <w:szCs w:val="28"/>
              </w:rPr>
              <w:t>nous</w:t>
            </w:r>
          </w:p>
        </w:tc>
        <w:tc>
          <w:tcPr>
            <w:tcW w:w="3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05BA7" w:rsidRPr="00905BA7" w:rsidRDefault="00905BA7" w:rsidP="00905BA7">
            <w:pPr>
              <w:jc w:val="both"/>
              <w:rPr>
                <w:sz w:val="28"/>
                <w:szCs w:val="28"/>
              </w:rPr>
            </w:pPr>
            <w:r w:rsidRPr="00905BA7">
              <w:rPr>
                <w:sz w:val="28"/>
                <w:szCs w:val="28"/>
              </w:rPr>
              <w:t>nous</w:t>
            </w:r>
          </w:p>
        </w:tc>
      </w:tr>
      <w:tr w:rsidR="00905BA7" w:rsidRPr="00905BA7" w:rsidTr="00905BA7">
        <w:trPr>
          <w:trHeight w:val="284"/>
        </w:trPr>
        <w:tc>
          <w:tcPr>
            <w:tcW w:w="3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05BA7" w:rsidRPr="00905BA7" w:rsidRDefault="00905BA7" w:rsidP="00905BA7">
            <w:pPr>
              <w:jc w:val="both"/>
              <w:rPr>
                <w:sz w:val="28"/>
                <w:szCs w:val="28"/>
              </w:rPr>
            </w:pPr>
            <w:r w:rsidRPr="00905BA7">
              <w:rPr>
                <w:sz w:val="28"/>
                <w:szCs w:val="28"/>
              </w:rPr>
              <w:t>vous</w:t>
            </w:r>
          </w:p>
        </w:tc>
        <w:tc>
          <w:tcPr>
            <w:tcW w:w="3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05BA7" w:rsidRPr="00905BA7" w:rsidRDefault="00905BA7" w:rsidP="00905BA7">
            <w:pPr>
              <w:jc w:val="both"/>
              <w:rPr>
                <w:sz w:val="28"/>
                <w:szCs w:val="28"/>
              </w:rPr>
            </w:pPr>
            <w:r w:rsidRPr="00905BA7">
              <w:rPr>
                <w:sz w:val="28"/>
                <w:szCs w:val="28"/>
              </w:rPr>
              <w:t>vous</w:t>
            </w:r>
          </w:p>
        </w:tc>
      </w:tr>
      <w:tr w:rsidR="00905BA7" w:rsidRPr="00905BA7" w:rsidTr="00905BA7">
        <w:trPr>
          <w:trHeight w:val="284"/>
        </w:trPr>
        <w:tc>
          <w:tcPr>
            <w:tcW w:w="3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05BA7" w:rsidRPr="00905BA7" w:rsidRDefault="00905BA7" w:rsidP="00905BA7">
            <w:pPr>
              <w:jc w:val="both"/>
              <w:rPr>
                <w:b/>
                <w:color w:val="C00000"/>
                <w:sz w:val="28"/>
                <w:szCs w:val="28"/>
              </w:rPr>
            </w:pPr>
            <w:r w:rsidRPr="00905BA7">
              <w:rPr>
                <w:b/>
                <w:color w:val="C00000"/>
                <w:sz w:val="28"/>
                <w:szCs w:val="28"/>
              </w:rPr>
              <w:t>leur</w:t>
            </w:r>
          </w:p>
        </w:tc>
        <w:tc>
          <w:tcPr>
            <w:tcW w:w="3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905BA7" w:rsidRPr="00905BA7" w:rsidRDefault="00905BA7" w:rsidP="00905BA7">
            <w:pPr>
              <w:jc w:val="both"/>
              <w:rPr>
                <w:b/>
                <w:color w:val="C00000"/>
                <w:sz w:val="28"/>
                <w:szCs w:val="28"/>
              </w:rPr>
            </w:pPr>
            <w:r w:rsidRPr="00905BA7">
              <w:rPr>
                <w:b/>
                <w:color w:val="C00000"/>
                <w:sz w:val="28"/>
                <w:szCs w:val="28"/>
              </w:rPr>
              <w:t>les</w:t>
            </w:r>
          </w:p>
        </w:tc>
      </w:tr>
    </w:tbl>
    <w:p w:rsidR="00905BA7" w:rsidRPr="00A46D04" w:rsidRDefault="00905BA7" w:rsidP="00A46D04">
      <w:pPr>
        <w:jc w:val="both"/>
        <w:rPr>
          <w:sz w:val="24"/>
          <w:szCs w:val="24"/>
        </w:rPr>
      </w:pPr>
    </w:p>
    <w:p w:rsidR="00A46D04" w:rsidRDefault="00A46D04" w:rsidP="00A46D04">
      <w:pPr>
        <w:spacing w:after="0"/>
        <w:jc w:val="both"/>
        <w:rPr>
          <w:sz w:val="24"/>
          <w:szCs w:val="24"/>
        </w:rPr>
      </w:pPr>
      <w:r w:rsidRPr="00A46D04">
        <w:rPr>
          <w:sz w:val="24"/>
          <w:szCs w:val="24"/>
        </w:rPr>
        <w:t xml:space="preserve">Několik vět pro příklad: </w:t>
      </w:r>
    </w:p>
    <w:p w:rsidR="00905BA7" w:rsidRDefault="00905BA7" w:rsidP="00A46D0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secrétaire </w:t>
      </w:r>
      <w:r w:rsidRPr="00905BA7">
        <w:rPr>
          <w:color w:val="C00000"/>
          <w:sz w:val="24"/>
          <w:szCs w:val="24"/>
        </w:rPr>
        <w:t xml:space="preserve">les </w:t>
      </w:r>
      <w:r>
        <w:rPr>
          <w:sz w:val="24"/>
          <w:szCs w:val="24"/>
        </w:rPr>
        <w:t>imprimera tous.</w:t>
      </w:r>
      <w:r w:rsidR="00667549">
        <w:rPr>
          <w:sz w:val="24"/>
          <w:szCs w:val="24"/>
        </w:rPr>
        <w:t xml:space="preserve"> – Sekretářka je všechny vytiskne.</w:t>
      </w:r>
    </w:p>
    <w:p w:rsidR="00A46D04" w:rsidRPr="00A46D04" w:rsidRDefault="00A46D04" w:rsidP="00A46D04">
      <w:pPr>
        <w:spacing w:after="0"/>
        <w:jc w:val="both"/>
        <w:rPr>
          <w:sz w:val="24"/>
          <w:szCs w:val="24"/>
        </w:rPr>
      </w:pPr>
      <w:r w:rsidRPr="00A46D04">
        <w:rPr>
          <w:sz w:val="24"/>
          <w:szCs w:val="24"/>
        </w:rPr>
        <w:t xml:space="preserve">Vous </w:t>
      </w:r>
      <w:r w:rsidRPr="00905BA7">
        <w:rPr>
          <w:color w:val="C00000"/>
          <w:sz w:val="24"/>
          <w:szCs w:val="24"/>
        </w:rPr>
        <w:t>m´</w:t>
      </w:r>
      <w:r w:rsidRPr="00A46D04">
        <w:rPr>
          <w:sz w:val="24"/>
          <w:szCs w:val="24"/>
        </w:rPr>
        <w:t xml:space="preserve">enverrez la liste des participants ? – Pošlete </w:t>
      </w:r>
      <w:r w:rsidRPr="00905BA7">
        <w:rPr>
          <w:color w:val="C00000"/>
          <w:sz w:val="24"/>
          <w:szCs w:val="24"/>
        </w:rPr>
        <w:t xml:space="preserve">mi </w:t>
      </w:r>
      <w:r w:rsidRPr="00A46D04">
        <w:rPr>
          <w:sz w:val="24"/>
          <w:szCs w:val="24"/>
        </w:rPr>
        <w:t>seznam účastníků?</w:t>
      </w:r>
    </w:p>
    <w:p w:rsidR="00A46D04" w:rsidRPr="00A46D04" w:rsidRDefault="00A46D04" w:rsidP="00A46D04">
      <w:pPr>
        <w:spacing w:after="0"/>
        <w:jc w:val="both"/>
        <w:rPr>
          <w:sz w:val="24"/>
          <w:szCs w:val="24"/>
        </w:rPr>
      </w:pPr>
      <w:r w:rsidRPr="00A46D04">
        <w:rPr>
          <w:sz w:val="24"/>
          <w:szCs w:val="24"/>
        </w:rPr>
        <w:t xml:space="preserve">Je </w:t>
      </w:r>
      <w:r w:rsidRPr="00905BA7">
        <w:rPr>
          <w:color w:val="C00000"/>
          <w:sz w:val="24"/>
          <w:szCs w:val="24"/>
        </w:rPr>
        <w:t xml:space="preserve">leur </w:t>
      </w:r>
      <w:r w:rsidRPr="00A46D04">
        <w:rPr>
          <w:sz w:val="24"/>
          <w:szCs w:val="24"/>
        </w:rPr>
        <w:t xml:space="preserve">écris un mél. – Píši </w:t>
      </w:r>
      <w:r w:rsidRPr="00905BA7">
        <w:rPr>
          <w:color w:val="C00000"/>
          <w:sz w:val="24"/>
          <w:szCs w:val="24"/>
        </w:rPr>
        <w:t xml:space="preserve">jim </w:t>
      </w:r>
      <w:r w:rsidRPr="00A46D04">
        <w:rPr>
          <w:sz w:val="24"/>
          <w:szCs w:val="24"/>
        </w:rPr>
        <w:t>mail.</w:t>
      </w:r>
    </w:p>
    <w:p w:rsidR="00A46D04" w:rsidRPr="00A46D04" w:rsidRDefault="00A46D04" w:rsidP="00A46D04">
      <w:pPr>
        <w:spacing w:after="0"/>
        <w:jc w:val="both"/>
        <w:rPr>
          <w:sz w:val="24"/>
          <w:szCs w:val="24"/>
        </w:rPr>
      </w:pPr>
    </w:p>
    <w:p w:rsidR="00A46D04" w:rsidRPr="00A46D04" w:rsidRDefault="00A46D04" w:rsidP="00A46D04">
      <w:pPr>
        <w:spacing w:after="0"/>
        <w:jc w:val="both"/>
        <w:rPr>
          <w:sz w:val="24"/>
          <w:szCs w:val="24"/>
        </w:rPr>
      </w:pPr>
      <w:r w:rsidRPr="00A46D04">
        <w:rPr>
          <w:sz w:val="24"/>
          <w:szCs w:val="24"/>
        </w:rPr>
        <w:t>Zájmena COI a COD můžeme vzájemně kombinovat</w:t>
      </w:r>
      <w:r w:rsidR="00C26290">
        <w:rPr>
          <w:sz w:val="24"/>
          <w:szCs w:val="24"/>
        </w:rPr>
        <w:t xml:space="preserve">. Pořadí dvou zájmen je jako v tabulce s výjimkou tvarů </w:t>
      </w:r>
      <w:r w:rsidR="00C26290" w:rsidRPr="00C26290">
        <w:rPr>
          <w:i/>
          <w:sz w:val="24"/>
          <w:szCs w:val="24"/>
        </w:rPr>
        <w:t>lui</w:t>
      </w:r>
      <w:r w:rsidR="00C26290">
        <w:rPr>
          <w:sz w:val="24"/>
          <w:szCs w:val="24"/>
        </w:rPr>
        <w:t xml:space="preserve"> a </w:t>
      </w:r>
      <w:r w:rsidR="00C26290" w:rsidRPr="00C26290">
        <w:rPr>
          <w:i/>
          <w:sz w:val="24"/>
          <w:szCs w:val="24"/>
        </w:rPr>
        <w:t>leur</w:t>
      </w:r>
      <w:r w:rsidR="00C26290">
        <w:rPr>
          <w:sz w:val="24"/>
          <w:szCs w:val="24"/>
        </w:rPr>
        <w:t>, které stojí vždy na druhém místě</w:t>
      </w:r>
      <w:r w:rsidR="00F02C30">
        <w:rPr>
          <w:sz w:val="24"/>
          <w:szCs w:val="24"/>
        </w:rPr>
        <w:t>:</w:t>
      </w:r>
      <w:r w:rsidRPr="00A46D04">
        <w:rPr>
          <w:sz w:val="24"/>
          <w:szCs w:val="24"/>
        </w:rPr>
        <w:t xml:space="preserve"> </w:t>
      </w:r>
    </w:p>
    <w:p w:rsidR="00A46D04" w:rsidRPr="00A46D04" w:rsidRDefault="00A46D04" w:rsidP="00A46D04">
      <w:pPr>
        <w:spacing w:after="0"/>
        <w:jc w:val="both"/>
        <w:rPr>
          <w:sz w:val="24"/>
          <w:szCs w:val="24"/>
        </w:rPr>
      </w:pPr>
      <w:r w:rsidRPr="00A46D04">
        <w:rPr>
          <w:sz w:val="24"/>
          <w:szCs w:val="24"/>
        </w:rPr>
        <w:t xml:space="preserve">Vous </w:t>
      </w:r>
      <w:r w:rsidRPr="00F02C30">
        <w:rPr>
          <w:color w:val="C00000"/>
          <w:sz w:val="24"/>
          <w:szCs w:val="24"/>
        </w:rPr>
        <w:t>me l´</w:t>
      </w:r>
      <w:r w:rsidRPr="00A46D04">
        <w:rPr>
          <w:sz w:val="24"/>
          <w:szCs w:val="24"/>
        </w:rPr>
        <w:t xml:space="preserve">enverrez ? – Pošlete </w:t>
      </w:r>
      <w:r w:rsidRPr="00F02C30">
        <w:rPr>
          <w:color w:val="C00000"/>
          <w:sz w:val="24"/>
          <w:szCs w:val="24"/>
        </w:rPr>
        <w:t>mi jej</w:t>
      </w:r>
      <w:r w:rsidRPr="00A46D04">
        <w:rPr>
          <w:sz w:val="24"/>
          <w:szCs w:val="24"/>
        </w:rPr>
        <w:t>?</w:t>
      </w:r>
    </w:p>
    <w:p w:rsidR="00A46D04" w:rsidRPr="00A46D04" w:rsidRDefault="00A46D04" w:rsidP="00A46D04">
      <w:pPr>
        <w:spacing w:after="0"/>
        <w:jc w:val="both"/>
        <w:rPr>
          <w:sz w:val="24"/>
          <w:szCs w:val="24"/>
        </w:rPr>
      </w:pPr>
      <w:r w:rsidRPr="00A46D04">
        <w:rPr>
          <w:sz w:val="24"/>
          <w:szCs w:val="24"/>
        </w:rPr>
        <w:t xml:space="preserve">Je </w:t>
      </w:r>
      <w:r w:rsidRPr="00F02C30">
        <w:rPr>
          <w:color w:val="C00000"/>
          <w:sz w:val="24"/>
          <w:szCs w:val="24"/>
        </w:rPr>
        <w:t xml:space="preserve">le leur </w:t>
      </w:r>
      <w:r w:rsidRPr="00A46D04">
        <w:rPr>
          <w:sz w:val="24"/>
          <w:szCs w:val="24"/>
        </w:rPr>
        <w:t xml:space="preserve">écris. – Píšu </w:t>
      </w:r>
      <w:r w:rsidRPr="00F02C30">
        <w:rPr>
          <w:color w:val="C00000"/>
          <w:sz w:val="24"/>
          <w:szCs w:val="24"/>
        </w:rPr>
        <w:t>jim ho</w:t>
      </w:r>
      <w:r w:rsidRPr="00A46D04">
        <w:rPr>
          <w:sz w:val="24"/>
          <w:szCs w:val="24"/>
        </w:rPr>
        <w:t>.</w:t>
      </w:r>
    </w:p>
    <w:p w:rsidR="00A46D04" w:rsidRPr="00A46D04" w:rsidRDefault="00A46D04" w:rsidP="00A46D04">
      <w:pPr>
        <w:spacing w:after="0"/>
        <w:jc w:val="both"/>
        <w:rPr>
          <w:sz w:val="24"/>
          <w:szCs w:val="24"/>
        </w:rPr>
      </w:pPr>
    </w:p>
    <w:p w:rsidR="00A46D04" w:rsidRPr="00A46D04" w:rsidRDefault="00A46D04" w:rsidP="00A46D04">
      <w:pPr>
        <w:spacing w:after="0"/>
        <w:jc w:val="both"/>
        <w:rPr>
          <w:sz w:val="24"/>
          <w:szCs w:val="24"/>
        </w:rPr>
      </w:pPr>
      <w:r w:rsidRPr="00A46D04">
        <w:rPr>
          <w:sz w:val="24"/>
          <w:szCs w:val="24"/>
        </w:rPr>
        <w:t>Ve větě stojí zájmena vždy před slovesem kromě kladného rozkazovacího způsobu.</w:t>
      </w:r>
    </w:p>
    <w:p w:rsidR="00F02C30" w:rsidRDefault="00A46D04" w:rsidP="00A46D04">
      <w:pPr>
        <w:spacing w:after="0"/>
        <w:jc w:val="both"/>
        <w:rPr>
          <w:sz w:val="24"/>
          <w:szCs w:val="24"/>
        </w:rPr>
      </w:pPr>
      <w:r w:rsidRPr="00A46D04">
        <w:rPr>
          <w:sz w:val="24"/>
          <w:szCs w:val="24"/>
        </w:rPr>
        <w:t>Před časované sloveso tedy umístíme zájmeno, pokud je sloveso v jednoduchém nebo složeném čase, např. v budoucím, v podmiňovacím způsobu, v passé composé nebo plus-que-parfait. Rovněž tak v záporném rozkaze. Záporkami ve všech těchto případech obklopíme časované sloveso vče</w:t>
      </w:r>
      <w:r w:rsidR="00F02C30">
        <w:rPr>
          <w:sz w:val="24"/>
          <w:szCs w:val="24"/>
        </w:rPr>
        <w:t xml:space="preserve">tně předmětného </w:t>
      </w:r>
      <w:proofErr w:type="gramStart"/>
      <w:r w:rsidR="00F02C30">
        <w:rPr>
          <w:sz w:val="24"/>
          <w:szCs w:val="24"/>
        </w:rPr>
        <w:t>zájmene</w:t>
      </w:r>
      <w:proofErr w:type="gramEnd"/>
      <w:r w:rsidR="00F02C30">
        <w:rPr>
          <w:sz w:val="24"/>
          <w:szCs w:val="24"/>
        </w:rPr>
        <w:t>.</w:t>
      </w:r>
    </w:p>
    <w:p w:rsidR="00F02C30" w:rsidRDefault="00F02C30" w:rsidP="00A46D04">
      <w:pPr>
        <w:spacing w:after="0"/>
        <w:jc w:val="both"/>
        <w:rPr>
          <w:sz w:val="24"/>
          <w:szCs w:val="24"/>
        </w:rPr>
      </w:pPr>
    </w:p>
    <w:p w:rsidR="00F02C30" w:rsidRDefault="00F02C30" w:rsidP="00F02C3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je </w:t>
      </w:r>
      <w:r w:rsidRPr="00F02C30">
        <w:rPr>
          <w:sz w:val="24"/>
          <w:szCs w:val="24"/>
        </w:rPr>
        <w:t xml:space="preserve">ne </w:t>
      </w:r>
      <w:r w:rsidRPr="00F02C30">
        <w:rPr>
          <w:color w:val="C00000"/>
          <w:sz w:val="24"/>
          <w:szCs w:val="24"/>
        </w:rPr>
        <w:t>l´</w:t>
      </w:r>
      <w:r w:rsidRPr="00F02C30">
        <w:rPr>
          <w:sz w:val="24"/>
          <w:szCs w:val="24"/>
          <w:u w:val="single"/>
        </w:rPr>
        <w:t>écris</w:t>
      </w:r>
      <w:r>
        <w:rPr>
          <w:sz w:val="24"/>
          <w:szCs w:val="24"/>
        </w:rPr>
        <w:t xml:space="preserve"> pas</w:t>
      </w:r>
    </w:p>
    <w:p w:rsidR="00A46D04" w:rsidRDefault="00A46D04" w:rsidP="00F02C30">
      <w:pPr>
        <w:spacing w:after="0"/>
        <w:jc w:val="center"/>
        <w:rPr>
          <w:sz w:val="24"/>
          <w:szCs w:val="24"/>
          <w:u w:val="single"/>
        </w:rPr>
      </w:pPr>
      <w:r w:rsidRPr="00A46D04">
        <w:rPr>
          <w:sz w:val="24"/>
          <w:szCs w:val="24"/>
        </w:rPr>
        <w:t xml:space="preserve">je ne </w:t>
      </w:r>
      <w:r w:rsidRPr="00F02C30">
        <w:rPr>
          <w:color w:val="C00000"/>
          <w:sz w:val="24"/>
          <w:szCs w:val="24"/>
        </w:rPr>
        <w:t>l´</w:t>
      </w:r>
      <w:r w:rsidRPr="00F02C30">
        <w:rPr>
          <w:sz w:val="24"/>
          <w:szCs w:val="24"/>
          <w:u w:val="single"/>
        </w:rPr>
        <w:t>ai</w:t>
      </w:r>
      <w:r w:rsidRPr="00A46D04">
        <w:rPr>
          <w:sz w:val="24"/>
          <w:szCs w:val="24"/>
        </w:rPr>
        <w:t xml:space="preserve"> pas </w:t>
      </w:r>
      <w:r w:rsidRPr="00F02C30">
        <w:rPr>
          <w:sz w:val="24"/>
          <w:szCs w:val="24"/>
          <w:u w:val="single"/>
        </w:rPr>
        <w:t>écrit</w:t>
      </w:r>
    </w:p>
    <w:p w:rsidR="00F02C30" w:rsidRDefault="00F02C30" w:rsidP="00F02C30">
      <w:pPr>
        <w:spacing w:after="0"/>
        <w:jc w:val="center"/>
        <w:rPr>
          <w:sz w:val="24"/>
          <w:szCs w:val="24"/>
        </w:rPr>
      </w:pPr>
      <w:r w:rsidRPr="00F02C30">
        <w:rPr>
          <w:sz w:val="24"/>
          <w:szCs w:val="24"/>
        </w:rPr>
        <w:t xml:space="preserve">ne </w:t>
      </w:r>
      <w:r w:rsidRPr="00F02C30">
        <w:rPr>
          <w:color w:val="C00000"/>
          <w:sz w:val="24"/>
          <w:szCs w:val="24"/>
        </w:rPr>
        <w:t xml:space="preserve">le </w:t>
      </w:r>
      <w:r>
        <w:rPr>
          <w:sz w:val="24"/>
          <w:szCs w:val="24"/>
          <w:u w:val="single"/>
        </w:rPr>
        <w:t>faites</w:t>
      </w:r>
      <w:r w:rsidRPr="00F02C30">
        <w:rPr>
          <w:sz w:val="24"/>
          <w:szCs w:val="24"/>
        </w:rPr>
        <w:t xml:space="preserve"> </w:t>
      </w:r>
      <w:proofErr w:type="gramStart"/>
      <w:r w:rsidRPr="00F02C30">
        <w:rPr>
          <w:sz w:val="24"/>
          <w:szCs w:val="24"/>
        </w:rPr>
        <w:t>pas !</w:t>
      </w:r>
      <w:proofErr w:type="gramEnd"/>
    </w:p>
    <w:p w:rsidR="00F02C30" w:rsidRPr="00F02C30" w:rsidRDefault="00F02C30" w:rsidP="00F02C30">
      <w:pPr>
        <w:spacing w:after="0"/>
        <w:jc w:val="center"/>
        <w:rPr>
          <w:sz w:val="24"/>
          <w:szCs w:val="24"/>
        </w:rPr>
      </w:pPr>
    </w:p>
    <w:p w:rsidR="00F02C30" w:rsidRDefault="00A46D04" w:rsidP="00A46D04">
      <w:pPr>
        <w:spacing w:after="0"/>
        <w:jc w:val="both"/>
        <w:rPr>
          <w:sz w:val="24"/>
          <w:szCs w:val="24"/>
        </w:rPr>
      </w:pPr>
      <w:r w:rsidRPr="00A46D04">
        <w:rPr>
          <w:sz w:val="24"/>
          <w:szCs w:val="24"/>
        </w:rPr>
        <w:t xml:space="preserve"> Za slovesem budou stát zájmena v kladném rozkaze: </w:t>
      </w:r>
    </w:p>
    <w:p w:rsidR="00F02C30" w:rsidRDefault="00F02C30" w:rsidP="00A46D04">
      <w:pPr>
        <w:spacing w:after="0"/>
        <w:jc w:val="both"/>
        <w:rPr>
          <w:sz w:val="24"/>
          <w:szCs w:val="24"/>
        </w:rPr>
      </w:pPr>
    </w:p>
    <w:p w:rsidR="00F02C30" w:rsidRDefault="00A46D04" w:rsidP="00F02C30">
      <w:pPr>
        <w:spacing w:after="0"/>
        <w:jc w:val="center"/>
        <w:rPr>
          <w:sz w:val="24"/>
          <w:szCs w:val="24"/>
        </w:rPr>
      </w:pPr>
      <w:r w:rsidRPr="00A46D04">
        <w:rPr>
          <w:sz w:val="24"/>
          <w:szCs w:val="24"/>
        </w:rPr>
        <w:t>écris-</w:t>
      </w:r>
      <w:r w:rsidRPr="00F02C30">
        <w:rPr>
          <w:color w:val="C00000"/>
          <w:sz w:val="24"/>
          <w:szCs w:val="24"/>
        </w:rPr>
        <w:t xml:space="preserve">le </w:t>
      </w:r>
      <w:r w:rsidRPr="00A46D04">
        <w:rPr>
          <w:sz w:val="24"/>
          <w:szCs w:val="24"/>
        </w:rPr>
        <w:t>!</w:t>
      </w:r>
    </w:p>
    <w:p w:rsidR="00F02C30" w:rsidRDefault="00F02C30" w:rsidP="00A46D04">
      <w:pPr>
        <w:spacing w:after="0"/>
        <w:jc w:val="both"/>
        <w:rPr>
          <w:sz w:val="24"/>
          <w:szCs w:val="24"/>
        </w:rPr>
      </w:pPr>
    </w:p>
    <w:p w:rsidR="00F02C30" w:rsidRDefault="00A46D04" w:rsidP="00A46D04">
      <w:pPr>
        <w:spacing w:after="0"/>
        <w:jc w:val="both"/>
        <w:rPr>
          <w:sz w:val="24"/>
          <w:szCs w:val="24"/>
        </w:rPr>
      </w:pPr>
      <w:r w:rsidRPr="00A46D04">
        <w:rPr>
          <w:sz w:val="24"/>
          <w:szCs w:val="24"/>
        </w:rPr>
        <w:t xml:space="preserve">Nepřízvučná zájmena </w:t>
      </w:r>
      <w:r w:rsidRPr="00F02C30">
        <w:rPr>
          <w:i/>
          <w:sz w:val="24"/>
          <w:szCs w:val="24"/>
        </w:rPr>
        <w:t>me</w:t>
      </w:r>
      <w:r w:rsidRPr="00A46D04">
        <w:rPr>
          <w:sz w:val="24"/>
          <w:szCs w:val="24"/>
        </w:rPr>
        <w:t xml:space="preserve"> a </w:t>
      </w:r>
      <w:r w:rsidRPr="00F02C30">
        <w:rPr>
          <w:i/>
          <w:sz w:val="24"/>
          <w:szCs w:val="24"/>
        </w:rPr>
        <w:t>te</w:t>
      </w:r>
      <w:r w:rsidRPr="00A46D04">
        <w:rPr>
          <w:sz w:val="24"/>
          <w:szCs w:val="24"/>
        </w:rPr>
        <w:t xml:space="preserve"> se v tomto postavení změní na přízvučná </w:t>
      </w:r>
      <w:r w:rsidRPr="00F02C30">
        <w:rPr>
          <w:i/>
          <w:sz w:val="24"/>
          <w:szCs w:val="24"/>
        </w:rPr>
        <w:t>moi</w:t>
      </w:r>
      <w:r w:rsidRPr="00A46D04">
        <w:rPr>
          <w:sz w:val="24"/>
          <w:szCs w:val="24"/>
        </w:rPr>
        <w:t xml:space="preserve">, </w:t>
      </w:r>
      <w:r w:rsidRPr="00F02C30">
        <w:rPr>
          <w:i/>
          <w:sz w:val="24"/>
          <w:szCs w:val="24"/>
        </w:rPr>
        <w:t>toi</w:t>
      </w:r>
      <w:r w:rsidRPr="00A46D04">
        <w:rPr>
          <w:sz w:val="24"/>
          <w:szCs w:val="24"/>
        </w:rPr>
        <w:t xml:space="preserve">: </w:t>
      </w:r>
    </w:p>
    <w:p w:rsidR="00F02C30" w:rsidRDefault="00F02C30" w:rsidP="00A46D04">
      <w:pPr>
        <w:spacing w:after="0"/>
        <w:jc w:val="both"/>
        <w:rPr>
          <w:sz w:val="24"/>
          <w:szCs w:val="24"/>
        </w:rPr>
      </w:pPr>
    </w:p>
    <w:p w:rsidR="00F02C30" w:rsidRDefault="00F02C30" w:rsidP="00F02C3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écris-</w:t>
      </w:r>
      <w:r w:rsidRPr="00F02C30">
        <w:rPr>
          <w:color w:val="C00000"/>
          <w:sz w:val="24"/>
          <w:szCs w:val="24"/>
        </w:rPr>
        <w:t xml:space="preserve">moi </w:t>
      </w:r>
      <w:r>
        <w:rPr>
          <w:sz w:val="24"/>
          <w:szCs w:val="24"/>
        </w:rPr>
        <w:t>!</w:t>
      </w:r>
    </w:p>
    <w:p w:rsidR="00A46D04" w:rsidRDefault="00A46D04" w:rsidP="00F02C30">
      <w:pPr>
        <w:spacing w:after="0"/>
        <w:jc w:val="center"/>
        <w:rPr>
          <w:sz w:val="24"/>
          <w:szCs w:val="24"/>
        </w:rPr>
      </w:pPr>
      <w:r w:rsidRPr="00A46D04">
        <w:rPr>
          <w:sz w:val="24"/>
          <w:szCs w:val="24"/>
        </w:rPr>
        <w:lastRenderedPageBreak/>
        <w:t xml:space="preserve"> réveille-</w:t>
      </w:r>
      <w:r w:rsidRPr="00F02C30">
        <w:rPr>
          <w:color w:val="C00000"/>
          <w:sz w:val="24"/>
          <w:szCs w:val="24"/>
        </w:rPr>
        <w:t>toi</w:t>
      </w:r>
      <w:r w:rsidR="00F02C30" w:rsidRPr="00F02C30">
        <w:rPr>
          <w:color w:val="C00000"/>
          <w:sz w:val="24"/>
          <w:szCs w:val="24"/>
        </w:rPr>
        <w:t xml:space="preserve"> </w:t>
      </w:r>
      <w:r w:rsidRPr="00A46D04">
        <w:rPr>
          <w:sz w:val="24"/>
          <w:szCs w:val="24"/>
        </w:rPr>
        <w:t>!</w:t>
      </w:r>
    </w:p>
    <w:p w:rsidR="00667549" w:rsidRPr="00A46D04" w:rsidRDefault="00667549" w:rsidP="00F02C30">
      <w:pPr>
        <w:spacing w:after="0"/>
        <w:jc w:val="center"/>
        <w:rPr>
          <w:sz w:val="24"/>
          <w:szCs w:val="24"/>
        </w:rPr>
      </w:pPr>
      <w:bookmarkStart w:id="0" w:name="_GoBack"/>
      <w:bookmarkEnd w:id="0"/>
    </w:p>
    <w:p w:rsidR="00F02C30" w:rsidRDefault="00C26290" w:rsidP="00A46D0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Vyskytnou-li se ve větě</w:t>
      </w:r>
      <w:r w:rsidR="00A46D04" w:rsidRPr="00A46D04">
        <w:rPr>
          <w:sz w:val="24"/>
          <w:szCs w:val="24"/>
        </w:rPr>
        <w:t xml:space="preserve"> 2 slovesa, z nichž </w:t>
      </w:r>
      <w:r w:rsidR="00F02C30">
        <w:rPr>
          <w:sz w:val="24"/>
          <w:szCs w:val="24"/>
        </w:rPr>
        <w:t>jedno je modální, vkládáme zájm</w:t>
      </w:r>
      <w:r w:rsidR="00A46D04" w:rsidRPr="00A46D04">
        <w:rPr>
          <w:sz w:val="24"/>
          <w:szCs w:val="24"/>
        </w:rPr>
        <w:t>e</w:t>
      </w:r>
      <w:r w:rsidR="00F02C30">
        <w:rPr>
          <w:sz w:val="24"/>
          <w:szCs w:val="24"/>
        </w:rPr>
        <w:t xml:space="preserve">no mezi ně. </w:t>
      </w:r>
    </w:p>
    <w:p w:rsidR="00F02C30" w:rsidRDefault="00F02C30" w:rsidP="00A46D04">
      <w:pPr>
        <w:spacing w:after="0"/>
        <w:jc w:val="both"/>
        <w:rPr>
          <w:sz w:val="24"/>
          <w:szCs w:val="24"/>
        </w:rPr>
      </w:pPr>
    </w:p>
    <w:p w:rsidR="00F02C30" w:rsidRDefault="00A46D04" w:rsidP="00F02C30">
      <w:pPr>
        <w:spacing w:after="0"/>
        <w:jc w:val="center"/>
        <w:rPr>
          <w:sz w:val="24"/>
          <w:szCs w:val="24"/>
        </w:rPr>
      </w:pPr>
      <w:r w:rsidRPr="00A46D04">
        <w:rPr>
          <w:sz w:val="24"/>
          <w:szCs w:val="24"/>
        </w:rPr>
        <w:t xml:space="preserve">Je </w:t>
      </w:r>
      <w:r w:rsidRPr="00F02C30">
        <w:rPr>
          <w:sz w:val="24"/>
          <w:szCs w:val="24"/>
          <w:u w:val="single"/>
        </w:rPr>
        <w:t>vais</w:t>
      </w:r>
      <w:r w:rsidRPr="00A46D04">
        <w:rPr>
          <w:sz w:val="24"/>
          <w:szCs w:val="24"/>
        </w:rPr>
        <w:t xml:space="preserve"> </w:t>
      </w:r>
      <w:r w:rsidRPr="00F02C30">
        <w:rPr>
          <w:color w:val="C00000"/>
          <w:sz w:val="24"/>
          <w:szCs w:val="24"/>
        </w:rPr>
        <w:t>l´</w:t>
      </w:r>
      <w:r w:rsidRPr="00F02C30">
        <w:rPr>
          <w:sz w:val="24"/>
          <w:szCs w:val="24"/>
          <w:u w:val="single"/>
        </w:rPr>
        <w:t>annoncer</w:t>
      </w:r>
      <w:r w:rsidRPr="00A46D04">
        <w:rPr>
          <w:sz w:val="24"/>
          <w:szCs w:val="24"/>
        </w:rPr>
        <w:t>.</w:t>
      </w:r>
    </w:p>
    <w:p w:rsidR="00F02C30" w:rsidRDefault="00F02C30" w:rsidP="00A46D04">
      <w:pPr>
        <w:spacing w:after="0"/>
        <w:jc w:val="both"/>
        <w:rPr>
          <w:sz w:val="24"/>
          <w:szCs w:val="24"/>
        </w:rPr>
      </w:pPr>
    </w:p>
    <w:p w:rsidR="00F02C30" w:rsidRDefault="00A46D04" w:rsidP="00A46D04">
      <w:pPr>
        <w:spacing w:after="0"/>
        <w:jc w:val="both"/>
        <w:rPr>
          <w:sz w:val="24"/>
          <w:szCs w:val="24"/>
        </w:rPr>
      </w:pPr>
      <w:r w:rsidRPr="00A46D04">
        <w:rPr>
          <w:sz w:val="24"/>
          <w:szCs w:val="24"/>
        </w:rPr>
        <w:t xml:space="preserve">V záporu obklopíme záporkami první, časované sloveso, a zájmeno umístíme před infinitiv. </w:t>
      </w:r>
    </w:p>
    <w:p w:rsidR="00F02C30" w:rsidRDefault="00F02C30" w:rsidP="00A46D04">
      <w:pPr>
        <w:spacing w:after="0"/>
        <w:jc w:val="both"/>
        <w:rPr>
          <w:sz w:val="24"/>
          <w:szCs w:val="24"/>
        </w:rPr>
      </w:pPr>
    </w:p>
    <w:p w:rsidR="00A46D04" w:rsidRPr="00A46D04" w:rsidRDefault="00A46D04" w:rsidP="00F02C30">
      <w:pPr>
        <w:spacing w:after="0"/>
        <w:jc w:val="center"/>
        <w:rPr>
          <w:sz w:val="24"/>
          <w:szCs w:val="24"/>
        </w:rPr>
      </w:pPr>
      <w:r w:rsidRPr="00A46D04">
        <w:rPr>
          <w:sz w:val="24"/>
          <w:szCs w:val="24"/>
        </w:rPr>
        <w:t xml:space="preserve">Ils </w:t>
      </w:r>
      <w:r w:rsidRPr="00F02C30">
        <w:rPr>
          <w:sz w:val="24"/>
          <w:szCs w:val="24"/>
          <w:u w:val="single"/>
        </w:rPr>
        <w:t>ne</w:t>
      </w:r>
      <w:r w:rsidRPr="00A46D04">
        <w:rPr>
          <w:sz w:val="24"/>
          <w:szCs w:val="24"/>
        </w:rPr>
        <w:t xml:space="preserve"> savent </w:t>
      </w:r>
      <w:r w:rsidRPr="00F02C30">
        <w:rPr>
          <w:sz w:val="24"/>
          <w:szCs w:val="24"/>
          <w:u w:val="single"/>
        </w:rPr>
        <w:t>pas</w:t>
      </w:r>
      <w:r w:rsidRPr="00A46D04">
        <w:rPr>
          <w:sz w:val="24"/>
          <w:szCs w:val="24"/>
        </w:rPr>
        <w:t xml:space="preserve"> </w:t>
      </w:r>
      <w:r w:rsidRPr="00F02C30">
        <w:rPr>
          <w:color w:val="C00000"/>
          <w:sz w:val="24"/>
          <w:szCs w:val="24"/>
        </w:rPr>
        <w:t>l´</w:t>
      </w:r>
      <w:r w:rsidRPr="00A46D04">
        <w:rPr>
          <w:sz w:val="24"/>
          <w:szCs w:val="24"/>
        </w:rPr>
        <w:t>écrire.</w:t>
      </w:r>
    </w:p>
    <w:p w:rsidR="00A46D04" w:rsidRPr="00A46D04" w:rsidRDefault="00A46D04" w:rsidP="00A46D04">
      <w:pPr>
        <w:spacing w:after="0"/>
        <w:jc w:val="both"/>
        <w:rPr>
          <w:sz w:val="24"/>
          <w:szCs w:val="24"/>
        </w:rPr>
      </w:pPr>
    </w:p>
    <w:p w:rsidR="00C26290" w:rsidRDefault="00A46D04" w:rsidP="00C26290">
      <w:pPr>
        <w:spacing w:after="0"/>
        <w:jc w:val="both"/>
        <w:rPr>
          <w:sz w:val="24"/>
          <w:szCs w:val="24"/>
        </w:rPr>
      </w:pPr>
      <w:r w:rsidRPr="00A46D04">
        <w:rPr>
          <w:sz w:val="24"/>
          <w:szCs w:val="24"/>
        </w:rPr>
        <w:t xml:space="preserve">Příslovečná zájmena </w:t>
      </w:r>
      <w:r w:rsidRPr="00F02C30">
        <w:rPr>
          <w:i/>
          <w:sz w:val="24"/>
          <w:szCs w:val="24"/>
        </w:rPr>
        <w:t>y</w:t>
      </w:r>
      <w:r w:rsidRPr="00A46D04">
        <w:rPr>
          <w:sz w:val="24"/>
          <w:szCs w:val="24"/>
        </w:rPr>
        <w:t xml:space="preserve"> a </w:t>
      </w:r>
      <w:r w:rsidRPr="00F02C30">
        <w:rPr>
          <w:i/>
          <w:sz w:val="24"/>
          <w:szCs w:val="24"/>
        </w:rPr>
        <w:t>en</w:t>
      </w:r>
      <w:r w:rsidRPr="00A46D04">
        <w:rPr>
          <w:sz w:val="24"/>
          <w:szCs w:val="24"/>
        </w:rPr>
        <w:t xml:space="preserve"> se kladou ve větě na stejná místa jako osobní zájmena předmětná. </w:t>
      </w:r>
      <w:r w:rsidR="00C26290">
        <w:rPr>
          <w:sz w:val="24"/>
          <w:szCs w:val="24"/>
        </w:rPr>
        <w:t>V kombinaci se zájmeny COI a COD stojí vždy až na druhém místě.</w:t>
      </w:r>
    </w:p>
    <w:p w:rsidR="00987960" w:rsidRDefault="00987960" w:rsidP="00C26290">
      <w:pPr>
        <w:spacing w:after="0"/>
        <w:jc w:val="both"/>
        <w:rPr>
          <w:sz w:val="24"/>
          <w:szCs w:val="24"/>
        </w:rPr>
      </w:pPr>
    </w:p>
    <w:p w:rsidR="00987960" w:rsidRPr="00987960" w:rsidRDefault="00987960" w:rsidP="00987960">
      <w:pPr>
        <w:spacing w:after="0"/>
        <w:jc w:val="center"/>
        <w:rPr>
          <w:sz w:val="24"/>
          <w:szCs w:val="24"/>
        </w:rPr>
      </w:pPr>
      <w:r w:rsidRPr="00987960">
        <w:rPr>
          <w:sz w:val="24"/>
          <w:szCs w:val="24"/>
        </w:rPr>
        <w:t xml:space="preserve">Il </w:t>
      </w:r>
      <w:r w:rsidRPr="00987960">
        <w:rPr>
          <w:color w:val="C00000"/>
          <w:sz w:val="24"/>
          <w:szCs w:val="24"/>
        </w:rPr>
        <w:t xml:space="preserve">lui </w:t>
      </w:r>
      <w:r w:rsidRPr="00987960">
        <w:rPr>
          <w:bCs/>
          <w:color w:val="C00000"/>
          <w:sz w:val="24"/>
          <w:szCs w:val="24"/>
        </w:rPr>
        <w:t>en</w:t>
      </w:r>
      <w:r w:rsidRPr="00987960">
        <w:rPr>
          <w:color w:val="C00000"/>
          <w:sz w:val="24"/>
          <w:szCs w:val="24"/>
        </w:rPr>
        <w:t xml:space="preserve"> </w:t>
      </w:r>
      <w:r w:rsidRPr="00987960">
        <w:rPr>
          <w:sz w:val="24"/>
          <w:szCs w:val="24"/>
        </w:rPr>
        <w:t>a parlé.</w:t>
      </w:r>
    </w:p>
    <w:p w:rsidR="00987960" w:rsidRDefault="00987960" w:rsidP="00987960">
      <w:pPr>
        <w:spacing w:after="0"/>
        <w:jc w:val="center"/>
        <w:rPr>
          <w:sz w:val="24"/>
          <w:szCs w:val="24"/>
        </w:rPr>
      </w:pPr>
      <w:r w:rsidRPr="00987960">
        <w:rPr>
          <w:sz w:val="24"/>
          <w:szCs w:val="24"/>
        </w:rPr>
        <w:t xml:space="preserve">Nous </w:t>
      </w:r>
      <w:r w:rsidRPr="00987960">
        <w:rPr>
          <w:color w:val="C00000"/>
          <w:sz w:val="24"/>
          <w:szCs w:val="24"/>
        </w:rPr>
        <w:t xml:space="preserve">nous </w:t>
      </w:r>
      <w:r w:rsidRPr="00987960">
        <w:rPr>
          <w:bCs/>
          <w:color w:val="C00000"/>
          <w:sz w:val="24"/>
          <w:szCs w:val="24"/>
        </w:rPr>
        <w:t>y</w:t>
      </w:r>
      <w:r w:rsidRPr="00987960">
        <w:rPr>
          <w:color w:val="C00000"/>
          <w:sz w:val="24"/>
          <w:szCs w:val="24"/>
        </w:rPr>
        <w:t xml:space="preserve"> </w:t>
      </w:r>
      <w:r w:rsidRPr="00987960">
        <w:rPr>
          <w:sz w:val="24"/>
          <w:szCs w:val="24"/>
        </w:rPr>
        <w:t>intéressons.</w:t>
      </w:r>
    </w:p>
    <w:p w:rsidR="00987960" w:rsidRDefault="00987960" w:rsidP="00987960">
      <w:pPr>
        <w:spacing w:after="0"/>
        <w:jc w:val="center"/>
        <w:rPr>
          <w:sz w:val="24"/>
          <w:szCs w:val="24"/>
        </w:rPr>
      </w:pPr>
    </w:p>
    <w:p w:rsidR="00987960" w:rsidRDefault="00987960" w:rsidP="0098796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Kombinujeme-li zájmena </w:t>
      </w:r>
      <w:r w:rsidRPr="00987960">
        <w:rPr>
          <w:i/>
          <w:sz w:val="24"/>
          <w:szCs w:val="24"/>
        </w:rPr>
        <w:t>y</w:t>
      </w:r>
      <w:r>
        <w:rPr>
          <w:sz w:val="24"/>
          <w:szCs w:val="24"/>
        </w:rPr>
        <w:t xml:space="preserve"> a </w:t>
      </w:r>
      <w:r w:rsidRPr="00987960">
        <w:rPr>
          <w:i/>
          <w:sz w:val="24"/>
          <w:szCs w:val="24"/>
        </w:rPr>
        <w:t>en</w:t>
      </w:r>
      <w:r>
        <w:rPr>
          <w:sz w:val="24"/>
          <w:szCs w:val="24"/>
        </w:rPr>
        <w:t>, stojí vždy v uvedeném pořadí.</w:t>
      </w:r>
    </w:p>
    <w:p w:rsidR="00987960" w:rsidRDefault="00987960" w:rsidP="00987960">
      <w:pPr>
        <w:spacing w:after="0"/>
        <w:rPr>
          <w:sz w:val="24"/>
          <w:szCs w:val="24"/>
        </w:rPr>
      </w:pPr>
    </w:p>
    <w:p w:rsidR="00987960" w:rsidRPr="00987960" w:rsidRDefault="00987960" w:rsidP="0098796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r w:rsidRPr="00987960">
        <w:rPr>
          <w:color w:val="C00000"/>
          <w:sz w:val="24"/>
          <w:szCs w:val="24"/>
        </w:rPr>
        <w:t xml:space="preserve">y en </w:t>
      </w:r>
      <w:r>
        <w:rPr>
          <w:sz w:val="24"/>
          <w:szCs w:val="24"/>
        </w:rPr>
        <w:t>a beaucoup.</w:t>
      </w:r>
    </w:p>
    <w:p w:rsidR="00987960" w:rsidRDefault="00987960" w:rsidP="00C26290">
      <w:pPr>
        <w:spacing w:after="0"/>
        <w:jc w:val="both"/>
        <w:rPr>
          <w:sz w:val="24"/>
          <w:szCs w:val="24"/>
        </w:rPr>
      </w:pPr>
    </w:p>
    <w:p w:rsidR="00C26290" w:rsidRDefault="00C26290" w:rsidP="00C26290">
      <w:pPr>
        <w:spacing w:after="0"/>
        <w:jc w:val="both"/>
        <w:rPr>
          <w:sz w:val="24"/>
          <w:szCs w:val="24"/>
        </w:rPr>
      </w:pPr>
    </w:p>
    <w:p w:rsidR="00C26290" w:rsidRDefault="00C26290" w:rsidP="00C2629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co </w:t>
      </w:r>
      <w:r w:rsidR="00987960">
        <w:rPr>
          <w:sz w:val="24"/>
          <w:szCs w:val="24"/>
        </w:rPr>
        <w:t xml:space="preserve">příslovečná zájmena </w:t>
      </w:r>
      <w:r>
        <w:rPr>
          <w:sz w:val="24"/>
          <w:szCs w:val="24"/>
        </w:rPr>
        <w:t>vyjadřují?</w:t>
      </w:r>
    </w:p>
    <w:p w:rsidR="00C26290" w:rsidRDefault="00C26290" w:rsidP="00C26290">
      <w:pPr>
        <w:spacing w:after="0"/>
        <w:jc w:val="both"/>
        <w:rPr>
          <w:sz w:val="24"/>
          <w:szCs w:val="24"/>
        </w:rPr>
      </w:pPr>
    </w:p>
    <w:p w:rsidR="00C26290" w:rsidRDefault="00A46D04" w:rsidP="00C26290">
      <w:pPr>
        <w:spacing w:after="0"/>
        <w:jc w:val="both"/>
        <w:rPr>
          <w:sz w:val="24"/>
          <w:szCs w:val="24"/>
        </w:rPr>
      </w:pPr>
      <w:r w:rsidRPr="00A46D04">
        <w:rPr>
          <w:sz w:val="24"/>
          <w:szCs w:val="24"/>
        </w:rPr>
        <w:t xml:space="preserve">Zájmeno </w:t>
      </w:r>
      <w:r w:rsidRPr="00F02C30">
        <w:rPr>
          <w:i/>
          <w:sz w:val="24"/>
          <w:szCs w:val="24"/>
        </w:rPr>
        <w:t>y</w:t>
      </w:r>
      <w:r w:rsidR="00F02C30">
        <w:rPr>
          <w:sz w:val="24"/>
          <w:szCs w:val="24"/>
        </w:rPr>
        <w:t xml:space="preserve"> nahrazuje </w:t>
      </w:r>
    </w:p>
    <w:p w:rsidR="00C26290" w:rsidRPr="00C26290" w:rsidRDefault="00C26290" w:rsidP="00C26290">
      <w:pPr>
        <w:spacing w:after="0"/>
        <w:jc w:val="both"/>
        <w:rPr>
          <w:sz w:val="24"/>
          <w:szCs w:val="24"/>
        </w:rPr>
      </w:pPr>
      <w:r w:rsidRPr="00C26290">
        <w:rPr>
          <w:b/>
          <w:bCs/>
          <w:color w:val="0070C0"/>
          <w:sz w:val="24"/>
          <w:szCs w:val="24"/>
        </w:rPr>
        <w:t>1) místo</w:t>
      </w:r>
      <w:r w:rsidRPr="00C26290">
        <w:rPr>
          <w:color w:val="0070C0"/>
          <w:sz w:val="24"/>
          <w:szCs w:val="24"/>
        </w:rPr>
        <w:t xml:space="preserve"> </w:t>
      </w:r>
      <w:r w:rsidRPr="00C26290">
        <w:rPr>
          <w:sz w:val="24"/>
          <w:szCs w:val="24"/>
        </w:rPr>
        <w:t>(tam)</w:t>
      </w:r>
    </w:p>
    <w:p w:rsidR="00C26290" w:rsidRDefault="00C26290" w:rsidP="00C26290">
      <w:pPr>
        <w:spacing w:after="0"/>
        <w:jc w:val="both"/>
        <w:rPr>
          <w:i/>
          <w:iCs/>
          <w:sz w:val="24"/>
          <w:szCs w:val="24"/>
        </w:rPr>
      </w:pPr>
      <w:r w:rsidRPr="00C26290">
        <w:rPr>
          <w:i/>
          <w:iCs/>
          <w:sz w:val="24"/>
          <w:szCs w:val="24"/>
          <w:lang w:val="fr-FR"/>
        </w:rPr>
        <w:t>Gérard aime le théâ</w:t>
      </w:r>
      <w:r w:rsidRPr="00C26290">
        <w:rPr>
          <w:i/>
          <w:iCs/>
          <w:sz w:val="24"/>
          <w:szCs w:val="24"/>
        </w:rPr>
        <w:t xml:space="preserve">tre, il </w:t>
      </w:r>
      <w:r w:rsidRPr="00C26290">
        <w:rPr>
          <w:i/>
          <w:iCs/>
          <w:sz w:val="24"/>
          <w:szCs w:val="24"/>
          <w:u w:val="single"/>
        </w:rPr>
        <w:t>y</w:t>
      </w:r>
      <w:r w:rsidRPr="00C26290">
        <w:rPr>
          <w:i/>
          <w:iCs/>
          <w:sz w:val="24"/>
          <w:szCs w:val="24"/>
        </w:rPr>
        <w:t xml:space="preserve"> va souvent. (il va souvent </w:t>
      </w:r>
      <w:r w:rsidRPr="00C26290">
        <w:rPr>
          <w:i/>
          <w:iCs/>
          <w:sz w:val="24"/>
          <w:szCs w:val="24"/>
          <w:u w:val="single"/>
        </w:rPr>
        <w:t>au théâtre</w:t>
      </w:r>
      <w:r w:rsidRPr="00C26290">
        <w:rPr>
          <w:i/>
          <w:iCs/>
          <w:sz w:val="24"/>
          <w:szCs w:val="24"/>
        </w:rPr>
        <w:t>)</w:t>
      </w:r>
    </w:p>
    <w:p w:rsidR="00C26290" w:rsidRPr="00C26290" w:rsidRDefault="00C26290" w:rsidP="00C26290">
      <w:pPr>
        <w:spacing w:after="0"/>
        <w:jc w:val="both"/>
        <w:rPr>
          <w:sz w:val="24"/>
          <w:szCs w:val="24"/>
        </w:rPr>
      </w:pPr>
    </w:p>
    <w:p w:rsidR="00C26290" w:rsidRPr="00C26290" w:rsidRDefault="00C26290" w:rsidP="00C26290">
      <w:pPr>
        <w:spacing w:after="0"/>
        <w:jc w:val="both"/>
        <w:rPr>
          <w:color w:val="0070C0"/>
          <w:sz w:val="24"/>
          <w:szCs w:val="24"/>
        </w:rPr>
      </w:pPr>
      <w:r w:rsidRPr="00C26290">
        <w:rPr>
          <w:b/>
          <w:bCs/>
          <w:color w:val="0070C0"/>
          <w:sz w:val="24"/>
          <w:szCs w:val="24"/>
        </w:rPr>
        <w:t xml:space="preserve">2) podst. jm. neživotné po slovesné vazbě s předložkou </w:t>
      </w:r>
      <w:r w:rsidRPr="00C26290">
        <w:rPr>
          <w:b/>
          <w:bCs/>
          <w:i/>
          <w:iCs/>
          <w:color w:val="0070C0"/>
          <w:sz w:val="24"/>
          <w:szCs w:val="24"/>
          <w:u w:val="single"/>
          <w:lang w:val="fr-FR"/>
        </w:rPr>
        <w:t>à</w:t>
      </w:r>
      <w:r w:rsidRPr="00C26290">
        <w:rPr>
          <w:b/>
          <w:bCs/>
          <w:color w:val="0070C0"/>
          <w:sz w:val="24"/>
          <w:szCs w:val="24"/>
          <w:lang w:val="fr-FR"/>
        </w:rPr>
        <w:t xml:space="preserve"> </w:t>
      </w:r>
    </w:p>
    <w:p w:rsidR="00C26290" w:rsidRPr="00C26290" w:rsidRDefault="00C26290" w:rsidP="00C26290">
      <w:pPr>
        <w:spacing w:after="0"/>
        <w:jc w:val="both"/>
        <w:rPr>
          <w:sz w:val="24"/>
          <w:szCs w:val="24"/>
        </w:rPr>
      </w:pPr>
      <w:r w:rsidRPr="00C26290">
        <w:rPr>
          <w:sz w:val="24"/>
          <w:szCs w:val="24"/>
        </w:rPr>
        <w:t xml:space="preserve">penser </w:t>
      </w:r>
      <w:r w:rsidRPr="00C26290">
        <w:rPr>
          <w:sz w:val="24"/>
          <w:szCs w:val="24"/>
          <w:lang w:val="fr-FR"/>
        </w:rPr>
        <w:t>à</w:t>
      </w:r>
      <w:r w:rsidRPr="00C26290">
        <w:rPr>
          <w:sz w:val="24"/>
          <w:szCs w:val="24"/>
        </w:rPr>
        <w:t xml:space="preserve"> qch, assister </w:t>
      </w:r>
      <w:r w:rsidRPr="00C26290">
        <w:rPr>
          <w:sz w:val="24"/>
          <w:szCs w:val="24"/>
          <w:lang w:val="fr-FR"/>
        </w:rPr>
        <w:t>à</w:t>
      </w:r>
      <w:r w:rsidRPr="00C26290">
        <w:rPr>
          <w:sz w:val="24"/>
          <w:szCs w:val="24"/>
        </w:rPr>
        <w:t xml:space="preserve"> qch, arriver </w:t>
      </w:r>
      <w:r w:rsidRPr="00C26290">
        <w:rPr>
          <w:sz w:val="24"/>
          <w:szCs w:val="24"/>
          <w:lang w:val="fr-FR"/>
        </w:rPr>
        <w:t>à</w:t>
      </w:r>
      <w:r w:rsidRPr="00C26290">
        <w:rPr>
          <w:sz w:val="24"/>
          <w:szCs w:val="24"/>
        </w:rPr>
        <w:t xml:space="preserve"> qch, renoncer </w:t>
      </w:r>
      <w:r w:rsidRPr="00C26290">
        <w:rPr>
          <w:sz w:val="24"/>
          <w:szCs w:val="24"/>
          <w:lang w:val="fr-FR"/>
        </w:rPr>
        <w:t>à</w:t>
      </w:r>
      <w:r w:rsidRPr="00C26290">
        <w:rPr>
          <w:sz w:val="24"/>
          <w:szCs w:val="24"/>
        </w:rPr>
        <w:t xml:space="preserve"> qch, tenir </w:t>
      </w:r>
      <w:r w:rsidRPr="00C26290">
        <w:rPr>
          <w:sz w:val="24"/>
          <w:szCs w:val="24"/>
          <w:lang w:val="fr-FR"/>
        </w:rPr>
        <w:t>à</w:t>
      </w:r>
      <w:r w:rsidRPr="00C26290">
        <w:rPr>
          <w:sz w:val="24"/>
          <w:szCs w:val="24"/>
        </w:rPr>
        <w:t xml:space="preserve"> qch,…</w:t>
      </w:r>
    </w:p>
    <w:p w:rsidR="00C26290" w:rsidRPr="00C26290" w:rsidRDefault="00C26290" w:rsidP="00C26290">
      <w:pPr>
        <w:spacing w:after="0"/>
        <w:jc w:val="both"/>
        <w:rPr>
          <w:sz w:val="24"/>
          <w:szCs w:val="24"/>
        </w:rPr>
      </w:pPr>
      <w:r w:rsidRPr="00C26290">
        <w:rPr>
          <w:i/>
          <w:iCs/>
          <w:sz w:val="24"/>
          <w:szCs w:val="24"/>
          <w:lang w:val="fr-FR"/>
        </w:rPr>
        <w:t xml:space="preserve">Pensez-vous </w:t>
      </w:r>
      <w:r w:rsidRPr="00C26290">
        <w:rPr>
          <w:i/>
          <w:iCs/>
          <w:sz w:val="24"/>
          <w:szCs w:val="24"/>
          <w:u w:val="single"/>
          <w:lang w:val="fr-FR"/>
        </w:rPr>
        <w:t>à</w:t>
      </w:r>
      <w:r w:rsidRPr="00C26290">
        <w:rPr>
          <w:i/>
          <w:iCs/>
          <w:sz w:val="24"/>
          <w:szCs w:val="24"/>
          <w:u w:val="single"/>
        </w:rPr>
        <w:t xml:space="preserve"> votre voyage</w:t>
      </w:r>
      <w:r w:rsidRPr="00C26290">
        <w:rPr>
          <w:i/>
          <w:iCs/>
          <w:sz w:val="24"/>
          <w:szCs w:val="24"/>
        </w:rPr>
        <w:t xml:space="preserve"> ? – Oui, j´</w:t>
      </w:r>
      <w:r w:rsidRPr="00C26290">
        <w:rPr>
          <w:i/>
          <w:iCs/>
          <w:sz w:val="24"/>
          <w:szCs w:val="24"/>
          <w:u w:val="single"/>
        </w:rPr>
        <w:t>y</w:t>
      </w:r>
      <w:r w:rsidRPr="00C26290">
        <w:rPr>
          <w:i/>
          <w:iCs/>
          <w:sz w:val="24"/>
          <w:szCs w:val="24"/>
        </w:rPr>
        <w:t xml:space="preserve"> pense.</w:t>
      </w:r>
    </w:p>
    <w:p w:rsidR="00C26290" w:rsidRPr="00C26290" w:rsidRDefault="00C26290" w:rsidP="00C26290">
      <w:pPr>
        <w:spacing w:after="0"/>
        <w:jc w:val="both"/>
        <w:rPr>
          <w:sz w:val="24"/>
          <w:szCs w:val="24"/>
        </w:rPr>
      </w:pPr>
      <w:r w:rsidRPr="00C26290">
        <w:rPr>
          <w:i/>
          <w:iCs/>
          <w:sz w:val="24"/>
          <w:szCs w:val="24"/>
          <w:lang w:val="fr-FR"/>
        </w:rPr>
        <w:t xml:space="preserve">Jean réfléchit encore </w:t>
      </w:r>
      <w:r w:rsidRPr="00C26290">
        <w:rPr>
          <w:i/>
          <w:iCs/>
          <w:sz w:val="24"/>
          <w:szCs w:val="24"/>
          <w:u w:val="single"/>
          <w:lang w:val="fr-FR"/>
        </w:rPr>
        <w:t>à ce problè</w:t>
      </w:r>
      <w:r w:rsidRPr="00C26290">
        <w:rPr>
          <w:i/>
          <w:iCs/>
          <w:sz w:val="24"/>
          <w:szCs w:val="24"/>
          <w:u w:val="single"/>
        </w:rPr>
        <w:t>me</w:t>
      </w:r>
      <w:r w:rsidRPr="00C26290">
        <w:rPr>
          <w:i/>
          <w:iCs/>
          <w:sz w:val="24"/>
          <w:szCs w:val="24"/>
        </w:rPr>
        <w:t xml:space="preserve"> ? </w:t>
      </w:r>
      <w:r w:rsidRPr="00C26290">
        <w:rPr>
          <w:i/>
          <w:iCs/>
          <w:sz w:val="24"/>
          <w:szCs w:val="24"/>
          <w:u w:val="single"/>
        </w:rPr>
        <w:t>Y</w:t>
      </w:r>
      <w:r w:rsidRPr="00C26290">
        <w:rPr>
          <w:i/>
          <w:iCs/>
          <w:sz w:val="24"/>
          <w:szCs w:val="24"/>
        </w:rPr>
        <w:t xml:space="preserve"> réfléchissez-vous aussi ?</w:t>
      </w:r>
    </w:p>
    <w:p w:rsidR="00C26290" w:rsidRDefault="00C26290" w:rsidP="00C26290">
      <w:pPr>
        <w:spacing w:after="0"/>
        <w:jc w:val="both"/>
        <w:rPr>
          <w:sz w:val="24"/>
          <w:szCs w:val="24"/>
        </w:rPr>
      </w:pPr>
    </w:p>
    <w:p w:rsidR="00C26290" w:rsidRPr="00C26290" w:rsidRDefault="00C26290" w:rsidP="00C2629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Pokud je nahrazované podstatné jméno </w:t>
      </w:r>
      <w:r w:rsidRPr="00C26290">
        <w:rPr>
          <w:color w:val="0070C0"/>
          <w:sz w:val="24"/>
          <w:szCs w:val="24"/>
        </w:rPr>
        <w:t>životné</w:t>
      </w:r>
      <w:r>
        <w:rPr>
          <w:sz w:val="24"/>
          <w:szCs w:val="24"/>
        </w:rPr>
        <w:t xml:space="preserve">, </w:t>
      </w:r>
      <w:r w:rsidRPr="00C26290">
        <w:rPr>
          <w:sz w:val="24"/>
          <w:szCs w:val="24"/>
        </w:rPr>
        <w:t xml:space="preserve">zůstane předložka </w:t>
      </w:r>
      <w:r w:rsidRPr="00C26290">
        <w:rPr>
          <w:i/>
          <w:iCs/>
          <w:color w:val="0070C0"/>
          <w:sz w:val="24"/>
          <w:szCs w:val="24"/>
          <w:lang w:val="fr-FR"/>
        </w:rPr>
        <w:t>à</w:t>
      </w:r>
      <w:r w:rsidRPr="00C26290">
        <w:rPr>
          <w:color w:val="0070C0"/>
          <w:sz w:val="24"/>
          <w:szCs w:val="24"/>
        </w:rPr>
        <w:t xml:space="preserve"> s osobním zájmenem </w:t>
      </w:r>
      <w:r w:rsidRPr="00C26290">
        <w:rPr>
          <w:sz w:val="24"/>
          <w:szCs w:val="24"/>
        </w:rPr>
        <w:t>samostatným:</w:t>
      </w:r>
    </w:p>
    <w:p w:rsidR="00C26290" w:rsidRPr="00C26290" w:rsidRDefault="00C26290" w:rsidP="00C26290">
      <w:pPr>
        <w:spacing w:after="0"/>
        <w:jc w:val="both"/>
        <w:rPr>
          <w:sz w:val="24"/>
          <w:szCs w:val="24"/>
        </w:rPr>
      </w:pPr>
      <w:r w:rsidRPr="00C26290">
        <w:rPr>
          <w:i/>
          <w:iCs/>
          <w:sz w:val="24"/>
          <w:szCs w:val="24"/>
        </w:rPr>
        <w:t xml:space="preserve">Pensez-vous </w:t>
      </w:r>
      <w:r w:rsidRPr="00C26290">
        <w:rPr>
          <w:i/>
          <w:iCs/>
          <w:sz w:val="24"/>
          <w:szCs w:val="24"/>
          <w:u w:val="single"/>
          <w:lang w:val="fr-FR"/>
        </w:rPr>
        <w:t>à vo</w:t>
      </w:r>
      <w:r w:rsidRPr="00C26290">
        <w:rPr>
          <w:i/>
          <w:iCs/>
          <w:sz w:val="24"/>
          <w:szCs w:val="24"/>
          <w:u w:val="single"/>
        </w:rPr>
        <w:t>tre amie</w:t>
      </w:r>
      <w:r w:rsidRPr="00C26290">
        <w:rPr>
          <w:i/>
          <w:iCs/>
          <w:sz w:val="24"/>
          <w:szCs w:val="24"/>
        </w:rPr>
        <w:t xml:space="preserve"> ? – Oui, je pense </w:t>
      </w:r>
      <w:r w:rsidRPr="00C26290">
        <w:rPr>
          <w:b/>
          <w:i/>
          <w:iCs/>
          <w:sz w:val="24"/>
          <w:szCs w:val="24"/>
          <w:lang w:val="fr-FR"/>
        </w:rPr>
        <w:t>à</w:t>
      </w:r>
      <w:r w:rsidRPr="00C26290">
        <w:rPr>
          <w:b/>
          <w:i/>
          <w:iCs/>
          <w:sz w:val="24"/>
          <w:szCs w:val="24"/>
        </w:rPr>
        <w:t xml:space="preserve"> elle</w:t>
      </w:r>
      <w:r w:rsidRPr="00C26290">
        <w:rPr>
          <w:i/>
          <w:iCs/>
          <w:sz w:val="24"/>
          <w:szCs w:val="24"/>
        </w:rPr>
        <w:t>.</w:t>
      </w:r>
      <w:r w:rsidRPr="00C26290">
        <w:rPr>
          <w:sz w:val="24"/>
          <w:szCs w:val="24"/>
        </w:rPr>
        <w:t xml:space="preserve"> </w:t>
      </w:r>
    </w:p>
    <w:p w:rsidR="00C26290" w:rsidRDefault="00C26290" w:rsidP="00A46D04">
      <w:pPr>
        <w:jc w:val="both"/>
        <w:rPr>
          <w:sz w:val="24"/>
          <w:szCs w:val="24"/>
        </w:rPr>
      </w:pPr>
    </w:p>
    <w:p w:rsidR="00A46D04" w:rsidRDefault="00C26290" w:rsidP="00C2629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Zájmeno </w:t>
      </w:r>
      <w:r w:rsidRPr="00C26290">
        <w:rPr>
          <w:i/>
          <w:sz w:val="24"/>
          <w:szCs w:val="24"/>
        </w:rPr>
        <w:t>en</w:t>
      </w:r>
      <w:r>
        <w:rPr>
          <w:sz w:val="24"/>
          <w:szCs w:val="24"/>
        </w:rPr>
        <w:t xml:space="preserve"> nahrazuje</w:t>
      </w:r>
    </w:p>
    <w:p w:rsidR="00C26290" w:rsidRDefault="00C26290" w:rsidP="00C26290">
      <w:pPr>
        <w:spacing w:after="0"/>
        <w:jc w:val="both"/>
        <w:rPr>
          <w:sz w:val="24"/>
          <w:szCs w:val="24"/>
        </w:rPr>
      </w:pPr>
      <w:r w:rsidRPr="00C26290">
        <w:rPr>
          <w:b/>
          <w:bCs/>
          <w:color w:val="0070C0"/>
          <w:sz w:val="24"/>
          <w:szCs w:val="24"/>
        </w:rPr>
        <w:t>1) místo</w:t>
      </w:r>
      <w:r w:rsidRPr="00C26290">
        <w:rPr>
          <w:color w:val="0070C0"/>
          <w:sz w:val="24"/>
          <w:szCs w:val="24"/>
        </w:rPr>
        <w:t xml:space="preserve"> </w:t>
      </w:r>
      <w:r w:rsidRPr="00C26290">
        <w:rPr>
          <w:sz w:val="24"/>
          <w:szCs w:val="24"/>
        </w:rPr>
        <w:t xml:space="preserve">(odtud, odtamtud – s předl. </w:t>
      </w:r>
      <w:proofErr w:type="gramStart"/>
      <w:r w:rsidRPr="00C26290">
        <w:rPr>
          <w:bCs/>
          <w:i/>
          <w:iCs/>
          <w:sz w:val="24"/>
          <w:szCs w:val="24"/>
          <w:u w:val="single"/>
        </w:rPr>
        <w:t>de</w:t>
      </w:r>
      <w:proofErr w:type="gramEnd"/>
      <w:r w:rsidRPr="00C26290">
        <w:rPr>
          <w:sz w:val="24"/>
          <w:szCs w:val="24"/>
        </w:rPr>
        <w:t>)</w:t>
      </w:r>
    </w:p>
    <w:p w:rsidR="00C26290" w:rsidRDefault="00C26290" w:rsidP="00C26290">
      <w:pPr>
        <w:spacing w:after="0"/>
        <w:jc w:val="both"/>
        <w:rPr>
          <w:i/>
          <w:iCs/>
          <w:sz w:val="24"/>
          <w:szCs w:val="24"/>
        </w:rPr>
      </w:pPr>
      <w:r w:rsidRPr="00C26290">
        <w:rPr>
          <w:i/>
          <w:iCs/>
          <w:sz w:val="24"/>
          <w:szCs w:val="24"/>
        </w:rPr>
        <w:t xml:space="preserve">Il sort du bureau – il </w:t>
      </w:r>
      <w:r w:rsidRPr="00C26290">
        <w:rPr>
          <w:i/>
          <w:iCs/>
          <w:sz w:val="24"/>
          <w:szCs w:val="24"/>
          <w:u w:val="single"/>
        </w:rPr>
        <w:t>en</w:t>
      </w:r>
      <w:r w:rsidRPr="00C26290">
        <w:rPr>
          <w:i/>
          <w:iCs/>
          <w:sz w:val="24"/>
          <w:szCs w:val="24"/>
        </w:rPr>
        <w:t xml:space="preserve"> sort (sortir </w:t>
      </w:r>
      <w:r w:rsidRPr="00C26290">
        <w:rPr>
          <w:i/>
          <w:iCs/>
          <w:sz w:val="24"/>
          <w:szCs w:val="24"/>
          <w:u w:val="single"/>
        </w:rPr>
        <w:t>du bureau</w:t>
      </w:r>
      <w:r w:rsidRPr="00C26290">
        <w:rPr>
          <w:i/>
          <w:iCs/>
          <w:sz w:val="24"/>
          <w:szCs w:val="24"/>
        </w:rPr>
        <w:t>)</w:t>
      </w:r>
    </w:p>
    <w:p w:rsidR="00C26290" w:rsidRPr="00C26290" w:rsidRDefault="00C26290" w:rsidP="00C26290">
      <w:pPr>
        <w:spacing w:after="0"/>
        <w:jc w:val="both"/>
        <w:rPr>
          <w:sz w:val="24"/>
          <w:szCs w:val="24"/>
        </w:rPr>
      </w:pPr>
    </w:p>
    <w:p w:rsidR="00C26290" w:rsidRPr="00C26290" w:rsidRDefault="00C26290" w:rsidP="00C26290">
      <w:pPr>
        <w:spacing w:after="0"/>
        <w:jc w:val="both"/>
        <w:rPr>
          <w:color w:val="0070C0"/>
          <w:sz w:val="24"/>
          <w:szCs w:val="24"/>
        </w:rPr>
      </w:pPr>
      <w:r w:rsidRPr="00C26290">
        <w:rPr>
          <w:b/>
          <w:bCs/>
          <w:color w:val="0070C0"/>
          <w:sz w:val="24"/>
          <w:szCs w:val="24"/>
        </w:rPr>
        <w:t xml:space="preserve">2) podst. jm. neživotné po vazbě s předložkou </w:t>
      </w:r>
      <w:proofErr w:type="gramStart"/>
      <w:r w:rsidRPr="00C26290">
        <w:rPr>
          <w:b/>
          <w:bCs/>
          <w:i/>
          <w:iCs/>
          <w:color w:val="0070C0"/>
          <w:sz w:val="24"/>
          <w:szCs w:val="24"/>
          <w:u w:val="single"/>
        </w:rPr>
        <w:t>de</w:t>
      </w:r>
      <w:proofErr w:type="gramEnd"/>
    </w:p>
    <w:p w:rsidR="00C26290" w:rsidRPr="00C26290" w:rsidRDefault="00C26290" w:rsidP="00C26290">
      <w:pPr>
        <w:spacing w:after="0"/>
        <w:jc w:val="both"/>
        <w:rPr>
          <w:sz w:val="24"/>
          <w:szCs w:val="24"/>
        </w:rPr>
      </w:pPr>
      <w:r w:rsidRPr="00C26290">
        <w:rPr>
          <w:i/>
          <w:iCs/>
          <w:sz w:val="24"/>
          <w:szCs w:val="24"/>
        </w:rPr>
        <w:t>Voil</w:t>
      </w:r>
      <w:r w:rsidRPr="00C26290">
        <w:rPr>
          <w:i/>
          <w:iCs/>
          <w:sz w:val="24"/>
          <w:szCs w:val="24"/>
          <w:lang w:val="fr-FR"/>
        </w:rPr>
        <w:t>à le</w:t>
      </w:r>
      <w:r w:rsidRPr="00C26290">
        <w:rPr>
          <w:i/>
          <w:iCs/>
          <w:sz w:val="24"/>
          <w:szCs w:val="24"/>
        </w:rPr>
        <w:t xml:space="preserve"> dictionnaire, vous pouvez vous </w:t>
      </w:r>
      <w:r w:rsidRPr="00C26290">
        <w:rPr>
          <w:i/>
          <w:iCs/>
          <w:sz w:val="24"/>
          <w:szCs w:val="24"/>
          <w:u w:val="single"/>
        </w:rPr>
        <w:t xml:space="preserve">en </w:t>
      </w:r>
      <w:r w:rsidRPr="00C26290">
        <w:rPr>
          <w:i/>
          <w:iCs/>
          <w:sz w:val="24"/>
          <w:szCs w:val="24"/>
        </w:rPr>
        <w:t xml:space="preserve">servir. (se servir de qch – se servir </w:t>
      </w:r>
      <w:r w:rsidRPr="00C26290">
        <w:rPr>
          <w:i/>
          <w:iCs/>
          <w:sz w:val="24"/>
          <w:szCs w:val="24"/>
          <w:u w:val="single"/>
        </w:rPr>
        <w:t>du dictionnaire</w:t>
      </w:r>
      <w:r w:rsidRPr="00C26290">
        <w:rPr>
          <w:i/>
          <w:iCs/>
          <w:sz w:val="24"/>
          <w:szCs w:val="24"/>
        </w:rPr>
        <w:t>)</w:t>
      </w:r>
    </w:p>
    <w:p w:rsidR="00C26290" w:rsidRPr="00C26290" w:rsidRDefault="00C26290" w:rsidP="00C26290">
      <w:pPr>
        <w:spacing w:after="0"/>
        <w:jc w:val="both"/>
        <w:rPr>
          <w:sz w:val="24"/>
          <w:szCs w:val="24"/>
        </w:rPr>
      </w:pPr>
      <w:r w:rsidRPr="00C26290">
        <w:rPr>
          <w:i/>
          <w:iCs/>
          <w:sz w:val="24"/>
          <w:szCs w:val="24"/>
        </w:rPr>
        <w:t>André me rendra mon couteau, il n´</w:t>
      </w:r>
      <w:r w:rsidRPr="00C26290">
        <w:rPr>
          <w:i/>
          <w:iCs/>
          <w:sz w:val="24"/>
          <w:szCs w:val="24"/>
          <w:u w:val="single"/>
        </w:rPr>
        <w:t>en</w:t>
      </w:r>
      <w:r w:rsidRPr="00C26290">
        <w:rPr>
          <w:i/>
          <w:iCs/>
          <w:sz w:val="24"/>
          <w:szCs w:val="24"/>
        </w:rPr>
        <w:t xml:space="preserve"> a plus besoin. (avoir besoin de – avoir besoin </w:t>
      </w:r>
      <w:r w:rsidRPr="00C26290">
        <w:rPr>
          <w:i/>
          <w:iCs/>
          <w:sz w:val="24"/>
          <w:szCs w:val="24"/>
          <w:u w:val="single"/>
        </w:rPr>
        <w:t>du couteau</w:t>
      </w:r>
      <w:r w:rsidRPr="00C26290">
        <w:rPr>
          <w:i/>
          <w:iCs/>
          <w:sz w:val="24"/>
          <w:szCs w:val="24"/>
        </w:rPr>
        <w:t>)</w:t>
      </w:r>
    </w:p>
    <w:p w:rsidR="00C26290" w:rsidRPr="00C26290" w:rsidRDefault="00C26290" w:rsidP="00C26290">
      <w:pPr>
        <w:spacing w:after="0"/>
        <w:jc w:val="both"/>
        <w:rPr>
          <w:sz w:val="24"/>
          <w:szCs w:val="24"/>
        </w:rPr>
      </w:pPr>
      <w:r w:rsidRPr="00C26290">
        <w:rPr>
          <w:i/>
          <w:iCs/>
          <w:sz w:val="24"/>
          <w:szCs w:val="24"/>
        </w:rPr>
        <w:lastRenderedPageBreak/>
        <w:t>J´ai visité la C</w:t>
      </w:r>
      <w:r w:rsidRPr="00C26290">
        <w:rPr>
          <w:i/>
          <w:iCs/>
          <w:sz w:val="24"/>
          <w:szCs w:val="24"/>
          <w:lang w:val="fr-FR"/>
        </w:rPr>
        <w:t>ô</w:t>
      </w:r>
      <w:r w:rsidRPr="00C26290">
        <w:rPr>
          <w:i/>
          <w:iCs/>
          <w:sz w:val="24"/>
          <w:szCs w:val="24"/>
        </w:rPr>
        <w:t>te d´Azur et j´</w:t>
      </w:r>
      <w:r w:rsidRPr="00C26290">
        <w:rPr>
          <w:i/>
          <w:iCs/>
          <w:sz w:val="24"/>
          <w:szCs w:val="24"/>
          <w:u w:val="single"/>
        </w:rPr>
        <w:t>en</w:t>
      </w:r>
      <w:r w:rsidRPr="00C26290">
        <w:rPr>
          <w:i/>
          <w:iCs/>
          <w:sz w:val="24"/>
          <w:szCs w:val="24"/>
        </w:rPr>
        <w:t xml:space="preserve"> suis content. (</w:t>
      </w:r>
      <w:r w:rsidRPr="00C26290">
        <w:rPr>
          <w:i/>
          <w:iCs/>
          <w:sz w:val="24"/>
          <w:szCs w:val="24"/>
          <w:lang w:val="fr-FR"/>
        </w:rPr>
        <w:t>ê</w:t>
      </w:r>
      <w:r w:rsidRPr="00C26290">
        <w:rPr>
          <w:i/>
          <w:iCs/>
          <w:sz w:val="24"/>
          <w:szCs w:val="24"/>
        </w:rPr>
        <w:t xml:space="preserve">tre content de – </w:t>
      </w:r>
      <w:r w:rsidRPr="00C26290">
        <w:rPr>
          <w:i/>
          <w:iCs/>
          <w:sz w:val="24"/>
          <w:szCs w:val="24"/>
          <w:lang w:val="fr-FR"/>
        </w:rPr>
        <w:t>ê</w:t>
      </w:r>
      <w:r w:rsidRPr="00C26290">
        <w:rPr>
          <w:i/>
          <w:iCs/>
          <w:sz w:val="24"/>
          <w:szCs w:val="24"/>
        </w:rPr>
        <w:t xml:space="preserve">tre content </w:t>
      </w:r>
      <w:r w:rsidRPr="00C26290">
        <w:rPr>
          <w:i/>
          <w:iCs/>
          <w:sz w:val="24"/>
          <w:szCs w:val="24"/>
          <w:u w:val="single"/>
        </w:rPr>
        <w:t>de la C</w:t>
      </w:r>
      <w:r w:rsidRPr="00C26290">
        <w:rPr>
          <w:i/>
          <w:iCs/>
          <w:sz w:val="24"/>
          <w:szCs w:val="24"/>
          <w:u w:val="single"/>
          <w:lang w:val="fr-FR"/>
        </w:rPr>
        <w:t>ô</w:t>
      </w:r>
      <w:r w:rsidRPr="00C26290">
        <w:rPr>
          <w:i/>
          <w:iCs/>
          <w:sz w:val="24"/>
          <w:szCs w:val="24"/>
          <w:u w:val="single"/>
        </w:rPr>
        <w:t>te d´Azur</w:t>
      </w:r>
      <w:r w:rsidRPr="00C26290">
        <w:rPr>
          <w:i/>
          <w:iCs/>
          <w:sz w:val="24"/>
          <w:szCs w:val="24"/>
        </w:rPr>
        <w:t>)</w:t>
      </w:r>
    </w:p>
    <w:p w:rsidR="00C26290" w:rsidRDefault="00C26290" w:rsidP="00C26290">
      <w:pPr>
        <w:spacing w:after="0"/>
        <w:jc w:val="both"/>
        <w:rPr>
          <w:sz w:val="24"/>
          <w:szCs w:val="24"/>
        </w:rPr>
      </w:pPr>
    </w:p>
    <w:p w:rsidR="00C26290" w:rsidRPr="00C26290" w:rsidRDefault="00C26290" w:rsidP="00C2629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Pokud je nahrazované podstatné jméno </w:t>
      </w:r>
      <w:r w:rsidRPr="00C26290">
        <w:rPr>
          <w:color w:val="0070C0"/>
          <w:sz w:val="24"/>
          <w:szCs w:val="24"/>
        </w:rPr>
        <w:t>životné</w:t>
      </w:r>
      <w:r>
        <w:rPr>
          <w:sz w:val="24"/>
          <w:szCs w:val="24"/>
        </w:rPr>
        <w:t xml:space="preserve">, zůstane předložka </w:t>
      </w:r>
      <w:proofErr w:type="gramStart"/>
      <w:r w:rsidRPr="00C26290">
        <w:rPr>
          <w:color w:val="0070C0"/>
          <w:sz w:val="24"/>
          <w:szCs w:val="24"/>
        </w:rPr>
        <w:t>de</w:t>
      </w:r>
      <w:proofErr w:type="gramEnd"/>
      <w:r w:rsidRPr="00C26290">
        <w:rPr>
          <w:color w:val="0070C0"/>
          <w:sz w:val="24"/>
          <w:szCs w:val="24"/>
        </w:rPr>
        <w:t xml:space="preserve"> s osobním zájmenem </w:t>
      </w:r>
      <w:r w:rsidRPr="00C26290">
        <w:rPr>
          <w:sz w:val="24"/>
          <w:szCs w:val="24"/>
        </w:rPr>
        <w:t>samostatným:</w:t>
      </w:r>
    </w:p>
    <w:p w:rsidR="00C26290" w:rsidRDefault="00C26290" w:rsidP="00C26290">
      <w:pPr>
        <w:spacing w:after="0"/>
        <w:jc w:val="both"/>
        <w:rPr>
          <w:sz w:val="24"/>
          <w:szCs w:val="24"/>
        </w:rPr>
      </w:pPr>
      <w:r w:rsidRPr="00C26290">
        <w:rPr>
          <w:i/>
          <w:iCs/>
          <w:sz w:val="24"/>
          <w:szCs w:val="24"/>
        </w:rPr>
        <w:t xml:space="preserve">Vous vous souvenez </w:t>
      </w:r>
      <w:r w:rsidRPr="00C26290">
        <w:rPr>
          <w:i/>
          <w:iCs/>
          <w:sz w:val="24"/>
          <w:szCs w:val="24"/>
          <w:u w:val="single"/>
        </w:rPr>
        <w:t xml:space="preserve">de mon ami </w:t>
      </w:r>
      <w:proofErr w:type="gramStart"/>
      <w:r w:rsidRPr="00C26290">
        <w:rPr>
          <w:i/>
          <w:iCs/>
          <w:sz w:val="24"/>
          <w:szCs w:val="24"/>
          <w:u w:val="single"/>
        </w:rPr>
        <w:t>Paul</w:t>
      </w:r>
      <w:r w:rsidRPr="00C26290">
        <w:rPr>
          <w:i/>
          <w:iCs/>
          <w:sz w:val="24"/>
          <w:szCs w:val="24"/>
        </w:rPr>
        <w:t xml:space="preserve"> ? – Oui</w:t>
      </w:r>
      <w:proofErr w:type="gramEnd"/>
      <w:r w:rsidRPr="00C26290">
        <w:rPr>
          <w:i/>
          <w:iCs/>
          <w:sz w:val="24"/>
          <w:szCs w:val="24"/>
        </w:rPr>
        <w:t xml:space="preserve">, je me souviens </w:t>
      </w:r>
      <w:r w:rsidRPr="00C26290">
        <w:rPr>
          <w:b/>
          <w:bCs/>
          <w:i/>
          <w:iCs/>
          <w:sz w:val="24"/>
          <w:szCs w:val="24"/>
        </w:rPr>
        <w:t>de lui</w:t>
      </w:r>
      <w:r w:rsidRPr="00C26290">
        <w:rPr>
          <w:sz w:val="24"/>
          <w:szCs w:val="24"/>
        </w:rPr>
        <w:t xml:space="preserve">. </w:t>
      </w:r>
    </w:p>
    <w:p w:rsidR="00C26290" w:rsidRDefault="00C26290" w:rsidP="00C26290">
      <w:pPr>
        <w:spacing w:after="0"/>
        <w:jc w:val="both"/>
        <w:rPr>
          <w:sz w:val="24"/>
          <w:szCs w:val="24"/>
        </w:rPr>
      </w:pPr>
    </w:p>
    <w:p w:rsidR="00C26290" w:rsidRPr="00C26290" w:rsidRDefault="00C26290" w:rsidP="00C26290">
      <w:pPr>
        <w:spacing w:after="0"/>
        <w:jc w:val="both"/>
        <w:rPr>
          <w:color w:val="0070C0"/>
          <w:sz w:val="24"/>
          <w:szCs w:val="24"/>
        </w:rPr>
      </w:pPr>
      <w:r w:rsidRPr="00C26290">
        <w:rPr>
          <w:b/>
          <w:bCs/>
          <w:color w:val="0070C0"/>
          <w:sz w:val="24"/>
          <w:szCs w:val="24"/>
        </w:rPr>
        <w:t>3)</w:t>
      </w:r>
    </w:p>
    <w:p w:rsidR="00C26290" w:rsidRPr="00C26290" w:rsidRDefault="00C26290" w:rsidP="00C26290">
      <w:pPr>
        <w:spacing w:after="0"/>
        <w:jc w:val="both"/>
        <w:rPr>
          <w:color w:val="0070C0"/>
          <w:sz w:val="24"/>
          <w:szCs w:val="24"/>
        </w:rPr>
      </w:pPr>
      <w:r w:rsidRPr="00C26290">
        <w:rPr>
          <w:b/>
          <w:bCs/>
          <w:color w:val="0070C0"/>
          <w:sz w:val="24"/>
          <w:szCs w:val="24"/>
        </w:rPr>
        <w:t>- podst. jm. s dělivým členem</w:t>
      </w:r>
    </w:p>
    <w:p w:rsidR="00C26290" w:rsidRPr="00C26290" w:rsidRDefault="00C26290" w:rsidP="00C26290">
      <w:pPr>
        <w:spacing w:after="0"/>
        <w:jc w:val="both"/>
        <w:rPr>
          <w:sz w:val="24"/>
          <w:szCs w:val="24"/>
        </w:rPr>
      </w:pPr>
      <w:r w:rsidRPr="00C26290">
        <w:rPr>
          <w:i/>
          <w:iCs/>
          <w:sz w:val="24"/>
          <w:szCs w:val="24"/>
        </w:rPr>
        <w:t xml:space="preserve">Avez-vous </w:t>
      </w:r>
      <w:r w:rsidRPr="00C26290">
        <w:rPr>
          <w:i/>
          <w:iCs/>
          <w:sz w:val="24"/>
          <w:szCs w:val="24"/>
          <w:u w:val="single"/>
        </w:rPr>
        <w:t>du pain</w:t>
      </w:r>
      <w:r w:rsidRPr="00C26290">
        <w:rPr>
          <w:i/>
          <w:iCs/>
          <w:sz w:val="24"/>
          <w:szCs w:val="24"/>
        </w:rPr>
        <w:t xml:space="preserve"> ? – Oui, nous </w:t>
      </w:r>
      <w:r w:rsidRPr="00C26290">
        <w:rPr>
          <w:i/>
          <w:iCs/>
          <w:sz w:val="24"/>
          <w:szCs w:val="24"/>
          <w:u w:val="single"/>
        </w:rPr>
        <w:t>en</w:t>
      </w:r>
      <w:r w:rsidRPr="00C26290">
        <w:rPr>
          <w:i/>
          <w:iCs/>
          <w:sz w:val="24"/>
          <w:szCs w:val="24"/>
        </w:rPr>
        <w:t xml:space="preserve"> avons.</w:t>
      </w:r>
    </w:p>
    <w:p w:rsidR="00C26290" w:rsidRDefault="00C26290" w:rsidP="00C26290">
      <w:pPr>
        <w:spacing w:after="0"/>
        <w:jc w:val="both"/>
        <w:rPr>
          <w:i/>
          <w:iCs/>
          <w:sz w:val="24"/>
          <w:szCs w:val="24"/>
        </w:rPr>
      </w:pPr>
      <w:r w:rsidRPr="00C26290">
        <w:rPr>
          <w:i/>
          <w:iCs/>
          <w:sz w:val="24"/>
          <w:szCs w:val="24"/>
        </w:rPr>
        <w:tab/>
        <w:t xml:space="preserve">Robert a </w:t>
      </w:r>
      <w:r w:rsidRPr="00C26290">
        <w:rPr>
          <w:i/>
          <w:iCs/>
          <w:sz w:val="24"/>
          <w:szCs w:val="24"/>
          <w:u w:val="single"/>
        </w:rPr>
        <w:t>de la chance</w:t>
      </w:r>
      <w:r w:rsidRPr="00C26290">
        <w:rPr>
          <w:i/>
          <w:iCs/>
          <w:sz w:val="24"/>
          <w:szCs w:val="24"/>
        </w:rPr>
        <w:t xml:space="preserve">, il </w:t>
      </w:r>
      <w:r w:rsidRPr="00C26290">
        <w:rPr>
          <w:i/>
          <w:iCs/>
          <w:sz w:val="24"/>
          <w:szCs w:val="24"/>
          <w:u w:val="single"/>
        </w:rPr>
        <w:t>en</w:t>
      </w:r>
      <w:r w:rsidRPr="00C26290">
        <w:rPr>
          <w:i/>
          <w:iCs/>
          <w:sz w:val="24"/>
          <w:szCs w:val="24"/>
        </w:rPr>
        <w:t xml:space="preserve"> a toujours eu.</w:t>
      </w:r>
    </w:p>
    <w:p w:rsidR="00C26290" w:rsidRPr="00C26290" w:rsidRDefault="00C26290" w:rsidP="00C26290">
      <w:pPr>
        <w:spacing w:after="0"/>
        <w:jc w:val="both"/>
        <w:rPr>
          <w:sz w:val="24"/>
          <w:szCs w:val="24"/>
        </w:rPr>
      </w:pPr>
    </w:p>
    <w:p w:rsidR="00C26290" w:rsidRPr="00C26290" w:rsidRDefault="00C26290" w:rsidP="00C26290">
      <w:pPr>
        <w:spacing w:after="0"/>
        <w:jc w:val="both"/>
        <w:rPr>
          <w:color w:val="0070C0"/>
          <w:sz w:val="24"/>
          <w:szCs w:val="24"/>
        </w:rPr>
      </w:pPr>
      <w:r w:rsidRPr="00C26290">
        <w:rPr>
          <w:b/>
          <w:bCs/>
          <w:color w:val="0070C0"/>
          <w:sz w:val="24"/>
          <w:szCs w:val="24"/>
        </w:rPr>
        <w:t>- podst. jm. s neurčitým členem (un, une, des)</w:t>
      </w:r>
    </w:p>
    <w:p w:rsidR="00C26290" w:rsidRDefault="00C26290" w:rsidP="00C26290">
      <w:pPr>
        <w:spacing w:after="0"/>
        <w:jc w:val="both"/>
        <w:rPr>
          <w:sz w:val="24"/>
          <w:szCs w:val="24"/>
        </w:rPr>
      </w:pPr>
      <w:r w:rsidRPr="00C26290">
        <w:rPr>
          <w:i/>
          <w:iCs/>
          <w:sz w:val="24"/>
          <w:szCs w:val="24"/>
        </w:rPr>
        <w:t xml:space="preserve">Y a-t-il encore </w:t>
      </w:r>
      <w:r w:rsidRPr="00C26290">
        <w:rPr>
          <w:i/>
          <w:iCs/>
          <w:sz w:val="24"/>
          <w:szCs w:val="24"/>
          <w:u w:val="single"/>
        </w:rPr>
        <w:t>des billets</w:t>
      </w:r>
      <w:r w:rsidRPr="00C26290">
        <w:rPr>
          <w:i/>
          <w:iCs/>
          <w:sz w:val="24"/>
          <w:szCs w:val="24"/>
        </w:rPr>
        <w:t xml:space="preserve"> ? – Je crois qu´il y </w:t>
      </w:r>
      <w:r w:rsidRPr="00C26290">
        <w:rPr>
          <w:i/>
          <w:iCs/>
          <w:sz w:val="24"/>
          <w:szCs w:val="24"/>
          <w:u w:val="single"/>
        </w:rPr>
        <w:t>en</w:t>
      </w:r>
      <w:r w:rsidRPr="00C26290">
        <w:rPr>
          <w:i/>
          <w:iCs/>
          <w:sz w:val="24"/>
          <w:szCs w:val="24"/>
        </w:rPr>
        <w:t xml:space="preserve"> a encore.</w:t>
      </w:r>
    </w:p>
    <w:p w:rsidR="00C26290" w:rsidRDefault="00C26290" w:rsidP="00C26290">
      <w:pPr>
        <w:spacing w:after="0"/>
        <w:jc w:val="both"/>
        <w:rPr>
          <w:i/>
          <w:iCs/>
          <w:sz w:val="24"/>
          <w:szCs w:val="24"/>
        </w:rPr>
      </w:pPr>
      <w:r w:rsidRPr="00C26290">
        <w:rPr>
          <w:i/>
          <w:iCs/>
          <w:sz w:val="24"/>
          <w:szCs w:val="24"/>
        </w:rPr>
        <w:t xml:space="preserve">Chloé a </w:t>
      </w:r>
      <w:r w:rsidRPr="00C26290">
        <w:rPr>
          <w:i/>
          <w:iCs/>
          <w:sz w:val="24"/>
          <w:szCs w:val="24"/>
          <w:u w:val="single"/>
        </w:rPr>
        <w:t>un chapeau</w:t>
      </w:r>
      <w:r w:rsidRPr="00C26290">
        <w:rPr>
          <w:i/>
          <w:iCs/>
          <w:sz w:val="24"/>
          <w:szCs w:val="24"/>
        </w:rPr>
        <w:t xml:space="preserve"> ? – Elle </w:t>
      </w:r>
      <w:r w:rsidRPr="00C26290">
        <w:rPr>
          <w:i/>
          <w:iCs/>
          <w:sz w:val="24"/>
          <w:szCs w:val="24"/>
          <w:u w:val="single"/>
        </w:rPr>
        <w:t>en</w:t>
      </w:r>
      <w:r w:rsidRPr="00C26290">
        <w:rPr>
          <w:i/>
          <w:iCs/>
          <w:sz w:val="24"/>
          <w:szCs w:val="24"/>
        </w:rPr>
        <w:t xml:space="preserve"> a trois. Elle </w:t>
      </w:r>
      <w:r w:rsidRPr="00C26290">
        <w:rPr>
          <w:i/>
          <w:iCs/>
          <w:sz w:val="24"/>
          <w:szCs w:val="24"/>
          <w:u w:val="single"/>
        </w:rPr>
        <w:t>en</w:t>
      </w:r>
      <w:r w:rsidRPr="00C26290">
        <w:rPr>
          <w:i/>
          <w:iCs/>
          <w:sz w:val="24"/>
          <w:szCs w:val="24"/>
        </w:rPr>
        <w:t xml:space="preserve"> a plusieurs.</w:t>
      </w:r>
    </w:p>
    <w:p w:rsidR="00C26290" w:rsidRPr="00C26290" w:rsidRDefault="00C26290" w:rsidP="00C26290">
      <w:pPr>
        <w:spacing w:after="0"/>
        <w:jc w:val="both"/>
        <w:rPr>
          <w:sz w:val="24"/>
          <w:szCs w:val="24"/>
        </w:rPr>
      </w:pPr>
    </w:p>
    <w:p w:rsidR="00C26290" w:rsidRPr="00C26290" w:rsidRDefault="00C26290" w:rsidP="00C26290">
      <w:pPr>
        <w:spacing w:after="0"/>
        <w:jc w:val="both"/>
        <w:rPr>
          <w:color w:val="0070C0"/>
          <w:sz w:val="24"/>
          <w:szCs w:val="24"/>
        </w:rPr>
      </w:pPr>
      <w:r w:rsidRPr="00C26290">
        <w:rPr>
          <w:b/>
          <w:bCs/>
          <w:color w:val="0070C0"/>
          <w:sz w:val="24"/>
          <w:szCs w:val="24"/>
        </w:rPr>
        <w:t>- podst. jm. s výrazem množství</w:t>
      </w:r>
    </w:p>
    <w:p w:rsidR="00C26290" w:rsidRPr="00C26290" w:rsidRDefault="00C26290" w:rsidP="00C26290">
      <w:pPr>
        <w:spacing w:after="0"/>
        <w:jc w:val="both"/>
        <w:rPr>
          <w:sz w:val="24"/>
          <w:szCs w:val="24"/>
        </w:rPr>
      </w:pPr>
      <w:r w:rsidRPr="00C26290">
        <w:rPr>
          <w:i/>
          <w:iCs/>
          <w:sz w:val="24"/>
          <w:szCs w:val="24"/>
        </w:rPr>
        <w:t>Il ach</w:t>
      </w:r>
      <w:r w:rsidRPr="00C26290">
        <w:rPr>
          <w:i/>
          <w:iCs/>
          <w:sz w:val="24"/>
          <w:szCs w:val="24"/>
          <w:lang w:val="fr-FR"/>
        </w:rPr>
        <w:t>è</w:t>
      </w:r>
      <w:r w:rsidRPr="00C26290">
        <w:rPr>
          <w:i/>
          <w:iCs/>
          <w:sz w:val="24"/>
          <w:szCs w:val="24"/>
        </w:rPr>
        <w:t xml:space="preserve">te </w:t>
      </w:r>
      <w:r w:rsidRPr="00C26290">
        <w:rPr>
          <w:i/>
          <w:iCs/>
          <w:sz w:val="24"/>
          <w:szCs w:val="24"/>
          <w:u w:val="single"/>
        </w:rPr>
        <w:t>un kilo de pommes</w:t>
      </w:r>
      <w:r w:rsidRPr="00C26290">
        <w:rPr>
          <w:i/>
          <w:iCs/>
          <w:sz w:val="24"/>
          <w:szCs w:val="24"/>
        </w:rPr>
        <w:t xml:space="preserve">. – Il </w:t>
      </w:r>
      <w:r w:rsidRPr="00C26290">
        <w:rPr>
          <w:i/>
          <w:iCs/>
          <w:sz w:val="24"/>
          <w:szCs w:val="24"/>
          <w:u w:val="single"/>
        </w:rPr>
        <w:t>en</w:t>
      </w:r>
      <w:r w:rsidRPr="00C26290">
        <w:rPr>
          <w:i/>
          <w:iCs/>
          <w:sz w:val="24"/>
          <w:szCs w:val="24"/>
        </w:rPr>
        <w:t xml:space="preserve"> ach</w:t>
      </w:r>
      <w:r w:rsidRPr="00C26290">
        <w:rPr>
          <w:i/>
          <w:iCs/>
          <w:sz w:val="24"/>
          <w:szCs w:val="24"/>
          <w:lang w:val="fr-FR"/>
        </w:rPr>
        <w:t>è</w:t>
      </w:r>
      <w:r w:rsidRPr="00C26290">
        <w:rPr>
          <w:i/>
          <w:iCs/>
          <w:sz w:val="24"/>
          <w:szCs w:val="24"/>
        </w:rPr>
        <w:t xml:space="preserve">te </w:t>
      </w:r>
      <w:r w:rsidRPr="00C26290">
        <w:rPr>
          <w:i/>
          <w:iCs/>
          <w:sz w:val="24"/>
          <w:szCs w:val="24"/>
          <w:u w:val="single"/>
        </w:rPr>
        <w:t>un kilo</w:t>
      </w:r>
      <w:r w:rsidRPr="00C26290">
        <w:rPr>
          <w:i/>
          <w:iCs/>
          <w:sz w:val="24"/>
          <w:szCs w:val="24"/>
        </w:rPr>
        <w:t>.</w:t>
      </w:r>
    </w:p>
    <w:p w:rsidR="00C26290" w:rsidRDefault="00C26290" w:rsidP="00C26290">
      <w:pPr>
        <w:spacing w:after="0"/>
        <w:jc w:val="both"/>
        <w:rPr>
          <w:i/>
          <w:iCs/>
          <w:sz w:val="24"/>
          <w:szCs w:val="24"/>
        </w:rPr>
      </w:pPr>
      <w:r w:rsidRPr="00C26290">
        <w:rPr>
          <w:i/>
          <w:iCs/>
          <w:sz w:val="24"/>
          <w:szCs w:val="24"/>
        </w:rPr>
        <w:t xml:space="preserve">Avez-vous </w:t>
      </w:r>
      <w:r w:rsidRPr="00C26290">
        <w:rPr>
          <w:i/>
          <w:iCs/>
          <w:sz w:val="24"/>
          <w:szCs w:val="24"/>
          <w:u w:val="single"/>
        </w:rPr>
        <w:t xml:space="preserve">des amis </w:t>
      </w:r>
      <w:r w:rsidRPr="00C26290">
        <w:rPr>
          <w:i/>
          <w:iCs/>
          <w:sz w:val="24"/>
          <w:szCs w:val="24"/>
        </w:rPr>
        <w:t xml:space="preserve">en </w:t>
      </w:r>
      <w:proofErr w:type="gramStart"/>
      <w:r w:rsidRPr="00C26290">
        <w:rPr>
          <w:i/>
          <w:iCs/>
          <w:sz w:val="24"/>
          <w:szCs w:val="24"/>
        </w:rPr>
        <w:t>France ? – Oui</w:t>
      </w:r>
      <w:proofErr w:type="gramEnd"/>
      <w:r w:rsidRPr="00C26290">
        <w:rPr>
          <w:i/>
          <w:iCs/>
          <w:sz w:val="24"/>
          <w:szCs w:val="24"/>
        </w:rPr>
        <w:t>, j´</w:t>
      </w:r>
      <w:r w:rsidRPr="00C26290">
        <w:rPr>
          <w:i/>
          <w:iCs/>
          <w:sz w:val="24"/>
          <w:szCs w:val="24"/>
          <w:u w:val="single"/>
        </w:rPr>
        <w:t>en</w:t>
      </w:r>
      <w:r w:rsidRPr="00C26290">
        <w:rPr>
          <w:i/>
          <w:iCs/>
          <w:sz w:val="24"/>
          <w:szCs w:val="24"/>
        </w:rPr>
        <w:t xml:space="preserve"> ai </w:t>
      </w:r>
      <w:r w:rsidRPr="00C26290">
        <w:rPr>
          <w:i/>
          <w:iCs/>
          <w:sz w:val="24"/>
          <w:szCs w:val="24"/>
          <w:u w:val="single"/>
        </w:rPr>
        <w:t>plusieurs</w:t>
      </w:r>
      <w:r w:rsidRPr="00C26290">
        <w:rPr>
          <w:i/>
          <w:iCs/>
          <w:sz w:val="24"/>
          <w:szCs w:val="24"/>
        </w:rPr>
        <w:t>.</w:t>
      </w:r>
    </w:p>
    <w:p w:rsidR="00C26290" w:rsidRPr="00C26290" w:rsidRDefault="00C26290" w:rsidP="00C26290">
      <w:pPr>
        <w:spacing w:after="0"/>
        <w:jc w:val="both"/>
        <w:rPr>
          <w:sz w:val="24"/>
          <w:szCs w:val="24"/>
        </w:rPr>
      </w:pPr>
    </w:p>
    <w:p w:rsidR="00C26290" w:rsidRDefault="00C26290" w:rsidP="00C26290">
      <w:pPr>
        <w:spacing w:after="0"/>
        <w:jc w:val="both"/>
        <w:rPr>
          <w:color w:val="0070C0"/>
          <w:sz w:val="24"/>
          <w:szCs w:val="24"/>
        </w:rPr>
      </w:pPr>
      <w:r w:rsidRPr="00C26290">
        <w:rPr>
          <w:b/>
          <w:bCs/>
          <w:color w:val="0070C0"/>
          <w:sz w:val="24"/>
          <w:szCs w:val="24"/>
        </w:rPr>
        <w:t>- podst. jm. po absolutním záporu</w:t>
      </w:r>
    </w:p>
    <w:p w:rsidR="00C26290" w:rsidRPr="00C26290" w:rsidRDefault="00C26290" w:rsidP="00C26290">
      <w:pPr>
        <w:spacing w:after="0"/>
        <w:jc w:val="both"/>
        <w:rPr>
          <w:color w:val="0070C0"/>
          <w:sz w:val="24"/>
          <w:szCs w:val="24"/>
        </w:rPr>
      </w:pPr>
      <w:r w:rsidRPr="00C26290">
        <w:rPr>
          <w:i/>
          <w:iCs/>
          <w:sz w:val="24"/>
          <w:szCs w:val="24"/>
        </w:rPr>
        <w:t xml:space="preserve">Georges n´a pas </w:t>
      </w:r>
      <w:r w:rsidRPr="00C26290">
        <w:rPr>
          <w:i/>
          <w:iCs/>
          <w:sz w:val="24"/>
          <w:szCs w:val="24"/>
          <w:u w:val="single"/>
        </w:rPr>
        <w:t>de stylo</w:t>
      </w:r>
      <w:r w:rsidRPr="00C26290">
        <w:rPr>
          <w:i/>
          <w:iCs/>
          <w:sz w:val="24"/>
          <w:szCs w:val="24"/>
        </w:rPr>
        <w:t xml:space="preserve"> ? – Non, il n´</w:t>
      </w:r>
      <w:r w:rsidRPr="00C26290">
        <w:rPr>
          <w:i/>
          <w:iCs/>
          <w:sz w:val="24"/>
          <w:szCs w:val="24"/>
          <w:u w:val="single"/>
        </w:rPr>
        <w:t>en</w:t>
      </w:r>
      <w:r w:rsidRPr="00C26290">
        <w:rPr>
          <w:i/>
          <w:iCs/>
          <w:sz w:val="24"/>
          <w:szCs w:val="24"/>
        </w:rPr>
        <w:t xml:space="preserve"> a pas. – Si, il </w:t>
      </w:r>
      <w:r w:rsidRPr="00C26290">
        <w:rPr>
          <w:i/>
          <w:iCs/>
          <w:sz w:val="24"/>
          <w:szCs w:val="24"/>
          <w:u w:val="single"/>
        </w:rPr>
        <w:t>en</w:t>
      </w:r>
      <w:r w:rsidRPr="00C26290">
        <w:rPr>
          <w:i/>
          <w:iCs/>
          <w:sz w:val="24"/>
          <w:szCs w:val="24"/>
        </w:rPr>
        <w:t xml:space="preserve"> a </w:t>
      </w:r>
      <w:r w:rsidRPr="00C26290">
        <w:rPr>
          <w:i/>
          <w:iCs/>
          <w:sz w:val="24"/>
          <w:szCs w:val="24"/>
          <w:u w:val="single"/>
        </w:rPr>
        <w:t>un</w:t>
      </w:r>
      <w:r w:rsidRPr="00C26290">
        <w:rPr>
          <w:i/>
          <w:iCs/>
          <w:sz w:val="24"/>
          <w:szCs w:val="24"/>
        </w:rPr>
        <w:t>.</w:t>
      </w:r>
    </w:p>
    <w:p w:rsidR="00C26290" w:rsidRPr="00C26290" w:rsidRDefault="00C26290" w:rsidP="00C26290">
      <w:pPr>
        <w:spacing w:after="0"/>
        <w:jc w:val="both"/>
        <w:rPr>
          <w:sz w:val="24"/>
          <w:szCs w:val="24"/>
        </w:rPr>
      </w:pPr>
    </w:p>
    <w:p w:rsidR="00C26290" w:rsidRPr="00A46D04" w:rsidRDefault="00C26290" w:rsidP="00C26290">
      <w:pPr>
        <w:spacing w:after="0"/>
        <w:jc w:val="both"/>
        <w:rPr>
          <w:sz w:val="24"/>
          <w:szCs w:val="24"/>
        </w:rPr>
      </w:pPr>
    </w:p>
    <w:sectPr w:rsidR="00C26290" w:rsidRPr="00A46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61A"/>
    <w:rsid w:val="001E261A"/>
    <w:rsid w:val="00460DE2"/>
    <w:rsid w:val="00667549"/>
    <w:rsid w:val="00897EB0"/>
    <w:rsid w:val="00905BA7"/>
    <w:rsid w:val="00987960"/>
    <w:rsid w:val="00A46D04"/>
    <w:rsid w:val="00C26290"/>
    <w:rsid w:val="00E513D7"/>
    <w:rsid w:val="00E525D6"/>
    <w:rsid w:val="00F0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34D38"/>
  <w15:chartTrackingRefBased/>
  <w15:docId w15:val="{163F8AB6-C712-4057-BAD0-829EB349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6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707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Červenková Marie</dc:creator>
  <cp:keywords/>
  <dc:description/>
  <cp:lastModifiedBy>Červenková Marie</cp:lastModifiedBy>
  <cp:revision>5</cp:revision>
  <dcterms:created xsi:type="dcterms:W3CDTF">2017-07-25T11:51:00Z</dcterms:created>
  <dcterms:modified xsi:type="dcterms:W3CDTF">2017-09-05T09:10:00Z</dcterms:modified>
</cp:coreProperties>
</file>