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0" w:type="dxa"/>
        <w:tblCellSpacing w:w="0" w:type="dxa"/>
        <w:tblBorders>
          <w:top w:val="single" w:sz="6" w:space="0" w:color="93D6FA"/>
          <w:left w:val="single" w:sz="6" w:space="0" w:color="93D6FA"/>
          <w:bottom w:val="single" w:sz="6" w:space="0" w:color="93D6FA"/>
          <w:right w:val="single" w:sz="6" w:space="0" w:color="93D6F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6"/>
        <w:gridCol w:w="5064"/>
      </w:tblGrid>
      <w:tr w:rsidR="0043789A" w:rsidRPr="00205B29" w:rsidTr="00205B29">
        <w:trPr>
          <w:tblCellSpacing w:w="0" w:type="dxa"/>
        </w:trPr>
        <w:tc>
          <w:tcPr>
            <w:tcW w:w="0" w:type="auto"/>
            <w:tcBorders>
              <w:top w:val="single" w:sz="6" w:space="0" w:color="1BA8E0"/>
              <w:left w:val="single" w:sz="6" w:space="0" w:color="1BA8E0"/>
              <w:bottom w:val="single" w:sz="6" w:space="0" w:color="1BA8E0"/>
              <w:right w:val="single" w:sz="6" w:space="0" w:color="1BA8E0"/>
            </w:tcBorders>
            <w:shd w:val="clear" w:color="auto" w:fill="C6D9F1" w:themeFill="text2" w:themeFillTint="3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B5CA3" w:rsidRPr="009B5CA3" w:rsidRDefault="009B5CA3" w:rsidP="009B5CA3">
            <w:pPr>
              <w:spacing w:after="0" w:line="240" w:lineRule="auto"/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</w:pPr>
            <w:r w:rsidRPr="00205B29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bdr w:val="none" w:sz="0" w:space="0" w:color="auto" w:frame="1"/>
                <w:lang w:eastAsia="cs-CZ"/>
              </w:rPr>
              <w:t>HSRP</w:t>
            </w:r>
          </w:p>
        </w:tc>
        <w:tc>
          <w:tcPr>
            <w:tcW w:w="0" w:type="auto"/>
            <w:tcBorders>
              <w:top w:val="single" w:sz="6" w:space="0" w:color="1BA8E0"/>
              <w:left w:val="single" w:sz="6" w:space="0" w:color="1BA8E0"/>
              <w:bottom w:val="single" w:sz="6" w:space="0" w:color="1BA8E0"/>
              <w:right w:val="single" w:sz="6" w:space="0" w:color="1BA8E0"/>
            </w:tcBorders>
            <w:shd w:val="clear" w:color="auto" w:fill="C6D9F1" w:themeFill="text2" w:themeFillTint="3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B5CA3" w:rsidRPr="009B5CA3" w:rsidRDefault="009B5CA3" w:rsidP="009B5CA3">
            <w:pPr>
              <w:spacing w:after="0" w:line="240" w:lineRule="auto"/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</w:pPr>
            <w:r w:rsidRPr="00205B29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bdr w:val="none" w:sz="0" w:space="0" w:color="auto" w:frame="1"/>
                <w:lang w:eastAsia="cs-CZ"/>
              </w:rPr>
              <w:t>VRRP</w:t>
            </w:r>
          </w:p>
        </w:tc>
      </w:tr>
      <w:tr w:rsidR="0043789A" w:rsidRPr="00205B29" w:rsidTr="00205B29">
        <w:trPr>
          <w:tblCellSpacing w:w="0" w:type="dxa"/>
        </w:trPr>
        <w:tc>
          <w:tcPr>
            <w:tcW w:w="0" w:type="auto"/>
            <w:tcBorders>
              <w:top w:val="single" w:sz="6" w:space="0" w:color="1BA8E0"/>
              <w:left w:val="single" w:sz="6" w:space="0" w:color="1BA8E0"/>
              <w:bottom w:val="single" w:sz="6" w:space="0" w:color="1BA8E0"/>
              <w:right w:val="single" w:sz="6" w:space="0" w:color="1BA8E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B5CA3" w:rsidRPr="009B5CA3" w:rsidRDefault="00205B29" w:rsidP="009B5CA3">
            <w:pPr>
              <w:spacing w:after="0" w:line="240" w:lineRule="auto"/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</w:pPr>
            <w:proofErr w:type="spellStart"/>
            <w:r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Propietární</w:t>
            </w:r>
            <w:proofErr w:type="spellEnd"/>
          </w:p>
        </w:tc>
        <w:tc>
          <w:tcPr>
            <w:tcW w:w="0" w:type="auto"/>
            <w:tcBorders>
              <w:top w:val="single" w:sz="6" w:space="0" w:color="1BA8E0"/>
              <w:left w:val="single" w:sz="6" w:space="0" w:color="1BA8E0"/>
              <w:bottom w:val="single" w:sz="6" w:space="0" w:color="1BA8E0"/>
              <w:right w:val="single" w:sz="6" w:space="0" w:color="1BA8E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B5CA3" w:rsidRPr="009B5CA3" w:rsidRDefault="009B5CA3" w:rsidP="009B5CA3">
            <w:pPr>
              <w:spacing w:after="0" w:line="240" w:lineRule="auto"/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</w:pPr>
            <w:r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Standard</w:t>
            </w:r>
          </w:p>
        </w:tc>
      </w:tr>
      <w:tr w:rsidR="0043789A" w:rsidRPr="00205B29" w:rsidTr="00205B29">
        <w:trPr>
          <w:tblCellSpacing w:w="0" w:type="dxa"/>
        </w:trPr>
        <w:tc>
          <w:tcPr>
            <w:tcW w:w="0" w:type="auto"/>
            <w:tcBorders>
              <w:top w:val="single" w:sz="6" w:space="0" w:color="1BA8E0"/>
              <w:left w:val="single" w:sz="6" w:space="0" w:color="1BA8E0"/>
              <w:bottom w:val="single" w:sz="6" w:space="0" w:color="1BA8E0"/>
              <w:right w:val="single" w:sz="6" w:space="0" w:color="1BA8E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B5CA3" w:rsidRPr="009B5CA3" w:rsidRDefault="009B5CA3" w:rsidP="009B5CA3">
            <w:pPr>
              <w:spacing w:after="0" w:line="240" w:lineRule="auto"/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</w:pPr>
            <w:hyperlink r:id="rId5" w:history="1">
              <w:r w:rsidRPr="00205B29">
                <w:rPr>
                  <w:rFonts w:ascii="Arial" w:eastAsia="Times New Roman" w:hAnsi="Arial" w:cs="Arial"/>
                  <w:spacing w:val="-1"/>
                  <w:sz w:val="20"/>
                  <w:szCs w:val="20"/>
                  <w:bdr w:val="none" w:sz="0" w:space="0" w:color="auto" w:frame="1"/>
                  <w:lang w:eastAsia="cs-CZ"/>
                </w:rPr>
                <w:t>RFC 2281</w:t>
              </w:r>
            </w:hyperlink>
          </w:p>
        </w:tc>
        <w:tc>
          <w:tcPr>
            <w:tcW w:w="0" w:type="auto"/>
            <w:tcBorders>
              <w:top w:val="single" w:sz="6" w:space="0" w:color="1BA8E0"/>
              <w:left w:val="single" w:sz="6" w:space="0" w:color="1BA8E0"/>
              <w:bottom w:val="single" w:sz="6" w:space="0" w:color="1BA8E0"/>
              <w:right w:val="single" w:sz="6" w:space="0" w:color="1BA8E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B5CA3" w:rsidRPr="009B5CA3" w:rsidRDefault="009B5CA3" w:rsidP="009B5CA3">
            <w:pPr>
              <w:spacing w:after="0" w:line="240" w:lineRule="auto"/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</w:pPr>
            <w:hyperlink r:id="rId6" w:history="1">
              <w:r w:rsidRPr="00205B29">
                <w:rPr>
                  <w:rFonts w:ascii="Arial" w:eastAsia="Times New Roman" w:hAnsi="Arial" w:cs="Arial"/>
                  <w:spacing w:val="-1"/>
                  <w:sz w:val="20"/>
                  <w:szCs w:val="20"/>
                  <w:bdr w:val="none" w:sz="0" w:space="0" w:color="auto" w:frame="1"/>
                  <w:lang w:eastAsia="cs-CZ"/>
                </w:rPr>
                <w:t>RFC 3768</w:t>
              </w:r>
            </w:hyperlink>
          </w:p>
        </w:tc>
      </w:tr>
      <w:tr w:rsidR="0043789A" w:rsidRPr="00205B29" w:rsidTr="00205B29">
        <w:trPr>
          <w:tblCellSpacing w:w="0" w:type="dxa"/>
        </w:trPr>
        <w:tc>
          <w:tcPr>
            <w:tcW w:w="0" w:type="auto"/>
            <w:tcBorders>
              <w:top w:val="single" w:sz="6" w:space="0" w:color="1BA8E0"/>
              <w:left w:val="single" w:sz="6" w:space="0" w:color="1BA8E0"/>
              <w:bottom w:val="single" w:sz="6" w:space="0" w:color="1BA8E0"/>
              <w:right w:val="single" w:sz="6" w:space="0" w:color="1BA8E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B5CA3" w:rsidRPr="009B5CA3" w:rsidRDefault="009B5CA3" w:rsidP="009B5CA3">
            <w:pPr>
              <w:spacing w:after="0" w:line="240" w:lineRule="auto"/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</w:pPr>
            <w:r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 xml:space="preserve">Pro virtuální adresu je třeba další IP </w:t>
            </w:r>
            <w:proofErr w:type="gramStart"/>
            <w:r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adresu</w:t>
            </w:r>
            <w:proofErr w:type="gramEnd"/>
          </w:p>
        </w:tc>
        <w:tc>
          <w:tcPr>
            <w:tcW w:w="0" w:type="auto"/>
            <w:tcBorders>
              <w:top w:val="single" w:sz="6" w:space="0" w:color="1BA8E0"/>
              <w:left w:val="single" w:sz="6" w:space="0" w:color="1BA8E0"/>
              <w:bottom w:val="single" w:sz="6" w:space="0" w:color="1BA8E0"/>
              <w:right w:val="single" w:sz="6" w:space="0" w:color="1BA8E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B5CA3" w:rsidRPr="009B5CA3" w:rsidRDefault="009B5CA3" w:rsidP="009B5CA3">
            <w:pPr>
              <w:spacing w:after="0" w:line="240" w:lineRule="auto"/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</w:pPr>
            <w:r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 xml:space="preserve">Lze použít jednu z fyzických IP adres = šetří to prostor </w:t>
            </w:r>
          </w:p>
        </w:tc>
      </w:tr>
      <w:tr w:rsidR="0043789A" w:rsidRPr="00205B29" w:rsidTr="00205B29">
        <w:trPr>
          <w:tblCellSpacing w:w="0" w:type="dxa"/>
        </w:trPr>
        <w:tc>
          <w:tcPr>
            <w:tcW w:w="0" w:type="auto"/>
            <w:tcBorders>
              <w:top w:val="single" w:sz="6" w:space="0" w:color="1BA8E0"/>
              <w:left w:val="single" w:sz="6" w:space="0" w:color="1BA8E0"/>
              <w:bottom w:val="single" w:sz="6" w:space="0" w:color="1BA8E0"/>
              <w:right w:val="single" w:sz="6" w:space="0" w:color="1BA8E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B5CA3" w:rsidRPr="009B5CA3" w:rsidRDefault="00205B29" w:rsidP="009B5CA3">
            <w:pPr>
              <w:spacing w:after="0" w:line="240" w:lineRule="auto"/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</w:pPr>
            <w:r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Je</w:t>
            </w:r>
            <w:r w:rsidR="009B5CA3"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dna adresa Master, jedna</w:t>
            </w:r>
            <w:r w:rsidR="009B5CA3" w:rsidRPr="009B5CA3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9B5CA3" w:rsidRPr="009B5CA3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Standby</w:t>
            </w:r>
            <w:proofErr w:type="spellEnd"/>
            <w:r w:rsidR="009B5CA3" w:rsidRPr="009B5CA3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 xml:space="preserve">, </w:t>
            </w:r>
            <w:r w:rsidR="009B5CA3"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ostatní naslouchají</w:t>
            </w:r>
          </w:p>
        </w:tc>
        <w:tc>
          <w:tcPr>
            <w:tcW w:w="0" w:type="auto"/>
            <w:tcBorders>
              <w:top w:val="single" w:sz="6" w:space="0" w:color="1BA8E0"/>
              <w:left w:val="single" w:sz="6" w:space="0" w:color="1BA8E0"/>
              <w:bottom w:val="single" w:sz="6" w:space="0" w:color="1BA8E0"/>
              <w:right w:val="single" w:sz="6" w:space="0" w:color="1BA8E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B5CA3" w:rsidRPr="009B5CA3" w:rsidRDefault="009B5CA3" w:rsidP="009B5CA3">
            <w:pPr>
              <w:spacing w:after="0" w:line="240" w:lineRule="auto"/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</w:pPr>
            <w:r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Jeden</w:t>
            </w:r>
            <w:r w:rsidRPr="009B5CA3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 xml:space="preserve"> Master, </w:t>
            </w:r>
            <w:r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ostatní jsou</w:t>
            </w:r>
            <w:r w:rsidRPr="009B5CA3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5CA3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backup</w:t>
            </w:r>
            <w:proofErr w:type="spellEnd"/>
          </w:p>
        </w:tc>
      </w:tr>
      <w:tr w:rsidR="0043789A" w:rsidRPr="00205B29" w:rsidTr="00205B29">
        <w:trPr>
          <w:tblCellSpacing w:w="0" w:type="dxa"/>
        </w:trPr>
        <w:tc>
          <w:tcPr>
            <w:tcW w:w="0" w:type="auto"/>
            <w:tcBorders>
              <w:top w:val="single" w:sz="6" w:space="0" w:color="1BA8E0"/>
              <w:left w:val="single" w:sz="6" w:space="0" w:color="1BA8E0"/>
              <w:bottom w:val="single" w:sz="6" w:space="0" w:color="1BA8E0"/>
              <w:right w:val="single" w:sz="6" w:space="0" w:color="1BA8E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B5CA3" w:rsidRPr="009B5CA3" w:rsidRDefault="009B5CA3" w:rsidP="009B5CA3">
            <w:pPr>
              <w:spacing w:after="0" w:line="240" w:lineRule="auto"/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</w:pPr>
            <w:r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Známější – byl dříve</w:t>
            </w:r>
          </w:p>
        </w:tc>
        <w:tc>
          <w:tcPr>
            <w:tcW w:w="0" w:type="auto"/>
            <w:tcBorders>
              <w:top w:val="single" w:sz="6" w:space="0" w:color="1BA8E0"/>
              <w:left w:val="single" w:sz="6" w:space="0" w:color="1BA8E0"/>
              <w:bottom w:val="single" w:sz="6" w:space="0" w:color="1BA8E0"/>
              <w:right w:val="single" w:sz="6" w:space="0" w:color="1BA8E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B5CA3" w:rsidRPr="009B5CA3" w:rsidRDefault="009B5CA3" w:rsidP="009B5CA3">
            <w:pPr>
              <w:spacing w:after="0" w:line="240" w:lineRule="auto"/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</w:pPr>
            <w:r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Méně známý, i když dosti podobný</w:t>
            </w:r>
          </w:p>
        </w:tc>
      </w:tr>
      <w:tr w:rsidR="0043789A" w:rsidRPr="00205B29" w:rsidTr="00205B29">
        <w:trPr>
          <w:tblCellSpacing w:w="0" w:type="dxa"/>
        </w:trPr>
        <w:tc>
          <w:tcPr>
            <w:tcW w:w="0" w:type="auto"/>
            <w:tcBorders>
              <w:top w:val="single" w:sz="6" w:space="0" w:color="1BA8E0"/>
              <w:left w:val="single" w:sz="6" w:space="0" w:color="1BA8E0"/>
              <w:bottom w:val="single" w:sz="6" w:space="0" w:color="1BA8E0"/>
              <w:right w:val="single" w:sz="6" w:space="0" w:color="1BA8E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B5CA3" w:rsidRPr="009B5CA3" w:rsidRDefault="0043789A" w:rsidP="0043789A">
            <w:pPr>
              <w:spacing w:after="0" w:line="240" w:lineRule="auto"/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Sleduje (track) výpadky (</w:t>
            </w:r>
            <w:proofErr w:type="spellStart"/>
            <w:r w:rsidR="009B5CA3" w:rsidRPr="009B5CA3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failover</w:t>
            </w:r>
            <w:proofErr w:type="spellEnd"/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) na rozhraní</w:t>
            </w:r>
          </w:p>
        </w:tc>
        <w:tc>
          <w:tcPr>
            <w:tcW w:w="0" w:type="auto"/>
            <w:tcBorders>
              <w:top w:val="single" w:sz="6" w:space="0" w:color="1BA8E0"/>
              <w:left w:val="single" w:sz="6" w:space="0" w:color="1BA8E0"/>
              <w:bottom w:val="single" w:sz="6" w:space="0" w:color="1BA8E0"/>
              <w:right w:val="single" w:sz="6" w:space="0" w:color="1BA8E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B5CA3" w:rsidRPr="009B5CA3" w:rsidRDefault="0043789A" w:rsidP="00205B29">
            <w:pPr>
              <w:spacing w:after="0" w:line="240" w:lineRule="auto"/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 xml:space="preserve">Může na rozhraní sledovat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výpadky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 xml:space="preserve"> </w:t>
            </w:r>
            <w:r w:rsidR="00205B29"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(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V</w:t>
            </w:r>
            <w:r w:rsidR="00205B29"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 xml:space="preserve"> závislosti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na operačním systému a</w:t>
            </w:r>
            <w:r w:rsidR="00205B29"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 jeho verzi. Může také zaznamenávat dosažitelnost IP adresy</w:t>
            </w:r>
            <w:r w:rsidR="009B5CA3" w:rsidRPr="009B5CA3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)</w:t>
            </w:r>
          </w:p>
        </w:tc>
      </w:tr>
      <w:tr w:rsidR="0043789A" w:rsidRPr="00205B29" w:rsidTr="00205B29">
        <w:trPr>
          <w:tblCellSpacing w:w="0" w:type="dxa"/>
        </w:trPr>
        <w:tc>
          <w:tcPr>
            <w:tcW w:w="0" w:type="auto"/>
            <w:tcBorders>
              <w:top w:val="single" w:sz="6" w:space="0" w:color="1BA8E0"/>
              <w:left w:val="single" w:sz="6" w:space="0" w:color="1BA8E0"/>
              <w:bottom w:val="single" w:sz="6" w:space="0" w:color="1BA8E0"/>
              <w:right w:val="single" w:sz="6" w:space="0" w:color="1BA8E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B5CA3" w:rsidRPr="009B5CA3" w:rsidRDefault="009B5CA3" w:rsidP="009B5CA3">
            <w:pPr>
              <w:spacing w:after="0" w:line="240" w:lineRule="auto"/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</w:pPr>
            <w:r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 xml:space="preserve">Všechny HSRP </w:t>
            </w:r>
            <w:proofErr w:type="spellStart"/>
            <w:r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routery</w:t>
            </w:r>
            <w:proofErr w:type="spellEnd"/>
            <w:r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 xml:space="preserve"> používají pro verzi 1 </w:t>
            </w:r>
            <w:proofErr w:type="spellStart"/>
            <w:r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multicast</w:t>
            </w:r>
            <w:proofErr w:type="spellEnd"/>
            <w:r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hello</w:t>
            </w:r>
            <w:proofErr w:type="spellEnd"/>
            <w:r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packety</w:t>
            </w:r>
            <w:proofErr w:type="spellEnd"/>
            <w:r w:rsidRPr="009B5CA3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 xml:space="preserve"> 224.0.0.2 </w:t>
            </w:r>
            <w:r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a pro verzi 2 224.0.0.102</w:t>
            </w:r>
            <w:r w:rsidRPr="009B5CA3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1BA8E0"/>
              <w:left w:val="single" w:sz="6" w:space="0" w:color="1BA8E0"/>
              <w:bottom w:val="single" w:sz="6" w:space="0" w:color="1BA8E0"/>
              <w:right w:val="single" w:sz="6" w:space="0" w:color="1BA8E0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B5CA3" w:rsidRPr="009B5CA3" w:rsidRDefault="009B5CA3" w:rsidP="0043789A">
            <w:pPr>
              <w:spacing w:after="0" w:line="240" w:lineRule="auto"/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</w:pPr>
            <w:r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Všechny VRRP používají</w:t>
            </w:r>
            <w:r w:rsidRPr="009B5CA3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 xml:space="preserve"> </w:t>
            </w:r>
            <w:r w:rsidR="0043789A"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pro komunikaci s </w:t>
            </w:r>
            <w:proofErr w:type="spellStart"/>
            <w:r w:rsidR="0043789A"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multicast</w:t>
            </w:r>
            <w:proofErr w:type="spellEnd"/>
            <w:r w:rsidR="0043789A"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 xml:space="preserve"> IP adresou</w:t>
            </w:r>
            <w:r w:rsidR="0043789A" w:rsidRPr="009B5CA3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 xml:space="preserve"> 224.0.0.18</w:t>
            </w:r>
            <w:r w:rsidR="0043789A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 xml:space="preserve"> </w:t>
            </w:r>
            <w:bookmarkStart w:id="0" w:name="_GoBack"/>
            <w:bookmarkEnd w:id="0"/>
            <w:r w:rsidR="00205B29"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 xml:space="preserve">v </w:t>
            </w:r>
            <w:r w:rsidRPr="009B5CA3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 xml:space="preserve">IP </w:t>
            </w:r>
            <w:r w:rsidR="00205B29"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 xml:space="preserve">záhlaví číslo protokolu </w:t>
            </w:r>
            <w:r w:rsidR="0043789A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112 (</w:t>
            </w:r>
            <w:proofErr w:type="spellStart"/>
            <w:r w:rsidR="0043789A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vrrp</w:t>
            </w:r>
            <w:proofErr w:type="spellEnd"/>
            <w:r w:rsidR="0043789A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).</w:t>
            </w:r>
          </w:p>
        </w:tc>
      </w:tr>
      <w:tr w:rsidR="0043789A" w:rsidRPr="00205B29" w:rsidTr="00205B29">
        <w:trPr>
          <w:tblCellSpacing w:w="0" w:type="dxa"/>
        </w:trPr>
        <w:tc>
          <w:tcPr>
            <w:tcW w:w="0" w:type="auto"/>
            <w:tcBorders>
              <w:top w:val="single" w:sz="6" w:space="0" w:color="1BA8E0"/>
              <w:left w:val="single" w:sz="6" w:space="0" w:color="1BA8E0"/>
              <w:bottom w:val="single" w:sz="6" w:space="0" w:color="1BA8E0"/>
              <w:right w:val="single" w:sz="6" w:space="0" w:color="1BA8E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B5CA3" w:rsidRPr="009B5CA3" w:rsidRDefault="009B5CA3" w:rsidP="009B5CA3">
            <w:pPr>
              <w:spacing w:after="0" w:line="240" w:lineRule="auto"/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</w:pPr>
            <w:r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 xml:space="preserve">Všechny virtuální </w:t>
            </w:r>
            <w:proofErr w:type="spellStart"/>
            <w:r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routery</w:t>
            </w:r>
            <w:proofErr w:type="spellEnd"/>
            <w:r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 xml:space="preserve"> musí použít MAC adresu</w:t>
            </w:r>
            <w:r w:rsidRPr="009B5CA3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 xml:space="preserve"> 0000.0c07.acXX </w:t>
            </w:r>
            <w:r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 xml:space="preserve">, kde </w:t>
            </w:r>
            <w:r w:rsidRPr="009B5CA3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 xml:space="preserve">XX </w:t>
            </w:r>
            <w:r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 xml:space="preserve">je </w:t>
            </w:r>
            <w:r w:rsidRPr="009B5CA3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ID</w:t>
            </w:r>
            <w:r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 xml:space="preserve"> skupiny</w:t>
            </w:r>
            <w:r w:rsidRPr="009B5CA3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1BA8E0"/>
              <w:left w:val="single" w:sz="6" w:space="0" w:color="1BA8E0"/>
              <w:bottom w:val="single" w:sz="6" w:space="0" w:color="1BA8E0"/>
              <w:right w:val="single" w:sz="6" w:space="0" w:color="1BA8E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B5CA3" w:rsidRPr="009B5CA3" w:rsidRDefault="009B5CA3" w:rsidP="009B5CA3">
            <w:pPr>
              <w:spacing w:after="0" w:line="240" w:lineRule="auto"/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</w:pPr>
            <w:r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 xml:space="preserve">Všechny virtuální </w:t>
            </w:r>
            <w:proofErr w:type="spellStart"/>
            <w:r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routery</w:t>
            </w:r>
            <w:proofErr w:type="spellEnd"/>
            <w:r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 xml:space="preserve"> musí použít MAC adresu</w:t>
            </w:r>
            <w:r w:rsidRPr="009B5CA3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 xml:space="preserve"> </w:t>
            </w:r>
            <w:r w:rsidRPr="009B5CA3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00-00</w:t>
            </w:r>
            <w:r w:rsidRPr="00205B29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-5E-00-01-XX.</w:t>
            </w:r>
          </w:p>
        </w:tc>
      </w:tr>
    </w:tbl>
    <w:p w:rsidR="00205B29" w:rsidRDefault="00205B29" w:rsidP="00205B2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</w:pPr>
    </w:p>
    <w:p w:rsidR="00205B29" w:rsidRDefault="00205B29" w:rsidP="00205B2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</w:pPr>
      <w:r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Konfigurace HSRP</w:t>
      </w:r>
    </w:p>
    <w:p w:rsidR="00205B29" w:rsidRPr="00205B29" w:rsidRDefault="00205B29" w:rsidP="00205B29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1"/>
          <w:sz w:val="27"/>
          <w:szCs w:val="27"/>
          <w:lang w:eastAsia="cs-CZ"/>
        </w:rPr>
      </w:pPr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R1(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config</w:t>
      </w:r>
      <w:proofErr w:type="spellEnd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 xml:space="preserve">)# interface 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GigE</w:t>
      </w:r>
      <w:proofErr w:type="spellEnd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 xml:space="preserve"> 0/1</w:t>
      </w:r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br/>
        <w:t>R1(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config-if</w:t>
      </w:r>
      <w:proofErr w:type="spellEnd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 xml:space="preserve">)# 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ip</w:t>
      </w:r>
      <w:proofErr w:type="spellEnd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 xml:space="preserve"> 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address</w:t>
      </w:r>
      <w:proofErr w:type="spellEnd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 xml:space="preserve"> 192.168.1.2 255.255.255.0</w:t>
      </w:r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br/>
        <w:t>R1(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config-if</w:t>
      </w:r>
      <w:proofErr w:type="spellEnd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 xml:space="preserve">)# 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standby</w:t>
      </w:r>
      <w:proofErr w:type="spellEnd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 xml:space="preserve"> 1 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ip</w:t>
      </w:r>
      <w:proofErr w:type="spellEnd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 xml:space="preserve"> 192.168.1.1</w:t>
      </w:r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br/>
        <w:t>R1(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config-if</w:t>
      </w:r>
      <w:proofErr w:type="spellEnd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 xml:space="preserve">)# 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standby</w:t>
      </w:r>
      <w:proofErr w:type="spellEnd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 xml:space="preserve"> 1 priority 200</w:t>
      </w:r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br/>
        <w:t>R1(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config-if</w:t>
      </w:r>
      <w:proofErr w:type="spellEnd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 xml:space="preserve">)# 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standby</w:t>
      </w:r>
      <w:proofErr w:type="spellEnd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 xml:space="preserve"> 1 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preempt</w:t>
      </w:r>
      <w:proofErr w:type="spellEnd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br/>
      </w:r>
      <w:r w:rsidRPr="00205B29">
        <w:rPr>
          <w:rFonts w:ascii="Arial" w:eastAsia="Times New Roman" w:hAnsi="Arial" w:cs="Arial"/>
          <w:spacing w:val="-1"/>
          <w:sz w:val="27"/>
          <w:szCs w:val="27"/>
          <w:lang w:eastAsia="cs-CZ"/>
        </w:rPr>
        <w:br/>
      </w:r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R2(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config-if</w:t>
      </w:r>
      <w:proofErr w:type="spellEnd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 xml:space="preserve">)# 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ip</w:t>
      </w:r>
      <w:proofErr w:type="spellEnd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 xml:space="preserve"> 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address</w:t>
      </w:r>
      <w:proofErr w:type="spellEnd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 xml:space="preserve"> 192.168.1.3 255.255.255.0</w:t>
      </w:r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br/>
        <w:t>R2(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config-if</w:t>
      </w:r>
      <w:proofErr w:type="spellEnd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 xml:space="preserve">)# 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standby</w:t>
      </w:r>
      <w:proofErr w:type="spellEnd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 xml:space="preserve"> 1 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ip</w:t>
      </w:r>
      <w:proofErr w:type="spellEnd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 xml:space="preserve"> 192.168.1.1</w:t>
      </w:r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br/>
        <w:t>R2(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config-if</w:t>
      </w:r>
      <w:proofErr w:type="spellEnd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 xml:space="preserve">)# 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standby</w:t>
      </w:r>
      <w:proofErr w:type="spellEnd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 xml:space="preserve"> 1 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preempt</w:t>
      </w:r>
      <w:proofErr w:type="spellEnd"/>
    </w:p>
    <w:p w:rsidR="00205B29" w:rsidRPr="00205B29" w:rsidRDefault="00205B29" w:rsidP="00205B29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1"/>
          <w:sz w:val="27"/>
          <w:szCs w:val="27"/>
          <w:lang w:eastAsia="cs-CZ"/>
        </w:rPr>
      </w:pPr>
      <w:r w:rsidRPr="00205B29">
        <w:rPr>
          <w:rFonts w:ascii="Arial" w:eastAsia="Times New Roman" w:hAnsi="Arial" w:cs="Arial"/>
          <w:spacing w:val="-1"/>
          <w:sz w:val="27"/>
          <w:szCs w:val="27"/>
          <w:lang w:eastAsia="cs-CZ"/>
        </w:rPr>
        <w:t> </w:t>
      </w:r>
    </w:p>
    <w:p w:rsidR="00205B29" w:rsidRDefault="00205B29" w:rsidP="00205B2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</w:pPr>
      <w:r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Konfigurace VSRP</w:t>
      </w:r>
    </w:p>
    <w:p w:rsidR="00205B29" w:rsidRPr="00205B29" w:rsidRDefault="00205B29" w:rsidP="00205B29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1"/>
          <w:sz w:val="27"/>
          <w:szCs w:val="27"/>
          <w:lang w:eastAsia="cs-CZ"/>
        </w:rPr>
      </w:pPr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R1(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config</w:t>
      </w:r>
      <w:proofErr w:type="spellEnd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 xml:space="preserve">)# interface 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GigE</w:t>
      </w:r>
      <w:proofErr w:type="spellEnd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 xml:space="preserve"> 0/1</w:t>
      </w:r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br/>
        <w:t>R1(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config-if</w:t>
      </w:r>
      <w:proofErr w:type="spellEnd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 xml:space="preserve">)# 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ip</w:t>
      </w:r>
      <w:proofErr w:type="spellEnd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 xml:space="preserve"> 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address</w:t>
      </w:r>
      <w:proofErr w:type="spellEnd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 xml:space="preserve"> 192.168.1.2 255.255.255.0</w:t>
      </w:r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br/>
        <w:t>R1(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config-if</w:t>
      </w:r>
      <w:proofErr w:type="spellEnd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 xml:space="preserve">)# 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vrrp</w:t>
      </w:r>
      <w:proofErr w:type="spellEnd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 xml:space="preserve"> 1 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ip</w:t>
      </w:r>
      <w:proofErr w:type="spellEnd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 xml:space="preserve"> 192.168.1.1</w:t>
      </w:r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br/>
        <w:t>R1(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config-if</w:t>
      </w:r>
      <w:proofErr w:type="spellEnd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 xml:space="preserve">)# 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vrrp</w:t>
      </w:r>
      <w:proofErr w:type="spellEnd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 xml:space="preserve"> 1 priority 110</w:t>
      </w:r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br/>
      </w:r>
      <w:r w:rsidRPr="00205B29">
        <w:rPr>
          <w:rFonts w:ascii="Arial" w:eastAsia="Times New Roman" w:hAnsi="Arial" w:cs="Arial"/>
          <w:spacing w:val="-1"/>
          <w:sz w:val="27"/>
          <w:szCs w:val="27"/>
          <w:lang w:eastAsia="cs-CZ"/>
        </w:rPr>
        <w:br/>
      </w:r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R2(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config</w:t>
      </w:r>
      <w:proofErr w:type="spellEnd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 xml:space="preserve">)# interface 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GigE</w:t>
      </w:r>
      <w:proofErr w:type="spellEnd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 xml:space="preserve"> 0/1</w:t>
      </w:r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br/>
        <w:t>R2(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config-if</w:t>
      </w:r>
      <w:proofErr w:type="spellEnd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 xml:space="preserve">)# 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ip</w:t>
      </w:r>
      <w:proofErr w:type="spellEnd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 xml:space="preserve"> 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address</w:t>
      </w:r>
      <w:proofErr w:type="spellEnd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 xml:space="preserve"> 192.168.1.3 255.255.255.0</w:t>
      </w:r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br/>
        <w:t>R2(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config-if</w:t>
      </w:r>
      <w:proofErr w:type="spellEnd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 xml:space="preserve">)# 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vrrp</w:t>
      </w:r>
      <w:proofErr w:type="spellEnd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 xml:space="preserve"> 1 </w:t>
      </w:r>
      <w:proofErr w:type="spellStart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>ip</w:t>
      </w:r>
      <w:proofErr w:type="spellEnd"/>
      <w:r w:rsidRPr="00205B29">
        <w:rPr>
          <w:rFonts w:ascii="Courier New" w:eastAsia="Times New Roman" w:hAnsi="Courier New" w:cs="Courier New"/>
          <w:spacing w:val="-1"/>
          <w:sz w:val="20"/>
          <w:szCs w:val="20"/>
          <w:bdr w:val="single" w:sz="6" w:space="2" w:color="E1E1E1" w:frame="1"/>
          <w:lang w:eastAsia="cs-CZ"/>
        </w:rPr>
        <w:t xml:space="preserve"> 192.168.1.1</w:t>
      </w:r>
    </w:p>
    <w:p w:rsidR="00205B29" w:rsidRPr="00205B29" w:rsidRDefault="00205B29"/>
    <w:sectPr w:rsidR="00205B29" w:rsidRPr="00205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A3"/>
    <w:rsid w:val="000F2503"/>
    <w:rsid w:val="00205B29"/>
    <w:rsid w:val="0043789A"/>
    <w:rsid w:val="009B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05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B5CA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B5CA3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05B2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0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KdHTML">
    <w:name w:val="HTML Code"/>
    <w:basedOn w:val="Standardnpsmoodstavce"/>
    <w:uiPriority w:val="99"/>
    <w:semiHidden/>
    <w:unhideWhenUsed/>
    <w:rsid w:val="00205B2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05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B5CA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B5CA3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05B2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0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KdHTML">
    <w:name w:val="HTML Code"/>
    <w:basedOn w:val="Standardnpsmoodstavce"/>
    <w:uiPriority w:val="99"/>
    <w:semiHidden/>
    <w:unhideWhenUsed/>
    <w:rsid w:val="00205B2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etf.org/rfc/rfc3768.txt" TargetMode="External"/><Relationship Id="rId5" Type="http://schemas.openxmlformats.org/officeDocument/2006/relationships/hyperlink" Target="http://www.ietf.org/rfc/rfc2281.t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Dočkal Jaroslav</dc:creator>
  <cp:lastModifiedBy>Dočkal Jaroslav</cp:lastModifiedBy>
  <cp:revision>1</cp:revision>
  <dcterms:created xsi:type="dcterms:W3CDTF">2019-03-07T06:58:00Z</dcterms:created>
  <dcterms:modified xsi:type="dcterms:W3CDTF">2019-03-07T07:28:00Z</dcterms:modified>
</cp:coreProperties>
</file>