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55" w:rsidRPr="00A31255" w:rsidRDefault="00A31255" w:rsidP="00CE5D37">
      <w:pPr>
        <w:pStyle w:val="Nadpis1"/>
      </w:pPr>
      <w:r w:rsidRPr="00A31255">
        <w:t>Rozhodování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Rozhodování patří mezi významné aktivity, které manažeři v organizaci realizují. Jako nedílná složka manažerské práce se rozhodování uplatňuje v podstatě ve všech manažerských činnostech.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Rozhodování je procesem výběru mezi alespoň dvěma možnými variantami jednání.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Při rozhodování manažera jde o kombinaci vědy a umění rozhodovat.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Význam rozhodování se projevuje především v tom, že kvalita a výsledky těchto procesů, především strategických rozhodovacích procesů probíhajících na úrovni top managementu, zásadním způsobem ovlivňují efektivnost fungování a budoucí prosperitu těchto organizací.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Nekvalitní rozhodování může být přitom jednou z významných příčin podnikatelského neúspěchu.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Význam rozhodování se současně odvíjí i od rozsahu zdrojů (především finančních prostředků), které jsou na rozhodování vázány, resp. o kterých se rozhoduje.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Rozhodování probíhá na různých úrovních řízení organizací a má dvě stránky:</w:t>
      </w:r>
    </w:p>
    <w:p w:rsidR="00A31255" w:rsidRPr="00A31255" w:rsidRDefault="00A31255" w:rsidP="00A3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>Stránku meritorní – věcnou, obsahovou;</w:t>
      </w:r>
    </w:p>
    <w:p w:rsidR="00A31255" w:rsidRPr="00A31255" w:rsidRDefault="00A31255" w:rsidP="00A3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sz w:val="24"/>
          <w:szCs w:val="24"/>
          <w:lang w:eastAsia="cs-CZ"/>
        </w:rPr>
        <w:t xml:space="preserve">Stránku formálně logickou – procedurální. </w:t>
      </w:r>
    </w:p>
    <w:p w:rsidR="00A31255" w:rsidRPr="00A31255" w:rsidRDefault="00A31255" w:rsidP="00CE5D37">
      <w:pPr>
        <w:pStyle w:val="Nadpis2"/>
        <w:rPr>
          <w:rFonts w:eastAsia="Times New Roman"/>
          <w:lang w:eastAsia="cs-CZ"/>
        </w:rPr>
      </w:pPr>
      <w:r w:rsidRPr="00A31255">
        <w:rPr>
          <w:rFonts w:eastAsia="Times New Roman"/>
          <w:lang w:eastAsia="cs-CZ"/>
        </w:rPr>
        <w:t>Meritorní stránka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Odráží odlišnosti jednotlivých rozhodovacích procesů – jejich typů. V závislosti na obsahové náplni se jistě vzájemně liší rozhodování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výrobním programu,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kapitálových investicích,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uvedení výrobku na trh a jeho marketingové strategii,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organizačním uspořádání firmy,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vytvoření společného podniku, </w:t>
      </w:r>
    </w:p>
    <w:p w:rsidR="00A31255" w:rsidRPr="00A31255" w:rsidRDefault="00A31255" w:rsidP="00A31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výběru pracovníků na určitá místa atd. </w:t>
      </w:r>
    </w:p>
    <w:p w:rsidR="00A31255" w:rsidRPr="00A31255" w:rsidRDefault="00A31255" w:rsidP="00CE5D37">
      <w:pPr>
        <w:pStyle w:val="Nadpis2"/>
        <w:rPr>
          <w:rFonts w:eastAsia="Times New Roman"/>
        </w:rPr>
      </w:pPr>
      <w:r w:rsidRPr="00A31255">
        <w:rPr>
          <w:rFonts w:eastAsia="Times New Roman"/>
        </w:rPr>
        <w:t xml:space="preserve">Stránka formálně logická </w:t>
      </w:r>
    </w:p>
    <w:p w:rsidR="00A31255" w:rsidRPr="00A31255" w:rsidRDefault="00A31255" w:rsidP="00A312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druhé straně mají však jednotlivé rozhodovací procesy, jejich typy určité společné rysy a vlastnosti, a to bez ohledu na </w:t>
      </w:r>
      <w:proofErr w:type="gramStart"/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jejich</w:t>
      </w:r>
      <w:proofErr w:type="gramEnd"/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odlišná obsah.</w:t>
      </w:r>
      <w:r w:rsidR="00C331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To, co jednotlivé rozhodovací procesy spojuje, je </w:t>
      </w:r>
      <w:r w:rsidRPr="00A31255">
        <w:rPr>
          <w:rFonts w:ascii="Arial" w:eastAsia="Times New Roman" w:hAnsi="Arial" w:cs="Arial"/>
          <w:sz w:val="24"/>
          <w:szCs w:val="24"/>
          <w:lang w:eastAsia="cs-CZ"/>
        </w:rPr>
        <w:t>určitý rámcový postup, procedura řešení odvíjející</w:t>
      </w: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 </w:t>
      </w:r>
    </w:p>
    <w:p w:rsidR="00A31255" w:rsidRPr="00A31255" w:rsidRDefault="00A31255" w:rsidP="00A31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 identifikace problému, </w:t>
      </w:r>
    </w:p>
    <w:p w:rsidR="00A31255" w:rsidRPr="00A31255" w:rsidRDefault="00A31255" w:rsidP="00A31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vyjasňování jeho příčin, cílů řešení, </w:t>
      </w:r>
    </w:p>
    <w:p w:rsidR="00A31255" w:rsidRPr="00A31255" w:rsidRDefault="00A31255" w:rsidP="00A31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vyhodnocení variantních řešení a </w:t>
      </w:r>
    </w:p>
    <w:p w:rsidR="00A31255" w:rsidRPr="00A31255" w:rsidRDefault="00A31255" w:rsidP="00A31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volbu varianty určení k realizaci. </w:t>
      </w:r>
    </w:p>
    <w:p w:rsidR="00A31255" w:rsidRDefault="00A31255" w:rsidP="00A31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12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Spojovacím článkem je i uplatnění určitých metod i modelových nástrojů podporujících řešení rozhodovacích problémů. </w:t>
      </w:r>
    </w:p>
    <w:p w:rsidR="00C33116" w:rsidRPr="00A31255" w:rsidRDefault="00C33116" w:rsidP="00A312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00D" w:rsidRPr="008C0837" w:rsidRDefault="00262C50">
      <w:pPr>
        <w:rPr>
          <w:rFonts w:ascii="Arial" w:hAnsi="Arial" w:cs="Arial"/>
        </w:rPr>
      </w:pPr>
      <w:hyperlink r:id="rId5" w:history="1">
        <w:r w:rsidRPr="008C0837">
          <w:rPr>
            <w:rStyle w:val="Hypertextovodkaz"/>
            <w:rFonts w:ascii="Arial" w:hAnsi="Arial" w:cs="Arial"/>
          </w:rPr>
          <w:t>http://www.miras.cz/seminarky/management-rozhodovani.php</w:t>
        </w:r>
      </w:hyperlink>
    </w:p>
    <w:p w:rsidR="00262C50" w:rsidRPr="008C0837" w:rsidRDefault="00262C50">
      <w:pPr>
        <w:rPr>
          <w:rFonts w:ascii="Arial" w:hAnsi="Arial" w:cs="Arial"/>
        </w:rPr>
      </w:pPr>
    </w:p>
    <w:p w:rsidR="00262C50" w:rsidRPr="008C0837" w:rsidRDefault="008C0837" w:rsidP="00CE5D37">
      <w:pPr>
        <w:pStyle w:val="Nadpis1"/>
      </w:pPr>
      <w:r w:rsidRPr="008C0837">
        <w:t>Koordinace</w:t>
      </w:r>
    </w:p>
    <w:p w:rsidR="00262C50" w:rsidRPr="008C0837" w:rsidRDefault="00262C50" w:rsidP="00262C50">
      <w:pPr>
        <w:pStyle w:val="Normlnweb"/>
        <w:rPr>
          <w:rFonts w:ascii="Arial" w:hAnsi="Arial" w:cs="Arial"/>
        </w:rPr>
      </w:pPr>
      <w:r w:rsidRPr="008C0837">
        <w:rPr>
          <w:rFonts w:ascii="Arial" w:hAnsi="Arial" w:cs="Arial"/>
          <w:color w:val="000000"/>
        </w:rPr>
        <w:t>Potřeba koordinace vychází ze specializace a rostoucí složitosti úkolů, které mají být splněny.</w:t>
      </w:r>
    </w:p>
    <w:p w:rsidR="00262C50" w:rsidRPr="008C0837" w:rsidRDefault="00262C50" w:rsidP="00262C50">
      <w:pPr>
        <w:pStyle w:val="Normlnweb"/>
        <w:rPr>
          <w:rFonts w:ascii="Arial" w:hAnsi="Arial" w:cs="Arial"/>
        </w:rPr>
      </w:pPr>
      <w:r w:rsidRPr="008C0837">
        <w:rPr>
          <w:rFonts w:ascii="Arial" w:hAnsi="Arial" w:cs="Arial"/>
          <w:color w:val="000000"/>
        </w:rPr>
        <w:t xml:space="preserve">Koordinace ve smyslu vyváženosti, nerozpornosti a kompatibility je nezbytná již při stanovování cílů organizace. V této etapě by nemělo dojít k situaci, kdy dosažení jednoho cíle bude negativně ovlivňovat či dokonce vylučovat dosažení jiných </w:t>
      </w:r>
      <w:proofErr w:type="gramStart"/>
      <w:r w:rsidRPr="008C0837">
        <w:rPr>
          <w:rFonts w:ascii="Arial" w:hAnsi="Arial" w:cs="Arial"/>
          <w:color w:val="000000"/>
        </w:rPr>
        <w:t>cílů.Koordinaci</w:t>
      </w:r>
      <w:proofErr w:type="gramEnd"/>
      <w:r w:rsidRPr="008C0837">
        <w:rPr>
          <w:rFonts w:ascii="Arial" w:hAnsi="Arial" w:cs="Arial"/>
          <w:color w:val="000000"/>
        </w:rPr>
        <w:t xml:space="preserve"> je třeba věnovat pozornost při sestavování plánů, zvláště pak při správném stanovení posloupnosti aktivit a zdrojů.</w:t>
      </w:r>
    </w:p>
    <w:p w:rsidR="00262C50" w:rsidRPr="008C0837" w:rsidRDefault="00262C50" w:rsidP="00262C50">
      <w:pPr>
        <w:pStyle w:val="Normlnweb"/>
        <w:rPr>
          <w:rFonts w:ascii="Arial" w:hAnsi="Arial" w:cs="Arial"/>
        </w:rPr>
      </w:pPr>
      <w:r w:rsidRPr="008C0837">
        <w:rPr>
          <w:rFonts w:ascii="Arial" w:hAnsi="Arial" w:cs="Arial"/>
          <w:color w:val="000000"/>
        </w:rPr>
        <w:t>Praktické situace, z nichž vyplývá potřeba koordinace, se liší. Některá řešení kladou důraz na koordinaci z časového hlediska, jiná zdůrazňují prvek synchronizace, v jiných případech koordinace má vést k minimu odchylek a chyb od plánovaného žádoucího stavu.</w:t>
      </w:r>
    </w:p>
    <w:p w:rsidR="00262C50" w:rsidRPr="008C0837" w:rsidRDefault="00262C50" w:rsidP="00262C50">
      <w:pPr>
        <w:pStyle w:val="Normlnweb"/>
        <w:rPr>
          <w:rFonts w:ascii="Arial" w:hAnsi="Arial" w:cs="Arial"/>
        </w:rPr>
      </w:pPr>
      <w:r w:rsidRPr="008C0837">
        <w:rPr>
          <w:rFonts w:ascii="Arial" w:hAnsi="Arial" w:cs="Arial"/>
          <w:color w:val="000000"/>
        </w:rPr>
        <w:t>Nároky na koordinaci jsou do jisté míry determinovány zvoleným typem organizace. Větší objem koordinace bude realizován v případě organizačních modelů s výrazným rysem centralizace, naopak v případě decentralizace stačí z centra předat základní informace a koordinace se přesouvá na místní úroveň.</w:t>
      </w:r>
    </w:p>
    <w:p w:rsidR="00262C50" w:rsidRPr="008C0837" w:rsidRDefault="00262C50" w:rsidP="00262C50">
      <w:pPr>
        <w:pStyle w:val="Normlnweb"/>
        <w:rPr>
          <w:rFonts w:ascii="Arial" w:hAnsi="Arial" w:cs="Arial"/>
        </w:rPr>
      </w:pPr>
      <w:r w:rsidRPr="008C0837">
        <w:rPr>
          <w:rFonts w:ascii="Arial" w:hAnsi="Arial" w:cs="Arial"/>
          <w:color w:val="000000"/>
        </w:rPr>
        <w:t>Rozsah koordinace závisí na zavedení ekonomických nástrojů řízení. Ty však nejsou určeny tržně. Jejich účinnost je spjata se „správností“ jejich nastavení managementem</w:t>
      </w:r>
    </w:p>
    <w:p w:rsidR="00262C50" w:rsidRPr="008C0837" w:rsidRDefault="00262C50">
      <w:pPr>
        <w:rPr>
          <w:rFonts w:ascii="Arial" w:hAnsi="Arial" w:cs="Arial"/>
        </w:rPr>
      </w:pPr>
      <w:r w:rsidRPr="008C0837">
        <w:rPr>
          <w:rFonts w:ascii="Arial" w:hAnsi="Arial" w:cs="Arial"/>
        </w:rPr>
        <w:t>http://www.miras.cz/seminarky/management-vedeni.php</w:t>
      </w:r>
    </w:p>
    <w:sectPr w:rsidR="00262C50" w:rsidRPr="008C0837" w:rsidSect="002E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9A"/>
    <w:multiLevelType w:val="multilevel"/>
    <w:tmpl w:val="708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202D0"/>
    <w:multiLevelType w:val="multilevel"/>
    <w:tmpl w:val="46E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C6764"/>
    <w:multiLevelType w:val="multilevel"/>
    <w:tmpl w:val="54A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74EF6"/>
    <w:multiLevelType w:val="multilevel"/>
    <w:tmpl w:val="E60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304"/>
    <w:multiLevelType w:val="multilevel"/>
    <w:tmpl w:val="5E3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A49F7"/>
    <w:multiLevelType w:val="multilevel"/>
    <w:tmpl w:val="953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06B22"/>
    <w:multiLevelType w:val="multilevel"/>
    <w:tmpl w:val="7C5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31255"/>
    <w:rsid w:val="00262C50"/>
    <w:rsid w:val="002E500D"/>
    <w:rsid w:val="00662911"/>
    <w:rsid w:val="008C0837"/>
    <w:rsid w:val="00A31255"/>
    <w:rsid w:val="00C33116"/>
    <w:rsid w:val="00C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00D"/>
  </w:style>
  <w:style w:type="paragraph" w:styleId="Nadpis1">
    <w:name w:val="heading 1"/>
    <w:basedOn w:val="Normln"/>
    <w:link w:val="Nadpis1Char"/>
    <w:uiPriority w:val="9"/>
    <w:qFormat/>
    <w:rsid w:val="00A31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5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2C5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E5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as.cz/seminarky/management-rozhodovan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 Aleš</dc:creator>
  <cp:keywords/>
  <dc:description/>
  <cp:lastModifiedBy>Písařík Aleš</cp:lastModifiedBy>
  <cp:revision>7</cp:revision>
  <dcterms:created xsi:type="dcterms:W3CDTF">2009-04-17T19:52:00Z</dcterms:created>
  <dcterms:modified xsi:type="dcterms:W3CDTF">2009-04-17T20:17:00Z</dcterms:modified>
</cp:coreProperties>
</file>