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9E" w:rsidRDefault="00EC6EBB">
      <w:r>
        <w:t>Požadavky k</w:t>
      </w:r>
      <w:r w:rsidR="004109A4">
        <w:t> </w:t>
      </w:r>
      <w:r>
        <w:t>zápočtu</w:t>
      </w:r>
      <w:r w:rsidR="004109A4">
        <w:t xml:space="preserve"> RVS:</w:t>
      </w:r>
    </w:p>
    <w:p w:rsidR="00EC6EBB" w:rsidRDefault="00EC6EBB" w:rsidP="00EC6EBB">
      <w:pPr>
        <w:pStyle w:val="Odstavecseseznamem"/>
        <w:numPr>
          <w:ilvl w:val="0"/>
          <w:numId w:val="1"/>
        </w:numPr>
      </w:pPr>
      <w:r>
        <w:t>Zpráva z </w:t>
      </w:r>
      <w:proofErr w:type="spellStart"/>
      <w:r>
        <w:t>bask</w:t>
      </w:r>
      <w:proofErr w:type="spellEnd"/>
      <w:r>
        <w:t>. utkání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Hodnocení rozcvičení družstev pře utkáním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Sledování herního výkonu vybraného hráče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Hodnocení kompenzačních cvičení po utkání</w:t>
      </w:r>
    </w:p>
    <w:p w:rsidR="00EC6EBB" w:rsidRDefault="00EC6EBB" w:rsidP="00EC6EBB">
      <w:pPr>
        <w:pStyle w:val="Odstavecseseznamem"/>
        <w:numPr>
          <w:ilvl w:val="0"/>
          <w:numId w:val="1"/>
        </w:numPr>
      </w:pPr>
      <w:r>
        <w:t>Zpráva z návštěvy tréninkové jednotky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 xml:space="preserve">Porovnání teorie a praxe - skladba TJ, podrobný </w:t>
      </w:r>
      <w:proofErr w:type="gramStart"/>
      <w:r>
        <w:t>popis,grafické</w:t>
      </w:r>
      <w:proofErr w:type="gramEnd"/>
      <w:r>
        <w:t xml:space="preserve"> znázornění cvičení</w:t>
      </w:r>
    </w:p>
    <w:p w:rsidR="00EC6EBB" w:rsidRDefault="00EC6EBB" w:rsidP="00EC6EBB">
      <w:pPr>
        <w:pStyle w:val="Odstavecseseznamem"/>
        <w:numPr>
          <w:ilvl w:val="0"/>
          <w:numId w:val="1"/>
        </w:numPr>
      </w:pPr>
      <w:r>
        <w:t>Seminární práce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Rozsah 4 – 5 stran A4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Témata: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>Jídelníček a pitný režim na basketbalovém soustředění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>Strava a pitný režim v den utkání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>Regenerace týmu po utkání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>Výskyt zranění u vybraného basketbalového klubu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>Návrh rehabilitačních cviků po úrazu basketbalisty</w:t>
      </w:r>
    </w:p>
    <w:p w:rsidR="00A3455C" w:rsidRPr="00EC6EBB" w:rsidRDefault="00EC6EBB" w:rsidP="00EC6EBB">
      <w:pPr>
        <w:pStyle w:val="Odstavecseseznamem"/>
        <w:numPr>
          <w:ilvl w:val="0"/>
          <w:numId w:val="2"/>
        </w:numPr>
      </w:pPr>
      <w:r w:rsidRPr="00EC6EBB">
        <w:t xml:space="preserve">Svalové </w:t>
      </w:r>
      <w:proofErr w:type="spellStart"/>
      <w:r w:rsidRPr="00EC6EBB">
        <w:t>dysbalance</w:t>
      </w:r>
      <w:proofErr w:type="spellEnd"/>
      <w:r w:rsidRPr="00EC6EBB">
        <w:t xml:space="preserve"> u vybraného hráče/hráčky basketbalu</w:t>
      </w:r>
    </w:p>
    <w:p w:rsidR="009F61CA" w:rsidRDefault="00EC6EBB" w:rsidP="009F61CA">
      <w:pPr>
        <w:pStyle w:val="Odstavecseseznamem"/>
        <w:numPr>
          <w:ilvl w:val="0"/>
          <w:numId w:val="2"/>
        </w:numPr>
      </w:pPr>
      <w:r>
        <w:t>Opět platí, že srovnáváte teorii s</w:t>
      </w:r>
      <w:r w:rsidR="009F61CA">
        <w:t> </w:t>
      </w:r>
      <w:r>
        <w:t>praxí</w:t>
      </w:r>
    </w:p>
    <w:p w:rsidR="009F61CA" w:rsidRDefault="009F61CA" w:rsidP="009F61CA">
      <w:pPr>
        <w:pStyle w:val="Odstavecseseznamem"/>
        <w:numPr>
          <w:ilvl w:val="0"/>
          <w:numId w:val="1"/>
        </w:numPr>
      </w:pPr>
      <w:r>
        <w:t>100% docházka do praktických cvičení</w:t>
      </w:r>
    </w:p>
    <w:p w:rsidR="009F61CA" w:rsidRDefault="009F61CA" w:rsidP="009F61CA">
      <w:pPr>
        <w:pStyle w:val="Odstavecseseznamem"/>
      </w:pPr>
    </w:p>
    <w:p w:rsidR="00EC6EBB" w:rsidRDefault="00EC6EBB"/>
    <w:sectPr w:rsidR="00EC6EBB" w:rsidSect="00EC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489"/>
    <w:multiLevelType w:val="hybridMultilevel"/>
    <w:tmpl w:val="8DF0D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555"/>
    <w:multiLevelType w:val="hybridMultilevel"/>
    <w:tmpl w:val="2A988A68"/>
    <w:lvl w:ilvl="0" w:tplc="3FE23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67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1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0A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48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A8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EC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495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504E1"/>
    <w:multiLevelType w:val="hybridMultilevel"/>
    <w:tmpl w:val="0798B44A"/>
    <w:lvl w:ilvl="0" w:tplc="DE26E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BB"/>
    <w:rsid w:val="000B2806"/>
    <w:rsid w:val="004109A4"/>
    <w:rsid w:val="009F61CA"/>
    <w:rsid w:val="00A3455C"/>
    <w:rsid w:val="00EC459E"/>
    <w:rsid w:val="00EC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587</Characters>
  <Application>Microsoft Office Word</Application>
  <DocSecurity>0</DocSecurity>
  <Lines>4</Lines>
  <Paragraphs>1</Paragraphs>
  <ScaleCrop>false</ScaleCrop>
  <Company>FSpS MU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2010-02-26T11:35:00Z</dcterms:created>
  <dcterms:modified xsi:type="dcterms:W3CDTF">2011-02-15T09:38:00Z</dcterms:modified>
</cp:coreProperties>
</file>