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7C" w:rsidRDefault="0052757C" w:rsidP="00713D5E"/>
    <w:p w:rsidR="006A13F3" w:rsidRDefault="006A13F3" w:rsidP="00713D5E"/>
    <w:p w:rsidR="006A13F3" w:rsidRDefault="006A13F3" w:rsidP="00713D5E"/>
    <w:p w:rsidR="006A13F3" w:rsidRDefault="006A13F3" w:rsidP="00713D5E"/>
    <w:p w:rsidR="006A13F3" w:rsidRDefault="006A13F3" w:rsidP="00713D5E"/>
    <w:p w:rsidR="006A13F3" w:rsidRDefault="006A13F3" w:rsidP="00713D5E"/>
    <w:p w:rsidR="006A13F3" w:rsidRDefault="006A13F3" w:rsidP="00713D5E"/>
    <w:p w:rsidR="006A13F3" w:rsidRDefault="006A13F3" w:rsidP="00713D5E"/>
    <w:p w:rsidR="006A13F3" w:rsidRDefault="006A13F3" w:rsidP="00713D5E"/>
    <w:p w:rsidR="006A13F3" w:rsidRDefault="006A13F3" w:rsidP="00713D5E"/>
    <w:p w:rsidR="006A13F3" w:rsidRDefault="006A13F3" w:rsidP="00713D5E"/>
    <w:p w:rsidR="006A13F3" w:rsidRDefault="006A13F3" w:rsidP="00713D5E">
      <w:pPr>
        <w:rPr>
          <w:sz w:val="28"/>
          <w:szCs w:val="28"/>
        </w:rPr>
      </w:pPr>
      <w:r>
        <w:rPr>
          <w:sz w:val="28"/>
          <w:szCs w:val="28"/>
        </w:rPr>
        <w:t xml:space="preserve">                                      Základy silové přípravy fotbalistů </w:t>
      </w: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p>
    <w:p w:rsidR="006A13F3" w:rsidRDefault="006A13F3" w:rsidP="00713D5E">
      <w:pPr>
        <w:rPr>
          <w:sz w:val="28"/>
          <w:szCs w:val="28"/>
        </w:rPr>
      </w:pPr>
      <w:r>
        <w:rPr>
          <w:sz w:val="28"/>
          <w:szCs w:val="28"/>
        </w:rPr>
        <w:t xml:space="preserve">                                                       Vypracovali : PaedDr. Karel Večeřa</w:t>
      </w:r>
    </w:p>
    <w:p w:rsidR="006A13F3" w:rsidRDefault="006A13F3" w:rsidP="00713D5E">
      <w:pPr>
        <w:rPr>
          <w:sz w:val="28"/>
          <w:szCs w:val="28"/>
        </w:rPr>
      </w:pPr>
      <w:r>
        <w:rPr>
          <w:sz w:val="28"/>
          <w:szCs w:val="28"/>
        </w:rPr>
        <w:t xml:space="preserve">                                                                               PhDr. Jan Cacek, Ph.D. </w:t>
      </w:r>
    </w:p>
    <w:p w:rsidR="006A13F3" w:rsidRDefault="006A13F3" w:rsidP="00713D5E">
      <w:pPr>
        <w:rPr>
          <w:sz w:val="28"/>
          <w:szCs w:val="28"/>
        </w:rPr>
      </w:pPr>
    </w:p>
    <w:p w:rsidR="006A13F3" w:rsidRDefault="006A13F3" w:rsidP="00713D5E">
      <w:pPr>
        <w:rPr>
          <w:sz w:val="28"/>
          <w:szCs w:val="28"/>
        </w:rPr>
      </w:pPr>
    </w:p>
    <w:p w:rsidR="006A13F3" w:rsidRDefault="006A13F3" w:rsidP="006A13F3">
      <w:pPr>
        <w:rPr>
          <w:sz w:val="24"/>
          <w:szCs w:val="24"/>
        </w:rPr>
      </w:pPr>
      <w:r w:rsidRPr="006A13F3">
        <w:rPr>
          <w:sz w:val="24"/>
          <w:szCs w:val="24"/>
        </w:rPr>
        <w:lastRenderedPageBreak/>
        <w:t>Osnova</w:t>
      </w:r>
    </w:p>
    <w:p w:rsidR="006A13F3" w:rsidRPr="006A13F3" w:rsidRDefault="006A13F3" w:rsidP="006A13F3">
      <w:pPr>
        <w:rPr>
          <w:sz w:val="24"/>
          <w:szCs w:val="24"/>
        </w:rPr>
      </w:pPr>
    </w:p>
    <w:p w:rsidR="006A13F3" w:rsidRPr="006A13F3" w:rsidRDefault="006A13F3" w:rsidP="006A13F3">
      <w:pPr>
        <w:rPr>
          <w:sz w:val="24"/>
          <w:szCs w:val="24"/>
        </w:rPr>
      </w:pPr>
      <w:r w:rsidRPr="006A13F3">
        <w:rPr>
          <w:sz w:val="24"/>
          <w:szCs w:val="24"/>
        </w:rPr>
        <w:t>Úvod</w:t>
      </w:r>
    </w:p>
    <w:p w:rsidR="006A13F3" w:rsidRDefault="006A13F3" w:rsidP="006A13F3">
      <w:pPr>
        <w:rPr>
          <w:sz w:val="24"/>
          <w:szCs w:val="24"/>
        </w:rPr>
      </w:pPr>
      <w:r>
        <w:rPr>
          <w:sz w:val="24"/>
          <w:szCs w:val="24"/>
        </w:rPr>
        <w:t>1.</w:t>
      </w:r>
      <w:r w:rsidRPr="006A13F3">
        <w:rPr>
          <w:sz w:val="24"/>
          <w:szCs w:val="24"/>
        </w:rPr>
        <w:t>Úvod do</w:t>
      </w:r>
      <w:r>
        <w:rPr>
          <w:sz w:val="24"/>
          <w:szCs w:val="24"/>
        </w:rPr>
        <w:t xml:space="preserve"> problematiky silových schopností</w:t>
      </w:r>
      <w:r w:rsidR="00823C75">
        <w:rPr>
          <w:sz w:val="24"/>
          <w:szCs w:val="24"/>
        </w:rPr>
        <w:t xml:space="preserve"> </w:t>
      </w:r>
    </w:p>
    <w:p w:rsidR="00823C75" w:rsidRDefault="00823C75" w:rsidP="006A13F3">
      <w:pPr>
        <w:rPr>
          <w:sz w:val="24"/>
          <w:szCs w:val="24"/>
        </w:rPr>
      </w:pPr>
      <w:r>
        <w:rPr>
          <w:sz w:val="24"/>
          <w:szCs w:val="24"/>
        </w:rPr>
        <w:t>1.1 Východiska silové přípravy fotbalistů</w:t>
      </w:r>
    </w:p>
    <w:p w:rsidR="005826D6" w:rsidRDefault="005826D6" w:rsidP="006A13F3">
      <w:pPr>
        <w:rPr>
          <w:sz w:val="24"/>
          <w:szCs w:val="24"/>
        </w:rPr>
      </w:pPr>
      <w:r>
        <w:rPr>
          <w:sz w:val="24"/>
          <w:szCs w:val="24"/>
        </w:rPr>
        <w:t>1.1.1 Druhy svalové síly</w:t>
      </w:r>
    </w:p>
    <w:p w:rsidR="005826D6" w:rsidRDefault="005826D6" w:rsidP="006A13F3">
      <w:pPr>
        <w:rPr>
          <w:sz w:val="24"/>
          <w:szCs w:val="24"/>
        </w:rPr>
      </w:pPr>
      <w:r>
        <w:rPr>
          <w:sz w:val="24"/>
          <w:szCs w:val="24"/>
        </w:rPr>
        <w:t>1.1.2 Význam tréninku svalové síly</w:t>
      </w:r>
    </w:p>
    <w:p w:rsidR="005826D6" w:rsidRDefault="005826D6" w:rsidP="006A13F3">
      <w:pPr>
        <w:rPr>
          <w:sz w:val="24"/>
          <w:szCs w:val="24"/>
        </w:rPr>
      </w:pPr>
      <w:r>
        <w:rPr>
          <w:sz w:val="24"/>
          <w:szCs w:val="24"/>
        </w:rPr>
        <w:t xml:space="preserve">1.1.3 Cíle tréninku svalové síly </w:t>
      </w:r>
    </w:p>
    <w:p w:rsidR="005826D6" w:rsidRDefault="005826D6" w:rsidP="006A13F3">
      <w:pPr>
        <w:rPr>
          <w:sz w:val="24"/>
          <w:szCs w:val="24"/>
        </w:rPr>
      </w:pPr>
      <w:r>
        <w:rPr>
          <w:sz w:val="24"/>
          <w:szCs w:val="24"/>
        </w:rPr>
        <w:t>1.1.4 Obecné principy tréninku svalové síly</w:t>
      </w:r>
    </w:p>
    <w:p w:rsidR="006A13F3" w:rsidRDefault="006A13F3" w:rsidP="006A13F3">
      <w:pPr>
        <w:rPr>
          <w:sz w:val="24"/>
          <w:szCs w:val="24"/>
        </w:rPr>
      </w:pPr>
      <w:r>
        <w:rPr>
          <w:sz w:val="24"/>
          <w:szCs w:val="24"/>
        </w:rPr>
        <w:t>2.Diference silové přípravy u různých věkových a výkonnostních kategorií</w:t>
      </w:r>
    </w:p>
    <w:p w:rsidR="00577838" w:rsidRDefault="00577838" w:rsidP="006A13F3">
      <w:pPr>
        <w:rPr>
          <w:sz w:val="24"/>
          <w:szCs w:val="24"/>
        </w:rPr>
      </w:pPr>
      <w:r>
        <w:rPr>
          <w:sz w:val="24"/>
          <w:szCs w:val="24"/>
        </w:rPr>
        <w:t xml:space="preserve">2.1 Začátečníci versus trénovaní </w:t>
      </w:r>
    </w:p>
    <w:p w:rsidR="00577838" w:rsidRDefault="00577838" w:rsidP="006A13F3">
      <w:pPr>
        <w:rPr>
          <w:sz w:val="24"/>
          <w:szCs w:val="24"/>
        </w:rPr>
      </w:pPr>
      <w:r>
        <w:rPr>
          <w:sz w:val="24"/>
          <w:szCs w:val="24"/>
        </w:rPr>
        <w:t>2.2 Děti a mládež versus seniorské kategorie</w:t>
      </w:r>
    </w:p>
    <w:p w:rsidR="00577838" w:rsidRDefault="00577838" w:rsidP="006A13F3">
      <w:pPr>
        <w:rPr>
          <w:sz w:val="24"/>
          <w:szCs w:val="24"/>
        </w:rPr>
      </w:pPr>
      <w:r>
        <w:rPr>
          <w:sz w:val="24"/>
          <w:szCs w:val="24"/>
        </w:rPr>
        <w:t>2.3. Senzitivní období rozvoje silových schopností</w:t>
      </w:r>
    </w:p>
    <w:p w:rsidR="006A13F3" w:rsidRDefault="006A13F3" w:rsidP="006A13F3">
      <w:pPr>
        <w:rPr>
          <w:sz w:val="24"/>
          <w:szCs w:val="24"/>
        </w:rPr>
      </w:pPr>
      <w:r>
        <w:rPr>
          <w:sz w:val="24"/>
          <w:szCs w:val="24"/>
        </w:rPr>
        <w:t>3.Aplikace silového tréninku</w:t>
      </w:r>
      <w:r w:rsidR="000B4B3E">
        <w:rPr>
          <w:sz w:val="24"/>
          <w:szCs w:val="24"/>
        </w:rPr>
        <w:t xml:space="preserve"> </w:t>
      </w:r>
    </w:p>
    <w:p w:rsidR="000B4B3E" w:rsidRDefault="000B4B3E" w:rsidP="006A13F3">
      <w:pPr>
        <w:rPr>
          <w:sz w:val="24"/>
          <w:szCs w:val="24"/>
        </w:rPr>
      </w:pPr>
      <w:r>
        <w:rPr>
          <w:sz w:val="24"/>
          <w:szCs w:val="24"/>
        </w:rPr>
        <w:t>3.1 Základní principy</w:t>
      </w:r>
    </w:p>
    <w:p w:rsidR="000B4B3E" w:rsidRDefault="000B4B3E" w:rsidP="006A13F3">
      <w:pPr>
        <w:rPr>
          <w:sz w:val="24"/>
          <w:szCs w:val="24"/>
        </w:rPr>
      </w:pPr>
      <w:r>
        <w:rPr>
          <w:sz w:val="24"/>
          <w:szCs w:val="24"/>
        </w:rPr>
        <w:t>3.1.1 Princip přechodu všeobecného tréninku na speciální</w:t>
      </w:r>
    </w:p>
    <w:p w:rsidR="000B4B3E" w:rsidRDefault="000B4B3E" w:rsidP="006A13F3">
      <w:pPr>
        <w:rPr>
          <w:sz w:val="24"/>
          <w:szCs w:val="24"/>
        </w:rPr>
      </w:pPr>
      <w:r>
        <w:rPr>
          <w:sz w:val="24"/>
          <w:szCs w:val="24"/>
        </w:rPr>
        <w:t>3.1.2 Princip postupně se zvyšujícího zatížení</w:t>
      </w:r>
    </w:p>
    <w:p w:rsidR="000B4B3E" w:rsidRDefault="000B4B3E" w:rsidP="006A13F3">
      <w:pPr>
        <w:rPr>
          <w:sz w:val="24"/>
          <w:szCs w:val="24"/>
        </w:rPr>
      </w:pPr>
      <w:r>
        <w:rPr>
          <w:sz w:val="24"/>
          <w:szCs w:val="24"/>
        </w:rPr>
        <w:t xml:space="preserve">3.1.3 Princip systematičnosti </w:t>
      </w:r>
    </w:p>
    <w:p w:rsidR="000B4B3E" w:rsidRDefault="000B4B3E" w:rsidP="006A13F3">
      <w:pPr>
        <w:rPr>
          <w:sz w:val="24"/>
          <w:szCs w:val="24"/>
        </w:rPr>
      </w:pPr>
      <w:r>
        <w:rPr>
          <w:sz w:val="24"/>
          <w:szCs w:val="24"/>
        </w:rPr>
        <w:t>3.1.4 Princip cykličnosti</w:t>
      </w:r>
    </w:p>
    <w:p w:rsidR="000B4B3E" w:rsidRDefault="000B4B3E" w:rsidP="006A13F3">
      <w:pPr>
        <w:rPr>
          <w:sz w:val="24"/>
          <w:szCs w:val="24"/>
        </w:rPr>
      </w:pPr>
    </w:p>
    <w:p w:rsidR="000B4B3E" w:rsidRDefault="000B4B3E" w:rsidP="006A13F3">
      <w:pPr>
        <w:rPr>
          <w:sz w:val="24"/>
          <w:szCs w:val="24"/>
        </w:rPr>
      </w:pPr>
      <w:r>
        <w:rPr>
          <w:sz w:val="24"/>
          <w:szCs w:val="24"/>
        </w:rPr>
        <w:t>3.2 Tréninkové prostředky</w:t>
      </w:r>
    </w:p>
    <w:p w:rsidR="000B4B3E" w:rsidRDefault="000B4B3E" w:rsidP="006A13F3">
      <w:pPr>
        <w:rPr>
          <w:sz w:val="24"/>
          <w:szCs w:val="24"/>
        </w:rPr>
      </w:pPr>
      <w:r>
        <w:rPr>
          <w:sz w:val="24"/>
          <w:szCs w:val="24"/>
        </w:rPr>
        <w:t>3.3. Metody rozvoje silových schopností</w:t>
      </w:r>
    </w:p>
    <w:p w:rsidR="000B4B3E" w:rsidRDefault="000B4B3E" w:rsidP="006A13F3">
      <w:pPr>
        <w:rPr>
          <w:sz w:val="24"/>
          <w:szCs w:val="24"/>
        </w:rPr>
      </w:pPr>
      <w:r>
        <w:rPr>
          <w:sz w:val="24"/>
          <w:szCs w:val="24"/>
        </w:rPr>
        <w:t xml:space="preserve">3.4 Objem </w:t>
      </w:r>
    </w:p>
    <w:p w:rsidR="000B4B3E" w:rsidRDefault="000B4B3E" w:rsidP="006A13F3">
      <w:pPr>
        <w:rPr>
          <w:sz w:val="24"/>
          <w:szCs w:val="24"/>
        </w:rPr>
      </w:pPr>
      <w:r>
        <w:rPr>
          <w:sz w:val="24"/>
          <w:szCs w:val="24"/>
        </w:rPr>
        <w:t xml:space="preserve">3.5 Intenzita </w:t>
      </w:r>
    </w:p>
    <w:p w:rsidR="000B4B3E" w:rsidRDefault="000B4B3E" w:rsidP="006A13F3">
      <w:pPr>
        <w:rPr>
          <w:sz w:val="24"/>
          <w:szCs w:val="24"/>
        </w:rPr>
      </w:pPr>
      <w:r>
        <w:rPr>
          <w:sz w:val="24"/>
          <w:szCs w:val="24"/>
        </w:rPr>
        <w:t xml:space="preserve">3.6 Frekvence silových tréninků </w:t>
      </w:r>
    </w:p>
    <w:p w:rsidR="000B4B3E" w:rsidRDefault="000B4B3E" w:rsidP="006A13F3">
      <w:pPr>
        <w:rPr>
          <w:sz w:val="24"/>
          <w:szCs w:val="24"/>
        </w:rPr>
      </w:pPr>
      <w:r>
        <w:rPr>
          <w:sz w:val="24"/>
          <w:szCs w:val="24"/>
        </w:rPr>
        <w:t xml:space="preserve">3.7 Formy posilování </w:t>
      </w:r>
    </w:p>
    <w:p w:rsidR="000B4B3E" w:rsidRDefault="000B4B3E" w:rsidP="006A13F3">
      <w:pPr>
        <w:rPr>
          <w:sz w:val="24"/>
          <w:szCs w:val="24"/>
        </w:rPr>
      </w:pPr>
      <w:r>
        <w:rPr>
          <w:sz w:val="24"/>
          <w:szCs w:val="24"/>
        </w:rPr>
        <w:lastRenderedPageBreak/>
        <w:t>3.8 Technika cvičení</w:t>
      </w:r>
    </w:p>
    <w:p w:rsidR="006A13F3" w:rsidRDefault="006A13F3" w:rsidP="006A13F3">
      <w:pPr>
        <w:rPr>
          <w:sz w:val="24"/>
          <w:szCs w:val="24"/>
        </w:rPr>
      </w:pPr>
      <w:r>
        <w:rPr>
          <w:sz w:val="24"/>
          <w:szCs w:val="24"/>
        </w:rPr>
        <w:t>4.Praktické využití</w:t>
      </w:r>
      <w:r w:rsidR="000B4B3E">
        <w:rPr>
          <w:sz w:val="24"/>
          <w:szCs w:val="24"/>
        </w:rPr>
        <w:t xml:space="preserve"> </w:t>
      </w:r>
    </w:p>
    <w:p w:rsidR="000B4B3E" w:rsidRDefault="000B4B3E" w:rsidP="006A13F3">
      <w:pPr>
        <w:rPr>
          <w:sz w:val="24"/>
          <w:szCs w:val="24"/>
        </w:rPr>
      </w:pPr>
      <w:r>
        <w:rPr>
          <w:sz w:val="24"/>
          <w:szCs w:val="24"/>
        </w:rPr>
        <w:t>Seznam použitých zdrojů</w:t>
      </w: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8E0264" w:rsidRDefault="008E0264"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0B4B3E" w:rsidRDefault="000B4B3E" w:rsidP="006A13F3">
      <w:pPr>
        <w:rPr>
          <w:sz w:val="24"/>
          <w:szCs w:val="24"/>
        </w:rPr>
      </w:pPr>
    </w:p>
    <w:p w:rsidR="008E0264" w:rsidRDefault="008E0264" w:rsidP="006A13F3">
      <w:pPr>
        <w:rPr>
          <w:sz w:val="24"/>
          <w:szCs w:val="24"/>
        </w:rPr>
      </w:pPr>
      <w:r>
        <w:rPr>
          <w:sz w:val="24"/>
          <w:szCs w:val="24"/>
        </w:rPr>
        <w:lastRenderedPageBreak/>
        <w:t>Úvod</w:t>
      </w:r>
    </w:p>
    <w:p w:rsidR="008E0264" w:rsidRDefault="008E0264" w:rsidP="006A13F3">
      <w:pPr>
        <w:rPr>
          <w:sz w:val="24"/>
          <w:szCs w:val="24"/>
        </w:rPr>
      </w:pPr>
    </w:p>
    <w:p w:rsidR="00CF3F0A" w:rsidRDefault="008E0264" w:rsidP="006A13F3">
      <w:pPr>
        <w:rPr>
          <w:sz w:val="24"/>
          <w:szCs w:val="24"/>
        </w:rPr>
      </w:pPr>
      <w:r>
        <w:rPr>
          <w:sz w:val="24"/>
          <w:szCs w:val="24"/>
        </w:rPr>
        <w:t xml:space="preserve">     Fotbal se v posledních letech výrazně změnil. Se zvyšováním tempa hry jsou na hráče kladeny vyšší nároky na jeho kondici, úrověň herních dovedností, kreativitu i schopnost rychle se rozhodovat. Trenéři na základě moderních poznatků sportovní i lékařské vědy hledají</w:t>
      </w:r>
      <w:r w:rsidR="00CF3F0A">
        <w:rPr>
          <w:sz w:val="24"/>
          <w:szCs w:val="24"/>
        </w:rPr>
        <w:t xml:space="preserve"> nové impulsy pro tréninkový proces.</w:t>
      </w:r>
    </w:p>
    <w:p w:rsidR="00CF3F0A" w:rsidRDefault="00CF3F0A" w:rsidP="006A13F3">
      <w:pPr>
        <w:rPr>
          <w:sz w:val="24"/>
          <w:szCs w:val="24"/>
        </w:rPr>
      </w:pPr>
      <w:r>
        <w:rPr>
          <w:sz w:val="24"/>
          <w:szCs w:val="24"/>
        </w:rPr>
        <w:t xml:space="preserve">    Kvalita trenéra je daná souborem jeho vědomostí, schopností a dovedností v procesu tréninků a utkání. Každý trenér se svým vlastním způsobem snaží o dosažení vysoké sportovní výkonnosti jednotlivých hráčů a tím i celého družstva. Z tohoto důvodu je korelační znalost herního výkonu a tréninku důležitou trenérskou vědomostí. Vědět proč, v jakých souvislostech co trénovat je základním stavebním kamenem tréninkového procesu.  Výsledkem profesionality každého trenéra je komplexní pohled na tréninkový proces, založený na určitém vědomostním potenciálu, který slouží jako základ pyramidy, dále </w:t>
      </w:r>
      <w:r w:rsidR="00C87CF5">
        <w:rPr>
          <w:sz w:val="24"/>
          <w:szCs w:val="24"/>
        </w:rPr>
        <w:t xml:space="preserve">jsou to životní a praktické zkušenosti a vrcholem je vysoká výkonnost hráčů. </w:t>
      </w:r>
    </w:p>
    <w:p w:rsidR="00C87CF5" w:rsidRDefault="00C87CF5" w:rsidP="006A13F3">
      <w:pPr>
        <w:rPr>
          <w:sz w:val="24"/>
          <w:szCs w:val="24"/>
        </w:rPr>
      </w:pPr>
      <w:r>
        <w:rPr>
          <w:sz w:val="24"/>
          <w:szCs w:val="24"/>
        </w:rPr>
        <w:t xml:space="preserve">     Po hráčích se chce, aby byli kompletními atlety. Po fotbalistovi se chce, aby dokázal rychle běhat, skákat, padat, vstávat a přitom ještě střílet co nejvíc branek. K tomu potřebuje</w:t>
      </w:r>
      <w:r w:rsidR="0057109B">
        <w:rPr>
          <w:sz w:val="24"/>
          <w:szCs w:val="24"/>
        </w:rPr>
        <w:t>,</w:t>
      </w:r>
      <w:r>
        <w:rPr>
          <w:sz w:val="24"/>
          <w:szCs w:val="24"/>
        </w:rPr>
        <w:t xml:space="preserve"> aby byl</w:t>
      </w:r>
      <w:r w:rsidR="0057109B">
        <w:rPr>
          <w:sz w:val="24"/>
          <w:szCs w:val="24"/>
        </w:rPr>
        <w:t>, mimo jiné,</w:t>
      </w:r>
      <w:r>
        <w:rPr>
          <w:sz w:val="24"/>
          <w:szCs w:val="24"/>
        </w:rPr>
        <w:t xml:space="preserve"> velmi dobře připraven</w:t>
      </w:r>
      <w:r w:rsidR="0057109B">
        <w:rPr>
          <w:sz w:val="24"/>
          <w:szCs w:val="24"/>
        </w:rPr>
        <w:t xml:space="preserve"> i</w:t>
      </w:r>
      <w:r>
        <w:rPr>
          <w:sz w:val="24"/>
          <w:szCs w:val="24"/>
        </w:rPr>
        <w:t xml:space="preserve"> po stránce silové, protože současný fotbal je také charakterizován velkým počtem kontaktů a soubojů se soupeřem, a silnější hráč získává výhodu a převahu ve hře.</w:t>
      </w:r>
    </w:p>
    <w:p w:rsidR="00C87CF5" w:rsidRDefault="00C87CF5" w:rsidP="006A13F3">
      <w:pPr>
        <w:rPr>
          <w:sz w:val="24"/>
          <w:szCs w:val="24"/>
        </w:rPr>
      </w:pPr>
      <w:r>
        <w:rPr>
          <w:sz w:val="24"/>
          <w:szCs w:val="24"/>
        </w:rPr>
        <w:t xml:space="preserve">     </w:t>
      </w:r>
      <w:r w:rsidR="00323B3A">
        <w:rPr>
          <w:sz w:val="24"/>
          <w:szCs w:val="24"/>
        </w:rPr>
        <w:t>Jaká je nejlepší cesta k dosažení vysoké úrovně silových schopností u fotbalistů</w:t>
      </w:r>
      <w:r w:rsidR="0057109B">
        <w:rPr>
          <w:sz w:val="24"/>
          <w:szCs w:val="24"/>
        </w:rPr>
        <w:t xml:space="preserve">? </w:t>
      </w:r>
      <w:r w:rsidR="00323B3A">
        <w:rPr>
          <w:sz w:val="24"/>
          <w:szCs w:val="24"/>
        </w:rPr>
        <w:t xml:space="preserve">Jistě jste si všimli, že každý trenér na tuto otázku má svou odpověď a asi neexistuje jediný a ten zaručeně správný recept. Pokusíme se k tomu aspoň částečně dospět v této práci. V první kapitole si nastíníme </w:t>
      </w:r>
      <w:r w:rsidR="0057109B">
        <w:rPr>
          <w:sz w:val="24"/>
          <w:szCs w:val="24"/>
        </w:rPr>
        <w:t xml:space="preserve">problematiku silových schopností a teoretická východiska silové přípravy fotbalistů. </w:t>
      </w:r>
    </w:p>
    <w:p w:rsidR="0057109B" w:rsidRDefault="0057109B" w:rsidP="006A13F3">
      <w:pPr>
        <w:rPr>
          <w:sz w:val="24"/>
          <w:szCs w:val="24"/>
        </w:rPr>
      </w:pPr>
      <w:r>
        <w:rPr>
          <w:sz w:val="24"/>
          <w:szCs w:val="24"/>
        </w:rPr>
        <w:t xml:space="preserve">     V dalších kapitolách se budeme věnovat rozvoji silových schopností u různých věkových a výkonnostních úrovních a jak můžeme aplikovat silový trénink ve fotbale. A samozřejmě si na příkladech jednotlivých cvičení ukážeme jak správně cvičit a kterým chybám a nedostatkům se vyvarovat. Přidáme doporučení pro trenérskou praxi, které vycházejí z našich zkušeností a mohly by usnadnit a zrychlit proces zlepšování rozvoje silových schopností ve vašem tréninkovém procesu. </w:t>
      </w:r>
    </w:p>
    <w:p w:rsidR="00E0124E" w:rsidRDefault="00E0124E" w:rsidP="006A13F3">
      <w:pPr>
        <w:rPr>
          <w:sz w:val="24"/>
          <w:szCs w:val="24"/>
        </w:rPr>
      </w:pPr>
    </w:p>
    <w:p w:rsidR="00A97B96" w:rsidRDefault="00A97B96" w:rsidP="006A13F3">
      <w:pPr>
        <w:rPr>
          <w:sz w:val="24"/>
          <w:szCs w:val="24"/>
        </w:rPr>
      </w:pPr>
    </w:p>
    <w:p w:rsidR="00A97B96" w:rsidRDefault="00A97B96" w:rsidP="006A13F3">
      <w:pPr>
        <w:rPr>
          <w:sz w:val="24"/>
          <w:szCs w:val="24"/>
        </w:rPr>
      </w:pPr>
    </w:p>
    <w:p w:rsidR="00A97B96" w:rsidRDefault="00A97B96" w:rsidP="006A13F3">
      <w:pPr>
        <w:rPr>
          <w:sz w:val="24"/>
          <w:szCs w:val="24"/>
        </w:rPr>
      </w:pPr>
    </w:p>
    <w:p w:rsidR="00E0124E" w:rsidRDefault="00E0124E" w:rsidP="006A13F3">
      <w:pPr>
        <w:rPr>
          <w:sz w:val="24"/>
          <w:szCs w:val="24"/>
        </w:rPr>
      </w:pPr>
    </w:p>
    <w:p w:rsidR="00E0124E" w:rsidRDefault="00E0124E" w:rsidP="006A13F3">
      <w:pPr>
        <w:rPr>
          <w:sz w:val="24"/>
          <w:szCs w:val="24"/>
        </w:rPr>
      </w:pPr>
      <w:r>
        <w:rPr>
          <w:sz w:val="24"/>
          <w:szCs w:val="24"/>
        </w:rPr>
        <w:lastRenderedPageBreak/>
        <w:t xml:space="preserve">1 Úvod do problematiky silových schopností </w:t>
      </w:r>
    </w:p>
    <w:p w:rsidR="00A1750D" w:rsidRPr="00A1750D" w:rsidRDefault="00E0124E" w:rsidP="00A1750D">
      <w:pPr>
        <w:pStyle w:val="Odstavecseseznamem"/>
        <w:ind w:left="360"/>
        <w:rPr>
          <w:sz w:val="24"/>
          <w:szCs w:val="24"/>
        </w:rPr>
      </w:pPr>
      <w:r>
        <w:rPr>
          <w:sz w:val="24"/>
          <w:szCs w:val="24"/>
        </w:rPr>
        <w:t xml:space="preserve">     Kondiční příprava podle Dovalila (2009) si jako obsahová složka sportovního tréninku klade za cíl především rozvoj pohybových schopností, mezi které samozřejmě patří i schopnosti silové.  Vychází se především z adekvátního zatížení pomocí různých metod či modelů. Jejich znalost patří k nutným podmínkám účinné kondiční přípravy. </w:t>
      </w:r>
      <w:r w:rsidR="00A1750D">
        <w:rPr>
          <w:sz w:val="24"/>
          <w:szCs w:val="24"/>
        </w:rPr>
        <w:t>Trénink silových schopností, má-li být skutečně účinný, musí vycházet z hlubších znalostí svalové činnosti a jejího nervového řízení. Po prostudování této kapitoly pochopíte některé nové pojmy a souvislosti v oblasti silových schopností.</w:t>
      </w:r>
    </w:p>
    <w:p w:rsidR="00E0124E" w:rsidRDefault="00E0124E" w:rsidP="006A13F3">
      <w:pPr>
        <w:rPr>
          <w:sz w:val="24"/>
          <w:szCs w:val="24"/>
        </w:rPr>
      </w:pPr>
    </w:p>
    <w:p w:rsidR="00E0124E" w:rsidRDefault="00A1750D" w:rsidP="00A1750D">
      <w:pPr>
        <w:pStyle w:val="Odstavecseseznamem"/>
        <w:numPr>
          <w:ilvl w:val="1"/>
          <w:numId w:val="6"/>
        </w:numPr>
        <w:rPr>
          <w:sz w:val="24"/>
          <w:szCs w:val="24"/>
        </w:rPr>
      </w:pPr>
      <w:r w:rsidRPr="00A1750D">
        <w:rPr>
          <w:sz w:val="24"/>
          <w:szCs w:val="24"/>
        </w:rPr>
        <w:t>Východiska silové přípravy fotbalistů</w:t>
      </w:r>
    </w:p>
    <w:p w:rsidR="00A1750D" w:rsidRDefault="00A1750D" w:rsidP="00A1750D">
      <w:pPr>
        <w:pStyle w:val="Odstavecseseznamem"/>
        <w:ind w:left="360"/>
        <w:rPr>
          <w:sz w:val="24"/>
          <w:szCs w:val="24"/>
        </w:rPr>
      </w:pPr>
    </w:p>
    <w:p w:rsidR="00A1750D" w:rsidRDefault="00A1750D" w:rsidP="00A1750D">
      <w:pPr>
        <w:pStyle w:val="Odstavecseseznamem"/>
        <w:ind w:left="360"/>
        <w:rPr>
          <w:sz w:val="24"/>
          <w:szCs w:val="24"/>
        </w:rPr>
      </w:pPr>
      <w:r>
        <w:rPr>
          <w:sz w:val="24"/>
          <w:szCs w:val="24"/>
        </w:rPr>
        <w:t xml:space="preserve">Psotta (2006) uvádí, že způsobilost kosterních svalů vyvíjet sílu – ve smyslu – fyzikálním je nutnou podmínkou pohybu celého těla nebo jeho částí. Síla vyvíjená svalovými kontrakcemi společně s rychlostí těchto kontrakcí určuje velikost mechanického výkonu, který produkuje příslušná svalová soustava v určitém pohybovém aktu. Bedřich (2006) chápe sílu jako potenciál aktivních svalů </w:t>
      </w:r>
      <w:r w:rsidR="00980768">
        <w:rPr>
          <w:sz w:val="24"/>
          <w:szCs w:val="24"/>
        </w:rPr>
        <w:t xml:space="preserve">při hře. Specifické silové podněty produkuje utkání, podpůrný efekt zajišťuje trénink. </w:t>
      </w:r>
    </w:p>
    <w:p w:rsidR="00980768" w:rsidRDefault="00980768" w:rsidP="00980768">
      <w:pPr>
        <w:pStyle w:val="Odstavecseseznamem"/>
        <w:ind w:left="360"/>
        <w:rPr>
          <w:sz w:val="24"/>
          <w:szCs w:val="24"/>
        </w:rPr>
      </w:pPr>
      <w:r>
        <w:rPr>
          <w:sz w:val="24"/>
          <w:szCs w:val="24"/>
        </w:rPr>
        <w:t xml:space="preserve">     Způsobilost jedince vyvíjet svalovou sílu určují podle Psotty (2006) následující skupiny faktorů: </w:t>
      </w:r>
    </w:p>
    <w:p w:rsidR="00980768" w:rsidRDefault="00980768" w:rsidP="00980768">
      <w:pPr>
        <w:pStyle w:val="Odstavecseseznamem"/>
        <w:numPr>
          <w:ilvl w:val="0"/>
          <w:numId w:val="7"/>
        </w:numPr>
        <w:rPr>
          <w:sz w:val="24"/>
          <w:szCs w:val="24"/>
        </w:rPr>
      </w:pPr>
      <w:r>
        <w:rPr>
          <w:sz w:val="24"/>
          <w:szCs w:val="24"/>
        </w:rPr>
        <w:t xml:space="preserve">Nervové a nervosvalové faktory </w:t>
      </w:r>
    </w:p>
    <w:p w:rsidR="00980768" w:rsidRDefault="00980768" w:rsidP="00980768">
      <w:pPr>
        <w:pStyle w:val="Odstavecseseznamem"/>
        <w:rPr>
          <w:sz w:val="24"/>
          <w:szCs w:val="24"/>
        </w:rPr>
      </w:pPr>
      <w:r>
        <w:rPr>
          <w:sz w:val="24"/>
          <w:szCs w:val="24"/>
        </w:rPr>
        <w:t xml:space="preserve">O velikosti síly rozhoduje počet motorických jednotek zapojených do kontrakce svalu. Nervosvalové impulsy pro zapojení motorických jednotek vycházejí z centrálního nervového systému. Frekvence nervových impulsů, a tím také typ a počet zapojujících se svalových vláken, závisí na rychlosti pohybu a velikosti odporu. Při nižších odporech rozhoduje o převažujícím typu zapojených svalových vláken rychlost pohybů. </w:t>
      </w:r>
      <w:r w:rsidR="008E064B">
        <w:rPr>
          <w:sz w:val="24"/>
          <w:szCs w:val="24"/>
        </w:rPr>
        <w:t xml:space="preserve">Způsobilost vyvíjet sílu není určena pouze funkčními a morfologickými vlastnostmi samotné svalové tkáně, ale celého nervosvalového systému, ve kterém klíčovou roli hraje nervové řízení svalové činnosti. </w:t>
      </w:r>
    </w:p>
    <w:p w:rsidR="008E064B" w:rsidRDefault="008E064B" w:rsidP="008E064B">
      <w:pPr>
        <w:pStyle w:val="Odstavecseseznamem"/>
        <w:numPr>
          <w:ilvl w:val="0"/>
          <w:numId w:val="7"/>
        </w:numPr>
        <w:rPr>
          <w:sz w:val="24"/>
          <w:szCs w:val="24"/>
        </w:rPr>
      </w:pPr>
      <w:r>
        <w:rPr>
          <w:sz w:val="24"/>
          <w:szCs w:val="24"/>
        </w:rPr>
        <w:t xml:space="preserve">Mechanické faktory </w:t>
      </w:r>
    </w:p>
    <w:p w:rsidR="008E064B" w:rsidRDefault="008E064B" w:rsidP="008E064B">
      <w:pPr>
        <w:pStyle w:val="Odstavecseseznamem"/>
        <w:rPr>
          <w:sz w:val="24"/>
          <w:szCs w:val="24"/>
        </w:rPr>
      </w:pPr>
      <w:r>
        <w:rPr>
          <w:sz w:val="24"/>
          <w:szCs w:val="24"/>
        </w:rPr>
        <w:t>Tyto faktory se týkají průběhu svalové kontrakce, její rychlosti a také délky svalu. Pro trénink svalové síly fotbalistů je důležité vědět, že prodloužením ( natažením ) svalu a šlach se může kumulovat elastická energie, která za dodržení jistých podmínek navyšuje sílu vyvinutou následnou volní kontrakcí. Ve vztahu rychlost – síla se zvyšováním nároků na rychlost svalové kontrakce snižuje úroveň maximální síly, kterou lze v dané rychlosti vyvinout a naopak.</w:t>
      </w:r>
    </w:p>
    <w:p w:rsidR="008E064B" w:rsidRDefault="008E064B" w:rsidP="008E064B">
      <w:pPr>
        <w:pStyle w:val="Odstavecseseznamem"/>
        <w:numPr>
          <w:ilvl w:val="0"/>
          <w:numId w:val="7"/>
        </w:numPr>
        <w:rPr>
          <w:sz w:val="24"/>
          <w:szCs w:val="24"/>
        </w:rPr>
      </w:pPr>
      <w:r>
        <w:rPr>
          <w:sz w:val="24"/>
          <w:szCs w:val="24"/>
        </w:rPr>
        <w:t>Funkční a morfologické vlastnosti svalů</w:t>
      </w:r>
    </w:p>
    <w:p w:rsidR="008E064B" w:rsidRDefault="008E064B" w:rsidP="008E064B">
      <w:pPr>
        <w:pStyle w:val="Odstavecseseznamem"/>
        <w:rPr>
          <w:sz w:val="24"/>
          <w:szCs w:val="24"/>
        </w:rPr>
      </w:pPr>
      <w:r>
        <w:rPr>
          <w:sz w:val="24"/>
          <w:szCs w:val="24"/>
        </w:rPr>
        <w:t xml:space="preserve">Funkční charakteristika svalů je určena zastoupením jednotlivých typů vláken, které se liší svými morfologickými, histochemickými a funkčními vlastnostmi. </w:t>
      </w:r>
      <w:r>
        <w:rPr>
          <w:sz w:val="24"/>
          <w:szCs w:val="24"/>
        </w:rPr>
        <w:lastRenderedPageBreak/>
        <w:t xml:space="preserve">Z morfologických vlastností svalu je podstatná plocha jeho příčného průřezu. Větší plocha příčného průřezu svalu představuje potenciál pro vyvinutí větší síly. </w:t>
      </w:r>
    </w:p>
    <w:p w:rsidR="008E064B" w:rsidRDefault="008E064B" w:rsidP="008E064B">
      <w:pPr>
        <w:pStyle w:val="Odstavecseseznamem"/>
        <w:numPr>
          <w:ilvl w:val="0"/>
          <w:numId w:val="7"/>
        </w:numPr>
        <w:rPr>
          <w:sz w:val="24"/>
          <w:szCs w:val="24"/>
        </w:rPr>
      </w:pPr>
      <w:r>
        <w:rPr>
          <w:sz w:val="24"/>
          <w:szCs w:val="24"/>
        </w:rPr>
        <w:t xml:space="preserve">Metabolické faktory </w:t>
      </w:r>
    </w:p>
    <w:p w:rsidR="008E064B" w:rsidRDefault="005F7C6A" w:rsidP="008E064B">
      <w:pPr>
        <w:pStyle w:val="Odstavecseseznamem"/>
        <w:rPr>
          <w:sz w:val="24"/>
          <w:szCs w:val="24"/>
        </w:rPr>
      </w:pPr>
      <w:r>
        <w:rPr>
          <w:sz w:val="24"/>
          <w:szCs w:val="24"/>
        </w:rPr>
        <w:t>Požadavky na energetické krytí svalové činnosti jsou určeny jednak silovými a rychlostními nároky pohybové činnosti a jednak dobou trvání této činnosti. Svalová práce explozivně silového typu, při které se překonávají vyšší odpory maximální možnou rychlostí, vyžaduje mimořádně vysokou intenzitu produkce energie, kterou zajišťuje ATP-CP systém a anaerobní glykolytický systém. Tím je také vymezena kratší doba udržení vysoké úrovně produkce síly a mechanického výkonu. Při nižších nárocích na sílu a rychlost pohybů dominuje aerobní metabolismus jako zdroj energie.</w:t>
      </w:r>
    </w:p>
    <w:p w:rsidR="005F7C6A" w:rsidRDefault="005F7C6A" w:rsidP="005F7C6A">
      <w:pPr>
        <w:rPr>
          <w:sz w:val="24"/>
          <w:szCs w:val="24"/>
        </w:rPr>
      </w:pPr>
    </w:p>
    <w:p w:rsidR="005F7C6A" w:rsidRDefault="005F7C6A" w:rsidP="005F7C6A">
      <w:pPr>
        <w:rPr>
          <w:sz w:val="24"/>
          <w:szCs w:val="24"/>
        </w:rPr>
      </w:pPr>
      <w:r>
        <w:rPr>
          <w:sz w:val="24"/>
          <w:szCs w:val="24"/>
        </w:rPr>
        <w:t xml:space="preserve">     Čím můžeme zlepšit úroveň svalové síly ? </w:t>
      </w:r>
    </w:p>
    <w:p w:rsidR="005F7C6A" w:rsidRDefault="005F7C6A" w:rsidP="005F7C6A">
      <w:pPr>
        <w:rPr>
          <w:sz w:val="24"/>
          <w:szCs w:val="24"/>
        </w:rPr>
      </w:pPr>
    </w:p>
    <w:p w:rsidR="005F7C6A" w:rsidRDefault="005F7C6A" w:rsidP="005F7C6A">
      <w:pPr>
        <w:rPr>
          <w:sz w:val="24"/>
          <w:szCs w:val="24"/>
        </w:rPr>
      </w:pPr>
      <w:r>
        <w:rPr>
          <w:sz w:val="24"/>
          <w:szCs w:val="24"/>
        </w:rPr>
        <w:t xml:space="preserve">     Podle Psotty (2006) </w:t>
      </w:r>
      <w:r w:rsidR="00047CF1">
        <w:rPr>
          <w:sz w:val="24"/>
          <w:szCs w:val="24"/>
        </w:rPr>
        <w:t>zlepšují úroveň svalové síly v důsledku</w:t>
      </w:r>
      <w:r>
        <w:rPr>
          <w:sz w:val="24"/>
          <w:szCs w:val="24"/>
        </w:rPr>
        <w:t xml:space="preserve"> </w:t>
      </w:r>
      <w:r w:rsidR="00047CF1">
        <w:rPr>
          <w:sz w:val="24"/>
          <w:szCs w:val="24"/>
        </w:rPr>
        <w:t>tréninku následující změny</w:t>
      </w:r>
      <w:r>
        <w:rPr>
          <w:sz w:val="24"/>
          <w:szCs w:val="24"/>
        </w:rPr>
        <w:t xml:space="preserve"> : </w:t>
      </w:r>
    </w:p>
    <w:p w:rsidR="005F7C6A" w:rsidRDefault="00047CF1" w:rsidP="005F7C6A">
      <w:pPr>
        <w:pStyle w:val="Odstavecseseznamem"/>
        <w:numPr>
          <w:ilvl w:val="0"/>
          <w:numId w:val="8"/>
        </w:numPr>
        <w:rPr>
          <w:sz w:val="24"/>
          <w:szCs w:val="24"/>
        </w:rPr>
      </w:pPr>
      <w:r>
        <w:rPr>
          <w:sz w:val="24"/>
          <w:szCs w:val="24"/>
        </w:rPr>
        <w:t>Změny</w:t>
      </w:r>
      <w:r w:rsidR="005F7C6A">
        <w:rPr>
          <w:sz w:val="24"/>
          <w:szCs w:val="24"/>
        </w:rPr>
        <w:t xml:space="preserve"> v nervovém řízení –</w:t>
      </w:r>
      <w:r>
        <w:rPr>
          <w:sz w:val="24"/>
          <w:szCs w:val="24"/>
        </w:rPr>
        <w:t xml:space="preserve"> frekvence</w:t>
      </w:r>
      <w:r w:rsidR="005F7C6A">
        <w:rPr>
          <w:sz w:val="24"/>
          <w:szCs w:val="24"/>
        </w:rPr>
        <w:t xml:space="preserve"> a rychlost</w:t>
      </w:r>
      <w:r>
        <w:rPr>
          <w:sz w:val="24"/>
          <w:szCs w:val="24"/>
        </w:rPr>
        <w:t xml:space="preserve"> vedení</w:t>
      </w:r>
      <w:r w:rsidR="005F7C6A">
        <w:rPr>
          <w:sz w:val="24"/>
          <w:szCs w:val="24"/>
        </w:rPr>
        <w:t xml:space="preserve"> vzruchů</w:t>
      </w:r>
      <w:r>
        <w:rPr>
          <w:sz w:val="24"/>
          <w:szCs w:val="24"/>
        </w:rPr>
        <w:t xml:space="preserve">, optimalizace mezisvalové ( intermuskulární )koordinace, optimalizace nitrosvalové ( intramuskulární ) koordinace a zvýšený počet zapojovaných motorických jednotek ve cvičeních s vysokými svalovými nároky. </w:t>
      </w:r>
    </w:p>
    <w:p w:rsidR="00047CF1" w:rsidRDefault="00047CF1" w:rsidP="005F7C6A">
      <w:pPr>
        <w:pStyle w:val="Odstavecseseznamem"/>
        <w:numPr>
          <w:ilvl w:val="0"/>
          <w:numId w:val="8"/>
        </w:numPr>
        <w:rPr>
          <w:sz w:val="24"/>
          <w:szCs w:val="24"/>
        </w:rPr>
      </w:pPr>
      <w:r>
        <w:rPr>
          <w:sz w:val="24"/>
          <w:szCs w:val="24"/>
        </w:rPr>
        <w:t>Změny morfologické charakteristiky svalů – zvětšení příčné plochy svalu.</w:t>
      </w:r>
    </w:p>
    <w:p w:rsidR="00047CF1" w:rsidRDefault="00047CF1" w:rsidP="005F7C6A">
      <w:pPr>
        <w:pStyle w:val="Odstavecseseznamem"/>
        <w:numPr>
          <w:ilvl w:val="0"/>
          <w:numId w:val="8"/>
        </w:numPr>
        <w:rPr>
          <w:sz w:val="24"/>
          <w:szCs w:val="24"/>
        </w:rPr>
      </w:pPr>
      <w:r>
        <w:rPr>
          <w:sz w:val="24"/>
          <w:szCs w:val="24"/>
        </w:rPr>
        <w:t>Změny ve funkčních vlastnostech svalů.</w:t>
      </w:r>
    </w:p>
    <w:p w:rsidR="00047CF1" w:rsidRDefault="00047CF1" w:rsidP="005F7C6A">
      <w:pPr>
        <w:pStyle w:val="Odstavecseseznamem"/>
        <w:numPr>
          <w:ilvl w:val="0"/>
          <w:numId w:val="8"/>
        </w:numPr>
        <w:rPr>
          <w:sz w:val="24"/>
          <w:szCs w:val="24"/>
        </w:rPr>
      </w:pPr>
      <w:r>
        <w:rPr>
          <w:sz w:val="24"/>
          <w:szCs w:val="24"/>
        </w:rPr>
        <w:t xml:space="preserve">Zlepšení využití elastické energie. </w:t>
      </w:r>
    </w:p>
    <w:p w:rsidR="00047CF1" w:rsidRDefault="00047CF1" w:rsidP="005F7C6A">
      <w:pPr>
        <w:pStyle w:val="Odstavecseseznamem"/>
        <w:numPr>
          <w:ilvl w:val="0"/>
          <w:numId w:val="8"/>
        </w:numPr>
        <w:rPr>
          <w:sz w:val="24"/>
          <w:szCs w:val="24"/>
        </w:rPr>
      </w:pPr>
      <w:r>
        <w:rPr>
          <w:sz w:val="24"/>
          <w:szCs w:val="24"/>
        </w:rPr>
        <w:t xml:space="preserve">Zvýšení energetických zásob a aktivity enzymů anaerobního metabolismu. </w:t>
      </w:r>
    </w:p>
    <w:p w:rsidR="00047CF1" w:rsidRDefault="00047CF1" w:rsidP="00047CF1">
      <w:pPr>
        <w:rPr>
          <w:sz w:val="24"/>
          <w:szCs w:val="24"/>
        </w:rPr>
      </w:pPr>
      <w:r>
        <w:rPr>
          <w:sz w:val="24"/>
          <w:szCs w:val="24"/>
        </w:rPr>
        <w:t>O tom, jak chceme  změnit svalové dispozice pro pohybový výkon rozhodujeme charakterem tréninku. Pro zlepšení výbušné síly je tak vhodný trénink založený na silových cvičeních prováděných vysokou rychlostí svalových kontrakcí proti středně velkým odporům.</w:t>
      </w:r>
    </w:p>
    <w:p w:rsidR="0037055F" w:rsidRDefault="0037055F" w:rsidP="00047CF1">
      <w:pPr>
        <w:rPr>
          <w:sz w:val="24"/>
          <w:szCs w:val="24"/>
        </w:rPr>
      </w:pPr>
    </w:p>
    <w:p w:rsidR="0037055F" w:rsidRPr="00314408" w:rsidRDefault="0037055F" w:rsidP="00314408">
      <w:pPr>
        <w:pStyle w:val="Odstavecseseznamem"/>
        <w:numPr>
          <w:ilvl w:val="2"/>
          <w:numId w:val="6"/>
        </w:numPr>
        <w:rPr>
          <w:sz w:val="24"/>
          <w:szCs w:val="24"/>
        </w:rPr>
      </w:pPr>
      <w:r w:rsidRPr="00314408">
        <w:rPr>
          <w:sz w:val="24"/>
          <w:szCs w:val="24"/>
        </w:rPr>
        <w:t xml:space="preserve">Druhy svalové síly </w:t>
      </w:r>
    </w:p>
    <w:p w:rsidR="0037055F" w:rsidRDefault="0037055F" w:rsidP="0037055F">
      <w:pPr>
        <w:pStyle w:val="Odstavecseseznamem"/>
        <w:ind w:left="360"/>
        <w:rPr>
          <w:sz w:val="24"/>
          <w:szCs w:val="24"/>
        </w:rPr>
      </w:pPr>
    </w:p>
    <w:p w:rsidR="0037055F" w:rsidRDefault="0037055F" w:rsidP="0037055F">
      <w:pPr>
        <w:pStyle w:val="Odstavecseseznamem"/>
        <w:ind w:left="360"/>
        <w:rPr>
          <w:sz w:val="24"/>
          <w:szCs w:val="24"/>
        </w:rPr>
      </w:pPr>
      <w:r>
        <w:rPr>
          <w:sz w:val="24"/>
          <w:szCs w:val="24"/>
        </w:rPr>
        <w:t xml:space="preserve">Na základě uvedených odlišností v nervovém řízení svalových kontrakcí a práce svalů v závislosti na rychlostních a silových požadavcích dané činnosti rozlišuje Psotta (2006) tyto druhy síly : </w:t>
      </w:r>
    </w:p>
    <w:p w:rsidR="0037055F" w:rsidRDefault="0037055F" w:rsidP="0037055F">
      <w:pPr>
        <w:pStyle w:val="Odstavecseseznamem"/>
        <w:numPr>
          <w:ilvl w:val="0"/>
          <w:numId w:val="9"/>
        </w:numPr>
        <w:rPr>
          <w:sz w:val="24"/>
          <w:szCs w:val="24"/>
        </w:rPr>
      </w:pPr>
      <w:r>
        <w:rPr>
          <w:sz w:val="24"/>
          <w:szCs w:val="24"/>
        </w:rPr>
        <w:t>Absolutní síla – představuje způsobilost svalu vyvinout sílu proti maximálnímu odporu, který lze ještě překonat v jedné kontrakci či v jednom opakování pohybu.</w:t>
      </w:r>
    </w:p>
    <w:p w:rsidR="0037055F" w:rsidRDefault="0037055F" w:rsidP="0037055F">
      <w:pPr>
        <w:pStyle w:val="Odstavecseseznamem"/>
        <w:numPr>
          <w:ilvl w:val="0"/>
          <w:numId w:val="9"/>
        </w:numPr>
        <w:rPr>
          <w:sz w:val="24"/>
          <w:szCs w:val="24"/>
        </w:rPr>
      </w:pPr>
      <w:r>
        <w:rPr>
          <w:sz w:val="24"/>
          <w:szCs w:val="24"/>
        </w:rPr>
        <w:t>Explozivní (výbušná) síla – vyjadřuje se jako způsobilost pro vyvinutí určité úrovně síly v co nejkratším čase. Jejím ukazatelem je rychlost nárůstu síly.</w:t>
      </w:r>
    </w:p>
    <w:p w:rsidR="0037055F" w:rsidRDefault="0037055F" w:rsidP="0037055F">
      <w:pPr>
        <w:pStyle w:val="Odstavecseseznamem"/>
        <w:numPr>
          <w:ilvl w:val="0"/>
          <w:numId w:val="9"/>
        </w:numPr>
        <w:rPr>
          <w:sz w:val="24"/>
          <w:szCs w:val="24"/>
        </w:rPr>
      </w:pPr>
      <w:r>
        <w:rPr>
          <w:sz w:val="24"/>
          <w:szCs w:val="24"/>
        </w:rPr>
        <w:lastRenderedPageBreak/>
        <w:t xml:space="preserve">Dynamická svalová vytrvalost – představuje způsobilost svalů vyvíjet sílu po delší dobu v dynamickém režimu svalové práce. </w:t>
      </w:r>
    </w:p>
    <w:p w:rsidR="0037055F" w:rsidRDefault="0037055F" w:rsidP="0037055F">
      <w:pPr>
        <w:pStyle w:val="Odstavecseseznamem"/>
        <w:numPr>
          <w:ilvl w:val="0"/>
          <w:numId w:val="9"/>
        </w:numPr>
        <w:rPr>
          <w:sz w:val="24"/>
          <w:szCs w:val="24"/>
        </w:rPr>
      </w:pPr>
      <w:r>
        <w:rPr>
          <w:sz w:val="24"/>
          <w:szCs w:val="24"/>
        </w:rPr>
        <w:t>Statická (izometrická) síla – jde o způsobilost svalu vykonávat dostatečně vysoké napětí beze změny délky svalu.</w:t>
      </w:r>
    </w:p>
    <w:p w:rsidR="00664AE8" w:rsidRDefault="00664AE8" w:rsidP="00664AE8">
      <w:pPr>
        <w:rPr>
          <w:sz w:val="24"/>
          <w:szCs w:val="24"/>
        </w:rPr>
      </w:pPr>
    </w:p>
    <w:p w:rsidR="00B40B94" w:rsidRPr="00664AE8" w:rsidRDefault="00B40B94" w:rsidP="00664AE8">
      <w:pPr>
        <w:rPr>
          <w:sz w:val="24"/>
          <w:szCs w:val="24"/>
        </w:rPr>
      </w:pPr>
      <w:r w:rsidRPr="00664AE8">
        <w:rPr>
          <w:sz w:val="24"/>
          <w:szCs w:val="24"/>
        </w:rPr>
        <w:t xml:space="preserve">Bedřich (2006) dělí motorickou sílu  do 5 forem :  </w:t>
      </w:r>
    </w:p>
    <w:p w:rsidR="00B40B94" w:rsidRDefault="00B40B94" w:rsidP="00B40B94">
      <w:pPr>
        <w:pStyle w:val="Odstavecseseznamem"/>
        <w:numPr>
          <w:ilvl w:val="0"/>
          <w:numId w:val="9"/>
        </w:numPr>
        <w:rPr>
          <w:sz w:val="24"/>
          <w:szCs w:val="24"/>
        </w:rPr>
      </w:pPr>
      <w:r>
        <w:rPr>
          <w:sz w:val="24"/>
          <w:szCs w:val="24"/>
        </w:rPr>
        <w:t>Absolutní síla</w:t>
      </w:r>
    </w:p>
    <w:p w:rsidR="00B40B94" w:rsidRDefault="00B40B94" w:rsidP="00B40B94">
      <w:pPr>
        <w:pStyle w:val="Odstavecseseznamem"/>
        <w:numPr>
          <w:ilvl w:val="0"/>
          <w:numId w:val="9"/>
        </w:numPr>
        <w:rPr>
          <w:sz w:val="24"/>
          <w:szCs w:val="24"/>
        </w:rPr>
      </w:pPr>
      <w:r>
        <w:rPr>
          <w:sz w:val="24"/>
          <w:szCs w:val="24"/>
        </w:rPr>
        <w:t>Maximální síla</w:t>
      </w:r>
    </w:p>
    <w:p w:rsidR="00B40B94" w:rsidRDefault="00B40B94" w:rsidP="00B40B94">
      <w:pPr>
        <w:pStyle w:val="Odstavecseseznamem"/>
        <w:numPr>
          <w:ilvl w:val="0"/>
          <w:numId w:val="9"/>
        </w:numPr>
        <w:rPr>
          <w:sz w:val="24"/>
          <w:szCs w:val="24"/>
        </w:rPr>
      </w:pPr>
      <w:r>
        <w:rPr>
          <w:sz w:val="24"/>
          <w:szCs w:val="24"/>
        </w:rPr>
        <w:t>Rychlá síla</w:t>
      </w:r>
    </w:p>
    <w:p w:rsidR="00B40B94" w:rsidRDefault="00B40B94" w:rsidP="00B40B94">
      <w:pPr>
        <w:pStyle w:val="Odstavecseseznamem"/>
        <w:numPr>
          <w:ilvl w:val="0"/>
          <w:numId w:val="9"/>
        </w:numPr>
        <w:rPr>
          <w:sz w:val="24"/>
          <w:szCs w:val="24"/>
        </w:rPr>
      </w:pPr>
      <w:r>
        <w:rPr>
          <w:sz w:val="24"/>
          <w:szCs w:val="24"/>
        </w:rPr>
        <w:t>Výbušná síla</w:t>
      </w:r>
    </w:p>
    <w:p w:rsidR="00B40B94" w:rsidRDefault="00B40B94" w:rsidP="00B40B94">
      <w:pPr>
        <w:pStyle w:val="Odstavecseseznamem"/>
        <w:numPr>
          <w:ilvl w:val="0"/>
          <w:numId w:val="9"/>
        </w:numPr>
        <w:rPr>
          <w:sz w:val="24"/>
          <w:szCs w:val="24"/>
        </w:rPr>
      </w:pPr>
      <w:r>
        <w:rPr>
          <w:sz w:val="24"/>
          <w:szCs w:val="24"/>
        </w:rPr>
        <w:t>Vytrvalostní síla</w:t>
      </w:r>
    </w:p>
    <w:p w:rsidR="00B40B94" w:rsidRDefault="00B40B94" w:rsidP="00B40B94">
      <w:pPr>
        <w:rPr>
          <w:sz w:val="24"/>
          <w:szCs w:val="24"/>
        </w:rPr>
      </w:pPr>
    </w:p>
    <w:p w:rsidR="00B40B94" w:rsidRDefault="00B40B94" w:rsidP="00B40B94">
      <w:pPr>
        <w:rPr>
          <w:sz w:val="24"/>
          <w:szCs w:val="24"/>
        </w:rPr>
      </w:pPr>
      <w:r>
        <w:rPr>
          <w:sz w:val="24"/>
          <w:szCs w:val="24"/>
        </w:rPr>
        <w:t xml:space="preserve">Stackeová (2004) rozeznává sílu : </w:t>
      </w:r>
    </w:p>
    <w:p w:rsidR="00B40B94" w:rsidRDefault="00664AE8" w:rsidP="00B40B94">
      <w:pPr>
        <w:pStyle w:val="Odstavecseseznamem"/>
        <w:numPr>
          <w:ilvl w:val="0"/>
          <w:numId w:val="10"/>
        </w:numPr>
        <w:rPr>
          <w:sz w:val="24"/>
          <w:szCs w:val="24"/>
        </w:rPr>
      </w:pPr>
      <w:r>
        <w:rPr>
          <w:sz w:val="24"/>
          <w:szCs w:val="24"/>
        </w:rPr>
        <w:t>Statickou</w:t>
      </w:r>
    </w:p>
    <w:p w:rsidR="00664AE8" w:rsidRDefault="00664AE8" w:rsidP="00B40B94">
      <w:pPr>
        <w:pStyle w:val="Odstavecseseznamem"/>
        <w:numPr>
          <w:ilvl w:val="0"/>
          <w:numId w:val="10"/>
        </w:numPr>
        <w:rPr>
          <w:sz w:val="24"/>
          <w:szCs w:val="24"/>
        </w:rPr>
      </w:pPr>
      <w:r>
        <w:rPr>
          <w:sz w:val="24"/>
          <w:szCs w:val="24"/>
        </w:rPr>
        <w:t>Dynamickou</w:t>
      </w:r>
    </w:p>
    <w:p w:rsidR="00664AE8" w:rsidRDefault="00664AE8" w:rsidP="00B40B94">
      <w:pPr>
        <w:pStyle w:val="Odstavecseseznamem"/>
        <w:numPr>
          <w:ilvl w:val="0"/>
          <w:numId w:val="10"/>
        </w:numPr>
        <w:rPr>
          <w:sz w:val="24"/>
          <w:szCs w:val="24"/>
        </w:rPr>
      </w:pPr>
      <w:r>
        <w:rPr>
          <w:sz w:val="24"/>
          <w:szCs w:val="24"/>
        </w:rPr>
        <w:t>Rychlostní</w:t>
      </w:r>
    </w:p>
    <w:p w:rsidR="00664AE8" w:rsidRDefault="00664AE8" w:rsidP="00B40B94">
      <w:pPr>
        <w:pStyle w:val="Odstavecseseznamem"/>
        <w:numPr>
          <w:ilvl w:val="0"/>
          <w:numId w:val="10"/>
        </w:numPr>
        <w:rPr>
          <w:sz w:val="24"/>
          <w:szCs w:val="24"/>
        </w:rPr>
      </w:pPr>
      <w:r>
        <w:rPr>
          <w:sz w:val="24"/>
          <w:szCs w:val="24"/>
        </w:rPr>
        <w:t>Vytrvalostní</w:t>
      </w:r>
    </w:p>
    <w:p w:rsidR="00664AE8" w:rsidRDefault="00664AE8" w:rsidP="00B40B94">
      <w:pPr>
        <w:pStyle w:val="Odstavecseseznamem"/>
        <w:numPr>
          <w:ilvl w:val="0"/>
          <w:numId w:val="10"/>
        </w:numPr>
        <w:rPr>
          <w:sz w:val="24"/>
          <w:szCs w:val="24"/>
        </w:rPr>
      </w:pPr>
      <w:r>
        <w:rPr>
          <w:sz w:val="24"/>
          <w:szCs w:val="24"/>
        </w:rPr>
        <w:t>Celkovou</w:t>
      </w:r>
    </w:p>
    <w:p w:rsidR="00664AE8" w:rsidRDefault="00664AE8" w:rsidP="00664AE8">
      <w:pPr>
        <w:pStyle w:val="Odstavecseseznamem"/>
        <w:numPr>
          <w:ilvl w:val="0"/>
          <w:numId w:val="10"/>
        </w:numPr>
        <w:rPr>
          <w:sz w:val="24"/>
          <w:szCs w:val="24"/>
        </w:rPr>
      </w:pPr>
      <w:r>
        <w:rPr>
          <w:sz w:val="24"/>
          <w:szCs w:val="24"/>
        </w:rPr>
        <w:t>Lokální</w:t>
      </w:r>
    </w:p>
    <w:p w:rsidR="00664AE8" w:rsidRDefault="00664AE8" w:rsidP="00664AE8">
      <w:pPr>
        <w:rPr>
          <w:sz w:val="24"/>
          <w:szCs w:val="24"/>
        </w:rPr>
      </w:pPr>
    </w:p>
    <w:p w:rsidR="00664AE8" w:rsidRDefault="00664AE8" w:rsidP="00664AE8">
      <w:pPr>
        <w:rPr>
          <w:sz w:val="24"/>
          <w:szCs w:val="24"/>
        </w:rPr>
      </w:pPr>
      <w:r>
        <w:rPr>
          <w:sz w:val="24"/>
          <w:szCs w:val="24"/>
        </w:rPr>
        <w:t xml:space="preserve">     V naší práci se budeme držet dělení podle Psotty (2006).  Podle něj základní princip rozvoje hlavních druhů svalové síly spočívá v určení tří základních parametrů silového cvičení: </w:t>
      </w:r>
    </w:p>
    <w:p w:rsidR="00664AE8" w:rsidRDefault="00664AE8" w:rsidP="00664AE8">
      <w:pPr>
        <w:pStyle w:val="Odstavecseseznamem"/>
        <w:numPr>
          <w:ilvl w:val="0"/>
          <w:numId w:val="11"/>
        </w:numPr>
        <w:rPr>
          <w:sz w:val="24"/>
          <w:szCs w:val="24"/>
        </w:rPr>
      </w:pPr>
      <w:r>
        <w:rPr>
          <w:sz w:val="24"/>
          <w:szCs w:val="24"/>
        </w:rPr>
        <w:t>Velikosti odporu</w:t>
      </w:r>
    </w:p>
    <w:p w:rsidR="00664AE8" w:rsidRDefault="00664AE8" w:rsidP="00664AE8">
      <w:pPr>
        <w:pStyle w:val="Odstavecseseznamem"/>
        <w:numPr>
          <w:ilvl w:val="0"/>
          <w:numId w:val="11"/>
        </w:numPr>
        <w:rPr>
          <w:sz w:val="24"/>
          <w:szCs w:val="24"/>
        </w:rPr>
      </w:pPr>
      <w:r>
        <w:rPr>
          <w:sz w:val="24"/>
          <w:szCs w:val="24"/>
        </w:rPr>
        <w:t>Rychlosti pohybu</w:t>
      </w:r>
    </w:p>
    <w:p w:rsidR="00664AE8" w:rsidRDefault="00664AE8" w:rsidP="00664AE8">
      <w:pPr>
        <w:pStyle w:val="Odstavecseseznamem"/>
        <w:numPr>
          <w:ilvl w:val="0"/>
          <w:numId w:val="11"/>
        </w:numPr>
        <w:rPr>
          <w:sz w:val="24"/>
          <w:szCs w:val="24"/>
        </w:rPr>
      </w:pPr>
      <w:r>
        <w:rPr>
          <w:sz w:val="24"/>
          <w:szCs w:val="24"/>
        </w:rPr>
        <w:t>Doby trvání nebo počtu opakování.</w:t>
      </w:r>
    </w:p>
    <w:p w:rsidR="00664AE8" w:rsidRPr="00664AE8" w:rsidRDefault="00664AE8" w:rsidP="00664AE8">
      <w:pPr>
        <w:rPr>
          <w:sz w:val="24"/>
          <w:szCs w:val="24"/>
        </w:rPr>
      </w:pPr>
      <w:r>
        <w:rPr>
          <w:sz w:val="24"/>
          <w:szCs w:val="24"/>
        </w:rPr>
        <w:t xml:space="preserve">Volba těchto parametrů pak rozhoduje jaký druh svalové síly bude přednostně podněcován. Při plánování tréninku svalové síly u fotbalistů je proto vždy nutné zvážit, do jaké míry dané cvičení svou pohybovou strukturou a dynamikou odpovídá  svalové práci v činnostech, které jsou součástí fotbalového výkonu. Jak Psotta (2006) uvádí, nerespektování principu specifičnosti může vyústit do posilování, které se neprojeví ve zvýšení funkční způsobilosti nervosvalového systému pro mechanický výkon ve specifických činnostech. </w:t>
      </w:r>
    </w:p>
    <w:p w:rsidR="00664AE8" w:rsidRDefault="00664AE8" w:rsidP="00664AE8">
      <w:pPr>
        <w:pStyle w:val="Odstavecseseznamem"/>
        <w:rPr>
          <w:sz w:val="24"/>
          <w:szCs w:val="24"/>
        </w:rPr>
      </w:pPr>
    </w:p>
    <w:p w:rsidR="00664AE8" w:rsidRDefault="00664AE8" w:rsidP="00664AE8">
      <w:pPr>
        <w:pStyle w:val="Odstavecseseznamem"/>
        <w:rPr>
          <w:sz w:val="24"/>
          <w:szCs w:val="24"/>
        </w:rPr>
      </w:pPr>
    </w:p>
    <w:p w:rsidR="00664AE8" w:rsidRDefault="00314408" w:rsidP="00314408">
      <w:pPr>
        <w:pStyle w:val="Odstavecseseznamem"/>
        <w:numPr>
          <w:ilvl w:val="2"/>
          <w:numId w:val="6"/>
        </w:numPr>
        <w:rPr>
          <w:sz w:val="24"/>
          <w:szCs w:val="24"/>
        </w:rPr>
      </w:pPr>
      <w:r>
        <w:rPr>
          <w:sz w:val="24"/>
          <w:szCs w:val="24"/>
        </w:rPr>
        <w:lastRenderedPageBreak/>
        <w:t xml:space="preserve">Význam tréninku svalové síly </w:t>
      </w:r>
    </w:p>
    <w:p w:rsidR="00314408" w:rsidRDefault="00314408" w:rsidP="00314408">
      <w:pPr>
        <w:ind w:left="720"/>
        <w:rPr>
          <w:sz w:val="24"/>
          <w:szCs w:val="24"/>
        </w:rPr>
      </w:pPr>
      <w:r>
        <w:rPr>
          <w:sz w:val="24"/>
          <w:szCs w:val="24"/>
        </w:rPr>
        <w:t>Na hráče fotbalu jsou v průběhu utkání kladeny vysoké nároky na produkci svalové síly v podobě krátkých a opakujících se intervalů vysoce intenzivní činnosti. Tyto činnosti vyžadují rychlé vyvinutí dostatečné úrovně síly. Podstatným faktorem úspěšnosti v herně významných činnostech je tedy explozivní síla. (Psotta,2006)</w:t>
      </w:r>
    </w:p>
    <w:p w:rsidR="00314408" w:rsidRDefault="00314408" w:rsidP="00314408">
      <w:pPr>
        <w:ind w:left="720"/>
        <w:rPr>
          <w:sz w:val="24"/>
          <w:szCs w:val="24"/>
        </w:rPr>
      </w:pPr>
      <w:r>
        <w:rPr>
          <w:sz w:val="24"/>
          <w:szCs w:val="24"/>
        </w:rPr>
        <w:t>Hráči fotbalu se vyznačují podle Psotty (2006) vysokou úrovní dy</w:t>
      </w:r>
      <w:r w:rsidR="009E6827">
        <w:rPr>
          <w:sz w:val="24"/>
          <w:szCs w:val="24"/>
        </w:rPr>
        <w:t xml:space="preserve">namické síly extenzorů kolene (čtyřhlavý sval stehenní), flexorů kolene (dvouhlavý sval stehenní, tzv. hamstringy) a trojhlavého svalu lýtkového. Pro hráče fotbalu je relativně důležitější disponovat vysokou úrovní explozivní síly než absolutní síly. Celkovou produkci svalové síly za utkání pak podmiňuje svalová vytrvalost. </w:t>
      </w:r>
    </w:p>
    <w:p w:rsidR="009E6827" w:rsidRDefault="009E6827" w:rsidP="00314408">
      <w:pPr>
        <w:ind w:left="720"/>
        <w:rPr>
          <w:sz w:val="24"/>
          <w:szCs w:val="24"/>
        </w:rPr>
      </w:pPr>
      <w:r>
        <w:rPr>
          <w:sz w:val="24"/>
          <w:szCs w:val="24"/>
        </w:rPr>
        <w:t xml:space="preserve">Vedle způsobilosti svalů pro dynamickou práci musíme udržovat v dobrém funkčním stavu posturální svaly trupu, které vykonávají statickou (izometrickou) práci. Funkcí posturálních svalů je udržování  optimálního stavu svalového skeletu, udržování rovnováhy těla a aktuální zpevnění příslušných článků těla pro efektivní přenos hybných sil při provádění herních činností s míčem a běžecké lokomoce. </w:t>
      </w:r>
    </w:p>
    <w:p w:rsidR="009E6827" w:rsidRDefault="009E6827" w:rsidP="00314408">
      <w:pPr>
        <w:ind w:left="720"/>
        <w:rPr>
          <w:sz w:val="24"/>
          <w:szCs w:val="24"/>
        </w:rPr>
      </w:pPr>
    </w:p>
    <w:p w:rsidR="009E6827" w:rsidRPr="009E6827" w:rsidRDefault="009E6827" w:rsidP="009E6827">
      <w:pPr>
        <w:pStyle w:val="Odstavecseseznamem"/>
        <w:numPr>
          <w:ilvl w:val="2"/>
          <w:numId w:val="6"/>
        </w:numPr>
        <w:rPr>
          <w:sz w:val="24"/>
          <w:szCs w:val="24"/>
        </w:rPr>
      </w:pPr>
      <w:r w:rsidRPr="009E6827">
        <w:rPr>
          <w:sz w:val="24"/>
          <w:szCs w:val="24"/>
        </w:rPr>
        <w:t xml:space="preserve">Cíle tréninku svalové síly </w:t>
      </w:r>
    </w:p>
    <w:p w:rsidR="009E6827" w:rsidRDefault="009E6827" w:rsidP="009E6827">
      <w:pPr>
        <w:pStyle w:val="Odstavecseseznamem"/>
        <w:ind w:left="360"/>
        <w:rPr>
          <w:sz w:val="24"/>
          <w:szCs w:val="24"/>
        </w:rPr>
      </w:pPr>
    </w:p>
    <w:p w:rsidR="009E6827" w:rsidRDefault="009E6827" w:rsidP="009E6827">
      <w:pPr>
        <w:pStyle w:val="Odstavecseseznamem"/>
        <w:rPr>
          <w:sz w:val="24"/>
          <w:szCs w:val="24"/>
        </w:rPr>
      </w:pPr>
      <w:r>
        <w:rPr>
          <w:sz w:val="24"/>
          <w:szCs w:val="24"/>
        </w:rPr>
        <w:t xml:space="preserve">Při tréninku svalové síly u hráčů fotbalu je podle Psotty (2006) důležité se zaměřit na : </w:t>
      </w:r>
    </w:p>
    <w:p w:rsidR="009E6827" w:rsidRDefault="009E6827" w:rsidP="009E6827">
      <w:pPr>
        <w:pStyle w:val="Odstavecseseznamem"/>
        <w:numPr>
          <w:ilvl w:val="0"/>
          <w:numId w:val="12"/>
        </w:numPr>
        <w:rPr>
          <w:sz w:val="24"/>
          <w:szCs w:val="24"/>
        </w:rPr>
      </w:pPr>
      <w:r>
        <w:rPr>
          <w:sz w:val="24"/>
          <w:szCs w:val="24"/>
        </w:rPr>
        <w:t>Přednostní udržování nebo rozvíjení způsobi</w:t>
      </w:r>
      <w:r w:rsidR="00591610">
        <w:rPr>
          <w:sz w:val="24"/>
          <w:szCs w:val="24"/>
        </w:rPr>
        <w:t>losti nervosvalového systému rychle vyvíjet svalovou sílu ve specifických fotbalových činnostech.</w:t>
      </w:r>
    </w:p>
    <w:p w:rsidR="00591610" w:rsidRDefault="00591610" w:rsidP="009E6827">
      <w:pPr>
        <w:pStyle w:val="Odstavecseseznamem"/>
        <w:numPr>
          <w:ilvl w:val="0"/>
          <w:numId w:val="12"/>
        </w:numPr>
        <w:rPr>
          <w:sz w:val="24"/>
          <w:szCs w:val="24"/>
        </w:rPr>
      </w:pPr>
      <w:r>
        <w:rPr>
          <w:sz w:val="24"/>
          <w:szCs w:val="24"/>
        </w:rPr>
        <w:t xml:space="preserve">Prevenci zranění. </w:t>
      </w:r>
    </w:p>
    <w:p w:rsidR="00591610" w:rsidRDefault="00591610" w:rsidP="009E6827">
      <w:pPr>
        <w:pStyle w:val="Odstavecseseznamem"/>
        <w:numPr>
          <w:ilvl w:val="0"/>
          <w:numId w:val="12"/>
        </w:numPr>
        <w:rPr>
          <w:sz w:val="24"/>
          <w:szCs w:val="24"/>
        </w:rPr>
      </w:pPr>
      <w:r>
        <w:rPr>
          <w:sz w:val="24"/>
          <w:szCs w:val="24"/>
        </w:rPr>
        <w:t xml:space="preserve">Udržování způsobilosti svalů zpevňovat kloubní spojení ve specifických činnostech s funkcí ochrany kloubů a účelného přenosu sil při provádění dynamických činností. </w:t>
      </w:r>
    </w:p>
    <w:p w:rsidR="00591610" w:rsidRDefault="00591610" w:rsidP="009E6827">
      <w:pPr>
        <w:pStyle w:val="Odstavecseseznamem"/>
        <w:numPr>
          <w:ilvl w:val="0"/>
          <w:numId w:val="12"/>
        </w:numPr>
        <w:rPr>
          <w:sz w:val="24"/>
          <w:szCs w:val="24"/>
        </w:rPr>
      </w:pPr>
      <w:r>
        <w:rPr>
          <w:sz w:val="24"/>
          <w:szCs w:val="24"/>
        </w:rPr>
        <w:t xml:space="preserve">Udržování v optimálním funkčním stavu svaly trupu a horních končetin, které se výrazně nepodílí na výkonu většiny herních činností, ale spoluvytváří biomechanické podmínky pro jejich provedení. </w:t>
      </w:r>
    </w:p>
    <w:p w:rsidR="00591610" w:rsidRDefault="00591610" w:rsidP="009E6827">
      <w:pPr>
        <w:pStyle w:val="Odstavecseseznamem"/>
        <w:numPr>
          <w:ilvl w:val="0"/>
          <w:numId w:val="12"/>
        </w:numPr>
        <w:rPr>
          <w:sz w:val="24"/>
          <w:szCs w:val="24"/>
        </w:rPr>
      </w:pPr>
      <w:r>
        <w:rPr>
          <w:sz w:val="24"/>
          <w:szCs w:val="24"/>
        </w:rPr>
        <w:t>Optimalizaci úrovně základních silových předpokladů po výraznějším snížení trénovanosti (tj. po delší inaktivitě).</w:t>
      </w:r>
    </w:p>
    <w:p w:rsidR="00591610" w:rsidRDefault="00591610" w:rsidP="00591610">
      <w:pPr>
        <w:rPr>
          <w:sz w:val="24"/>
          <w:szCs w:val="24"/>
        </w:rPr>
      </w:pPr>
    </w:p>
    <w:p w:rsidR="00591610" w:rsidRDefault="00591610" w:rsidP="00591610">
      <w:pPr>
        <w:pStyle w:val="Odstavecseseznamem"/>
        <w:numPr>
          <w:ilvl w:val="2"/>
          <w:numId w:val="6"/>
        </w:numPr>
        <w:rPr>
          <w:sz w:val="24"/>
          <w:szCs w:val="24"/>
        </w:rPr>
      </w:pPr>
      <w:r w:rsidRPr="00591610">
        <w:rPr>
          <w:sz w:val="24"/>
          <w:szCs w:val="24"/>
        </w:rPr>
        <w:t xml:space="preserve">Obecné principy tréninku svalové síly </w:t>
      </w:r>
    </w:p>
    <w:p w:rsidR="00591610" w:rsidRDefault="00591610" w:rsidP="00591610">
      <w:pPr>
        <w:ind w:left="720"/>
        <w:rPr>
          <w:sz w:val="24"/>
          <w:szCs w:val="24"/>
        </w:rPr>
      </w:pPr>
      <w:r>
        <w:rPr>
          <w:sz w:val="24"/>
          <w:szCs w:val="24"/>
        </w:rPr>
        <w:t xml:space="preserve">Psotta (2006) shrnuje obecné principy tréninku svalové síly u hráčů fotbalu do následujících bodů: </w:t>
      </w:r>
    </w:p>
    <w:p w:rsidR="00591610" w:rsidRDefault="00591610" w:rsidP="00591610">
      <w:pPr>
        <w:pStyle w:val="Odstavecseseznamem"/>
        <w:numPr>
          <w:ilvl w:val="0"/>
          <w:numId w:val="14"/>
        </w:numPr>
        <w:rPr>
          <w:sz w:val="24"/>
          <w:szCs w:val="24"/>
        </w:rPr>
      </w:pPr>
      <w:r>
        <w:rPr>
          <w:sz w:val="24"/>
          <w:szCs w:val="24"/>
        </w:rPr>
        <w:t xml:space="preserve">Příprava organismu: </w:t>
      </w:r>
    </w:p>
    <w:p w:rsidR="00591610" w:rsidRDefault="00591610" w:rsidP="00591610">
      <w:pPr>
        <w:pStyle w:val="Odstavecseseznamem"/>
        <w:numPr>
          <w:ilvl w:val="0"/>
          <w:numId w:val="15"/>
        </w:numPr>
        <w:rPr>
          <w:sz w:val="24"/>
          <w:szCs w:val="24"/>
        </w:rPr>
      </w:pPr>
      <w:r>
        <w:rPr>
          <w:sz w:val="24"/>
          <w:szCs w:val="24"/>
        </w:rPr>
        <w:t>fáze rozehřátí 5-10 min;</w:t>
      </w:r>
    </w:p>
    <w:p w:rsidR="00591610" w:rsidRDefault="00591610" w:rsidP="00591610">
      <w:pPr>
        <w:pStyle w:val="Odstavecseseznamem"/>
        <w:numPr>
          <w:ilvl w:val="0"/>
          <w:numId w:val="15"/>
        </w:numPr>
        <w:rPr>
          <w:sz w:val="24"/>
          <w:szCs w:val="24"/>
        </w:rPr>
      </w:pPr>
      <w:r>
        <w:rPr>
          <w:sz w:val="24"/>
          <w:szCs w:val="24"/>
        </w:rPr>
        <w:lastRenderedPageBreak/>
        <w:t>fáze protahování včetně strečinku 5-8 min;</w:t>
      </w:r>
    </w:p>
    <w:p w:rsidR="00591610" w:rsidRDefault="00591610" w:rsidP="00591610">
      <w:pPr>
        <w:pStyle w:val="Odstavecseseznamem"/>
        <w:numPr>
          <w:ilvl w:val="0"/>
          <w:numId w:val="15"/>
        </w:numPr>
        <w:rPr>
          <w:sz w:val="24"/>
          <w:szCs w:val="24"/>
        </w:rPr>
      </w:pPr>
      <w:r>
        <w:rPr>
          <w:sz w:val="24"/>
          <w:szCs w:val="24"/>
        </w:rPr>
        <w:t>fáze specifická, příprava pro trénink svalové síly 8-12 min</w:t>
      </w:r>
      <w:r w:rsidR="00CE297F">
        <w:rPr>
          <w:sz w:val="24"/>
          <w:szCs w:val="24"/>
        </w:rPr>
        <w:t xml:space="preserve">, dynamické protahování, následují cvičení svalových skupin, které se budou posilovat – s mírným až středním úsilím. </w:t>
      </w:r>
    </w:p>
    <w:p w:rsidR="00CE297F" w:rsidRDefault="00CE297F" w:rsidP="00CE297F">
      <w:pPr>
        <w:pStyle w:val="Odstavecseseznamem"/>
        <w:ind w:left="2520"/>
        <w:rPr>
          <w:sz w:val="24"/>
          <w:szCs w:val="24"/>
        </w:rPr>
      </w:pPr>
    </w:p>
    <w:p w:rsidR="00CE297F" w:rsidRDefault="00CE297F" w:rsidP="00CE297F">
      <w:pPr>
        <w:pStyle w:val="Odstavecseseznamem"/>
        <w:numPr>
          <w:ilvl w:val="0"/>
          <w:numId w:val="14"/>
        </w:numPr>
        <w:rPr>
          <w:sz w:val="24"/>
          <w:szCs w:val="24"/>
        </w:rPr>
      </w:pPr>
      <w:r>
        <w:rPr>
          <w:sz w:val="24"/>
          <w:szCs w:val="24"/>
        </w:rPr>
        <w:t xml:space="preserve">Určení zaměření tréninku: </w:t>
      </w:r>
    </w:p>
    <w:p w:rsidR="00CE297F" w:rsidRDefault="00CE297F" w:rsidP="00CE297F">
      <w:pPr>
        <w:pStyle w:val="Odstavecseseznamem"/>
        <w:numPr>
          <w:ilvl w:val="0"/>
          <w:numId w:val="16"/>
        </w:numPr>
        <w:rPr>
          <w:sz w:val="24"/>
          <w:szCs w:val="24"/>
        </w:rPr>
      </w:pPr>
      <w:r>
        <w:rPr>
          <w:sz w:val="24"/>
          <w:szCs w:val="24"/>
        </w:rPr>
        <w:t>Jaká svalová skupina (sval) má být podněcována;</w:t>
      </w:r>
    </w:p>
    <w:p w:rsidR="00CE297F" w:rsidRDefault="00CE297F" w:rsidP="00CE297F">
      <w:pPr>
        <w:pStyle w:val="Odstavecseseznamem"/>
        <w:numPr>
          <w:ilvl w:val="0"/>
          <w:numId w:val="16"/>
        </w:numPr>
        <w:rPr>
          <w:sz w:val="24"/>
          <w:szCs w:val="24"/>
        </w:rPr>
      </w:pPr>
      <w:r>
        <w:rPr>
          <w:sz w:val="24"/>
          <w:szCs w:val="24"/>
        </w:rPr>
        <w:t>V jaké pohybové struktuře a typu svalové kontrakce;</w:t>
      </w:r>
    </w:p>
    <w:p w:rsidR="00CE297F" w:rsidRDefault="00CE297F" w:rsidP="00CE297F">
      <w:pPr>
        <w:pStyle w:val="Odstavecseseznamem"/>
        <w:numPr>
          <w:ilvl w:val="0"/>
          <w:numId w:val="16"/>
        </w:numPr>
        <w:rPr>
          <w:sz w:val="24"/>
          <w:szCs w:val="24"/>
        </w:rPr>
      </w:pPr>
      <w:r>
        <w:rPr>
          <w:sz w:val="24"/>
          <w:szCs w:val="24"/>
        </w:rPr>
        <w:t>V jaké dynamice – volba velikosti odporu a rychlosti provedení;</w:t>
      </w:r>
    </w:p>
    <w:p w:rsidR="00CE297F" w:rsidRDefault="00CE297F" w:rsidP="00CE297F">
      <w:pPr>
        <w:pStyle w:val="Odstavecseseznamem"/>
        <w:numPr>
          <w:ilvl w:val="0"/>
          <w:numId w:val="16"/>
        </w:numPr>
        <w:rPr>
          <w:sz w:val="24"/>
          <w:szCs w:val="24"/>
        </w:rPr>
      </w:pPr>
      <w:r>
        <w:rPr>
          <w:sz w:val="24"/>
          <w:szCs w:val="24"/>
        </w:rPr>
        <w:t>Při rozhodování o charakteru cvičení respektujeme princip specifičnosti.</w:t>
      </w:r>
    </w:p>
    <w:p w:rsidR="00CE297F" w:rsidRDefault="00CE297F" w:rsidP="00CE297F">
      <w:pPr>
        <w:pStyle w:val="Odstavecseseznamem"/>
        <w:ind w:left="1800"/>
        <w:rPr>
          <w:sz w:val="24"/>
          <w:szCs w:val="24"/>
        </w:rPr>
      </w:pPr>
    </w:p>
    <w:p w:rsidR="00CE297F" w:rsidRDefault="00CE297F" w:rsidP="00CE297F">
      <w:pPr>
        <w:pStyle w:val="Odstavecseseznamem"/>
        <w:numPr>
          <w:ilvl w:val="0"/>
          <w:numId w:val="14"/>
        </w:numPr>
        <w:rPr>
          <w:sz w:val="24"/>
          <w:szCs w:val="24"/>
        </w:rPr>
      </w:pPr>
      <w:r>
        <w:rPr>
          <w:sz w:val="24"/>
          <w:szCs w:val="24"/>
        </w:rPr>
        <w:t xml:space="preserve">Nutná individualizace zatížení – volba velikosti odporu a dávkování cvičení podle individuálních dispozic a aktuální výkonnosti hráče. </w:t>
      </w:r>
    </w:p>
    <w:p w:rsidR="00CE297F" w:rsidRDefault="00CE297F" w:rsidP="00CE297F">
      <w:pPr>
        <w:pStyle w:val="Odstavecseseznamem"/>
        <w:numPr>
          <w:ilvl w:val="0"/>
          <w:numId w:val="14"/>
        </w:numPr>
        <w:rPr>
          <w:sz w:val="24"/>
          <w:szCs w:val="24"/>
        </w:rPr>
      </w:pPr>
      <w:r>
        <w:rPr>
          <w:sz w:val="24"/>
          <w:szCs w:val="24"/>
        </w:rPr>
        <w:t xml:space="preserve">Dostatečný odpočinek zatěžované svalové skupiny mezi opakovanými cvičeními. </w:t>
      </w:r>
    </w:p>
    <w:p w:rsidR="00CE297F" w:rsidRDefault="00CE297F" w:rsidP="00CE297F">
      <w:pPr>
        <w:pStyle w:val="Odstavecseseznamem"/>
        <w:numPr>
          <w:ilvl w:val="0"/>
          <w:numId w:val="14"/>
        </w:numPr>
        <w:rPr>
          <w:sz w:val="24"/>
          <w:szCs w:val="24"/>
        </w:rPr>
      </w:pPr>
      <w:r>
        <w:rPr>
          <w:sz w:val="24"/>
          <w:szCs w:val="24"/>
        </w:rPr>
        <w:t xml:space="preserve">Cvičení se obvykle provádí maximálním úsilím. </w:t>
      </w:r>
    </w:p>
    <w:p w:rsidR="00CE297F" w:rsidRDefault="00CE297F" w:rsidP="00CE297F">
      <w:pPr>
        <w:pStyle w:val="Odstavecseseznamem"/>
        <w:numPr>
          <w:ilvl w:val="0"/>
          <w:numId w:val="14"/>
        </w:numPr>
        <w:rPr>
          <w:sz w:val="24"/>
          <w:szCs w:val="24"/>
        </w:rPr>
      </w:pPr>
      <w:r>
        <w:rPr>
          <w:sz w:val="24"/>
          <w:szCs w:val="24"/>
        </w:rPr>
        <w:t xml:space="preserve">V průběhu a na konci tréninku používat protahovací, uvolňovací a vyrovnávací cvičení. </w:t>
      </w:r>
    </w:p>
    <w:p w:rsidR="00CE297F" w:rsidRPr="00CE297F" w:rsidRDefault="00CE297F" w:rsidP="00CE297F">
      <w:pPr>
        <w:pStyle w:val="Odstavecseseznamem"/>
        <w:numPr>
          <w:ilvl w:val="0"/>
          <w:numId w:val="14"/>
        </w:numPr>
        <w:rPr>
          <w:sz w:val="24"/>
          <w:szCs w:val="24"/>
        </w:rPr>
      </w:pPr>
      <w:r>
        <w:rPr>
          <w:sz w:val="24"/>
          <w:szCs w:val="24"/>
        </w:rPr>
        <w:t>V případě jakéhokoliv náznaku bolesti, který nemá výhradně vztah k únavě, zastavit cvičení.</w:t>
      </w:r>
    </w:p>
    <w:p w:rsidR="00A1750D" w:rsidRDefault="00A1750D" w:rsidP="00A1750D">
      <w:pPr>
        <w:pStyle w:val="Odstavecseseznamem"/>
        <w:ind w:left="360"/>
        <w:rPr>
          <w:sz w:val="24"/>
          <w:szCs w:val="24"/>
        </w:rPr>
      </w:pPr>
    </w:p>
    <w:p w:rsidR="00A1750D" w:rsidRDefault="00A1750D"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1750D">
      <w:pPr>
        <w:pStyle w:val="Odstavecseseznamem"/>
        <w:ind w:left="360"/>
        <w:rPr>
          <w:sz w:val="24"/>
          <w:szCs w:val="24"/>
        </w:rPr>
      </w:pPr>
    </w:p>
    <w:p w:rsidR="00A97B96" w:rsidRDefault="00A97B96" w:rsidP="00A1750D">
      <w:pPr>
        <w:pStyle w:val="Odstavecseseznamem"/>
        <w:ind w:left="360"/>
        <w:rPr>
          <w:sz w:val="24"/>
          <w:szCs w:val="24"/>
        </w:rPr>
      </w:pPr>
    </w:p>
    <w:p w:rsidR="00A97B96" w:rsidRDefault="00A97B96" w:rsidP="00A1750D">
      <w:pPr>
        <w:pStyle w:val="Odstavecseseznamem"/>
        <w:ind w:left="360"/>
        <w:rPr>
          <w:sz w:val="24"/>
          <w:szCs w:val="24"/>
        </w:rPr>
      </w:pPr>
    </w:p>
    <w:p w:rsidR="00A97B96" w:rsidRDefault="00A97B96" w:rsidP="00A1750D">
      <w:pPr>
        <w:pStyle w:val="Odstavecseseznamem"/>
        <w:ind w:left="360"/>
        <w:rPr>
          <w:sz w:val="24"/>
          <w:szCs w:val="24"/>
        </w:rPr>
      </w:pPr>
    </w:p>
    <w:p w:rsidR="00A97B96" w:rsidRDefault="00A97B96" w:rsidP="00A1750D">
      <w:pPr>
        <w:pStyle w:val="Odstavecseseznamem"/>
        <w:ind w:left="360"/>
        <w:rPr>
          <w:sz w:val="24"/>
          <w:szCs w:val="24"/>
        </w:rPr>
      </w:pPr>
    </w:p>
    <w:p w:rsidR="00A97B96" w:rsidRDefault="00A97B96" w:rsidP="00A1750D">
      <w:pPr>
        <w:pStyle w:val="Odstavecseseznamem"/>
        <w:ind w:left="360"/>
        <w:rPr>
          <w:sz w:val="24"/>
          <w:szCs w:val="24"/>
        </w:rPr>
      </w:pPr>
    </w:p>
    <w:p w:rsidR="00A4075E" w:rsidRDefault="00A4075E" w:rsidP="00A1750D">
      <w:pPr>
        <w:pStyle w:val="Odstavecseseznamem"/>
        <w:ind w:left="360"/>
        <w:rPr>
          <w:sz w:val="24"/>
          <w:szCs w:val="24"/>
        </w:rPr>
      </w:pPr>
    </w:p>
    <w:p w:rsidR="00A4075E" w:rsidRDefault="00A4075E" w:rsidP="00A4075E">
      <w:pPr>
        <w:pStyle w:val="Odstavecseseznamem"/>
        <w:numPr>
          <w:ilvl w:val="0"/>
          <w:numId w:val="6"/>
        </w:numPr>
        <w:rPr>
          <w:sz w:val="24"/>
          <w:szCs w:val="24"/>
        </w:rPr>
      </w:pPr>
      <w:r>
        <w:rPr>
          <w:sz w:val="24"/>
          <w:szCs w:val="24"/>
        </w:rPr>
        <w:lastRenderedPageBreak/>
        <w:t>Diference silové přípravy u různých věkových a výkonnostních kategorií</w:t>
      </w:r>
    </w:p>
    <w:p w:rsidR="00B02907" w:rsidRDefault="00B02907" w:rsidP="00B02907">
      <w:pPr>
        <w:pStyle w:val="Odstavecseseznamem"/>
        <w:ind w:left="360"/>
        <w:rPr>
          <w:sz w:val="24"/>
          <w:szCs w:val="24"/>
        </w:rPr>
      </w:pPr>
    </w:p>
    <w:p w:rsidR="00A4075E" w:rsidRPr="00A4075E" w:rsidRDefault="00A4075E" w:rsidP="00A4075E">
      <w:pPr>
        <w:pStyle w:val="Odstavecseseznamem"/>
        <w:numPr>
          <w:ilvl w:val="1"/>
          <w:numId w:val="6"/>
        </w:numPr>
        <w:rPr>
          <w:sz w:val="24"/>
          <w:szCs w:val="24"/>
        </w:rPr>
      </w:pPr>
      <w:r w:rsidRPr="00A4075E">
        <w:rPr>
          <w:sz w:val="24"/>
          <w:szCs w:val="24"/>
        </w:rPr>
        <w:t>Začátečníci versus trénovaní</w:t>
      </w:r>
    </w:p>
    <w:p w:rsidR="00A4075E" w:rsidRDefault="00A4075E" w:rsidP="00A4075E">
      <w:pPr>
        <w:pStyle w:val="Odstavecseseznamem"/>
        <w:numPr>
          <w:ilvl w:val="1"/>
          <w:numId w:val="6"/>
        </w:numPr>
        <w:rPr>
          <w:sz w:val="24"/>
          <w:szCs w:val="24"/>
        </w:rPr>
      </w:pPr>
      <w:r>
        <w:rPr>
          <w:sz w:val="24"/>
          <w:szCs w:val="24"/>
        </w:rPr>
        <w:t xml:space="preserve">Děti a mládež versus seniorské kategorie </w:t>
      </w:r>
    </w:p>
    <w:p w:rsidR="00A4075E" w:rsidRDefault="00A4075E" w:rsidP="00A4075E">
      <w:pPr>
        <w:rPr>
          <w:sz w:val="24"/>
          <w:szCs w:val="24"/>
        </w:rPr>
      </w:pPr>
    </w:p>
    <w:p w:rsidR="00A4075E" w:rsidRDefault="00A4075E" w:rsidP="00A4075E">
      <w:pPr>
        <w:rPr>
          <w:sz w:val="24"/>
          <w:szCs w:val="24"/>
        </w:rPr>
      </w:pPr>
    </w:p>
    <w:p w:rsidR="00A4075E" w:rsidRPr="00A4075E" w:rsidRDefault="00A4075E" w:rsidP="00A4075E">
      <w:pPr>
        <w:pStyle w:val="Odstavecseseznamem"/>
        <w:numPr>
          <w:ilvl w:val="1"/>
          <w:numId w:val="6"/>
        </w:numPr>
        <w:rPr>
          <w:sz w:val="24"/>
          <w:szCs w:val="24"/>
        </w:rPr>
      </w:pPr>
      <w:r w:rsidRPr="00A4075E">
        <w:rPr>
          <w:sz w:val="24"/>
          <w:szCs w:val="24"/>
        </w:rPr>
        <w:t xml:space="preserve">Senzitivní období rozvoje silových schopností </w:t>
      </w:r>
    </w:p>
    <w:p w:rsidR="00A4075E" w:rsidRDefault="00A4075E" w:rsidP="00A4075E">
      <w:pPr>
        <w:pStyle w:val="Odstavecseseznamem"/>
        <w:ind w:left="360"/>
        <w:rPr>
          <w:sz w:val="24"/>
          <w:szCs w:val="24"/>
        </w:rPr>
      </w:pPr>
    </w:p>
    <w:p w:rsidR="00A4075E" w:rsidRDefault="00A4075E" w:rsidP="00A4075E">
      <w:pPr>
        <w:pStyle w:val="Odstavecseseznamem"/>
        <w:ind w:left="360"/>
        <w:rPr>
          <w:sz w:val="24"/>
          <w:szCs w:val="24"/>
        </w:rPr>
      </w:pPr>
      <w:r>
        <w:rPr>
          <w:sz w:val="24"/>
          <w:szCs w:val="24"/>
        </w:rPr>
        <w:t>Sportovní trénink je složitý účelně zaměřený proces rozvoje individuální výkonnosti sportovce zaměřený na dosažení nejvyššího sportovního výkonu (Dovalil, 2002). Ačkoliv neustále stavíme na obecných principech sportovního tréninku, musíme v řízení tréninkového procesu mládeže oproti dospělým udělat určité obměny. Vycházíme především z morfologických, funkčních a psychických možností dětského organismu. Je chybou urychlit sportovní růst jedince s vidinou rychlého úspěchu v</w:t>
      </w:r>
      <w:r w:rsidR="00C17712">
        <w:rPr>
          <w:sz w:val="24"/>
          <w:szCs w:val="24"/>
        </w:rPr>
        <w:t> žákovském věku. Jedním z hlavních cílů  sportovního tréninku mládeže je vytvořit odpovídající sumu pohybových dovedností  a dosáhnout optimálního rozvoje motorických schopností prostřednictvím adekvátních a správně načasovaných tréninkových prostředků.</w:t>
      </w:r>
    </w:p>
    <w:p w:rsidR="00C17712" w:rsidRDefault="00C17712" w:rsidP="00A4075E">
      <w:pPr>
        <w:pStyle w:val="Odstavecseseznamem"/>
        <w:ind w:left="360"/>
        <w:rPr>
          <w:sz w:val="24"/>
          <w:szCs w:val="24"/>
        </w:rPr>
      </w:pPr>
      <w:r>
        <w:rPr>
          <w:sz w:val="24"/>
          <w:szCs w:val="24"/>
        </w:rPr>
        <w:t xml:space="preserve">     Motorické schopnosti jsou do značné míry ovlivněny genetickou výbavou. Z hlediska rozvoje jednotlivých motorických schopností jsou důležitá tzv. senzitivní období. </w:t>
      </w:r>
    </w:p>
    <w:p w:rsidR="00C17712" w:rsidRDefault="00C17712" w:rsidP="00A4075E">
      <w:pPr>
        <w:pStyle w:val="Odstavecseseznamem"/>
        <w:ind w:left="360"/>
        <w:rPr>
          <w:sz w:val="24"/>
          <w:szCs w:val="24"/>
        </w:rPr>
      </w:pPr>
      <w:r>
        <w:rPr>
          <w:sz w:val="24"/>
          <w:szCs w:val="24"/>
        </w:rPr>
        <w:t>Dovalil (2002) říká, že senzitivní období je etapa ontogeneze organismu, ve které dochází vlivem tréninku k nejvýraznějšímu nárůstu úrovně dané schopnosti. Nástup senzitivních období pro rozvoj motorických schopností je dán stupněm vývoje nervové soustavy, oběhové a hormonální soustavy a podpůrně pohybového aparátu. Existují intersexuální rozdíly dané vývojovými charakteristikami obou pohlaví.</w:t>
      </w:r>
    </w:p>
    <w:p w:rsidR="00C17712" w:rsidRDefault="00C17712" w:rsidP="00A4075E">
      <w:pPr>
        <w:pStyle w:val="Odstavecseseznamem"/>
        <w:ind w:left="360"/>
        <w:rPr>
          <w:sz w:val="24"/>
          <w:szCs w:val="24"/>
        </w:rPr>
      </w:pPr>
      <w:r>
        <w:rPr>
          <w:sz w:val="24"/>
          <w:szCs w:val="24"/>
        </w:rPr>
        <w:t xml:space="preserve">     </w:t>
      </w:r>
      <w:r w:rsidR="001D7041">
        <w:rPr>
          <w:sz w:val="24"/>
          <w:szCs w:val="24"/>
        </w:rPr>
        <w:t>Důležitým faktorem pro posouzení okamžiku nástupu senzitivního období rozvoje motorických schopností je biologický věk jedince. Obecně můžeme říci, že senzitivní období končí u dívek o rok dříve než u chlapců (Perič, 2004). Biologický věk jedince je dán mírou formování morfologických a funkčních znaků organismu. Hodnota biologického věku se od kalendářního často liší.</w:t>
      </w:r>
    </w:p>
    <w:p w:rsidR="001D7041" w:rsidRDefault="001D7041" w:rsidP="00A4075E">
      <w:pPr>
        <w:pStyle w:val="Odstavecseseznamem"/>
        <w:ind w:left="360"/>
        <w:rPr>
          <w:sz w:val="24"/>
          <w:szCs w:val="24"/>
        </w:rPr>
      </w:pPr>
      <w:r>
        <w:rPr>
          <w:sz w:val="24"/>
          <w:szCs w:val="24"/>
        </w:rPr>
        <w:t xml:space="preserve">     Nástup senzitivního období dílčích složek motorických schopností se velmi často liší (Perič, 2004). Toto je nutné zohlednit v průběhu tréninkového procesu. Nedá se říct, že čas věnovaný rozvoji motorické schopnosti mimo senzitivní období je naprosto zbytečný, ale je nutné si uvědomit, že tento čas mohl být zaměřen účelněji na rozvoj jiné složky.</w:t>
      </w:r>
    </w:p>
    <w:p w:rsidR="00EB4E9A" w:rsidRDefault="00EA2220" w:rsidP="00A4075E">
      <w:pPr>
        <w:pStyle w:val="Odstavecseseznamem"/>
        <w:ind w:left="360"/>
        <w:rPr>
          <w:sz w:val="24"/>
          <w:szCs w:val="24"/>
        </w:rPr>
      </w:pPr>
      <w:r>
        <w:rPr>
          <w:sz w:val="24"/>
          <w:szCs w:val="24"/>
        </w:rPr>
        <w:t xml:space="preserve">     Vývojové etapy jsou důležité v životě každého sportovce. Balyi (2004) říká, že každý sportovec má ve svém vývoji období </w:t>
      </w:r>
      <w:r w:rsidR="00564A10">
        <w:rPr>
          <w:sz w:val="24"/>
          <w:szCs w:val="24"/>
        </w:rPr>
        <w:t>maximálního</w:t>
      </w:r>
      <w:r>
        <w:rPr>
          <w:sz w:val="24"/>
          <w:szCs w:val="24"/>
        </w:rPr>
        <w:t xml:space="preserve"> růstu,</w:t>
      </w:r>
      <w:r w:rsidR="00FD445F">
        <w:rPr>
          <w:sz w:val="24"/>
          <w:szCs w:val="24"/>
        </w:rPr>
        <w:t xml:space="preserve"> </w:t>
      </w:r>
      <w:r w:rsidR="00213566">
        <w:rPr>
          <w:sz w:val="24"/>
          <w:szCs w:val="24"/>
        </w:rPr>
        <w:t>The time of Peak Height Velocity (PHV)</w:t>
      </w:r>
      <w:r w:rsidR="00564A10">
        <w:rPr>
          <w:sz w:val="24"/>
          <w:szCs w:val="24"/>
        </w:rPr>
        <w:t>. U dívek je to období kolem 12.-13. roku, u chlapců je to období kolem 14.-15. roku.</w:t>
      </w:r>
      <w:r>
        <w:rPr>
          <w:sz w:val="24"/>
          <w:szCs w:val="24"/>
        </w:rPr>
        <w:t xml:space="preserve"> Je důležité, aby trénink dané pohybové schopnosti byl v souladu s biologickým věke</w:t>
      </w:r>
      <w:r w:rsidR="00564A10">
        <w:rPr>
          <w:sz w:val="24"/>
          <w:szCs w:val="24"/>
        </w:rPr>
        <w:t xml:space="preserve">m daného sportovce. Pro každou pohybovou schopnost pak existuje </w:t>
      </w:r>
      <w:r w:rsidR="00EB4E9A">
        <w:rPr>
          <w:sz w:val="24"/>
          <w:szCs w:val="24"/>
        </w:rPr>
        <w:t>optimální okno, kdy dochází k nejintenzivnějšímu rozvoji. Po</w:t>
      </w:r>
      <w:r w:rsidR="00FD445F">
        <w:rPr>
          <w:sz w:val="24"/>
          <w:szCs w:val="24"/>
        </w:rPr>
        <w:t>kud</w:t>
      </w:r>
      <w:r w:rsidR="00EB4E9A">
        <w:rPr>
          <w:sz w:val="24"/>
          <w:szCs w:val="24"/>
        </w:rPr>
        <w:t xml:space="preserve"> toto okno mineme, pak se daná </w:t>
      </w:r>
      <w:r w:rsidR="00EB4E9A">
        <w:rPr>
          <w:sz w:val="24"/>
          <w:szCs w:val="24"/>
        </w:rPr>
        <w:lastRenderedPageBreak/>
        <w:t xml:space="preserve">pohybová schopnost nebude rozvíjet optimálně nebo nevyužijeme všechen daný potenciál k jejímu rozvoji. Pro ideální rozvoj silových schopností Balyi (2004)uvádí u dívek </w:t>
      </w:r>
      <w:r w:rsidR="00213566">
        <w:rPr>
          <w:sz w:val="24"/>
          <w:szCs w:val="24"/>
        </w:rPr>
        <w:t xml:space="preserve">2 období a to jednak </w:t>
      </w:r>
      <w:r w:rsidR="00EB4E9A">
        <w:rPr>
          <w:sz w:val="24"/>
          <w:szCs w:val="24"/>
        </w:rPr>
        <w:t>bezprostředně po vrcholu nejvyššího růstu</w:t>
      </w:r>
      <w:r w:rsidR="00523B59">
        <w:rPr>
          <w:sz w:val="24"/>
          <w:szCs w:val="24"/>
        </w:rPr>
        <w:t>, tj. kolem 12.roku</w:t>
      </w:r>
      <w:r w:rsidR="00EB4E9A">
        <w:rPr>
          <w:sz w:val="24"/>
          <w:szCs w:val="24"/>
        </w:rPr>
        <w:t xml:space="preserve"> a pak po</w:t>
      </w:r>
      <w:r w:rsidR="00523B59">
        <w:rPr>
          <w:sz w:val="24"/>
          <w:szCs w:val="24"/>
        </w:rPr>
        <w:t xml:space="preserve"> začátku  MENARCHE, tj. kolem 14.-15. roku. </w:t>
      </w:r>
      <w:r w:rsidR="00EB4E9A">
        <w:rPr>
          <w:sz w:val="24"/>
          <w:szCs w:val="24"/>
        </w:rPr>
        <w:t xml:space="preserve"> U chlapců  pak </w:t>
      </w:r>
      <w:r w:rsidR="00213566">
        <w:rPr>
          <w:sz w:val="24"/>
          <w:szCs w:val="24"/>
        </w:rPr>
        <w:t xml:space="preserve">uvádí jedno období a </w:t>
      </w:r>
      <w:r w:rsidR="00EB4E9A">
        <w:rPr>
          <w:sz w:val="24"/>
          <w:szCs w:val="24"/>
        </w:rPr>
        <w:t>toto období začíná 12 až 18 měsíců po PHV</w:t>
      </w:r>
      <w:r w:rsidR="00523B59">
        <w:rPr>
          <w:sz w:val="24"/>
          <w:szCs w:val="24"/>
        </w:rPr>
        <w:t>, tj. mezi 17.-20. rokem.</w:t>
      </w:r>
      <w:r w:rsidR="001E6D13">
        <w:rPr>
          <w:sz w:val="24"/>
          <w:szCs w:val="24"/>
        </w:rPr>
        <w:t xml:space="preserve"> </w:t>
      </w:r>
      <w:r w:rsidR="00FD445F">
        <w:rPr>
          <w:sz w:val="24"/>
          <w:szCs w:val="24"/>
        </w:rPr>
        <w:t xml:space="preserve">Uvědomělý a plánovaný silový trénink v těchto obdobích může přinést sportovcům velké zisky v jejich fyzickém vývoji. </w:t>
      </w:r>
    </w:p>
    <w:p w:rsidR="00245F82" w:rsidRDefault="00245F82" w:rsidP="00A4075E">
      <w:pPr>
        <w:pStyle w:val="Odstavecseseznamem"/>
        <w:ind w:left="360"/>
        <w:rPr>
          <w:sz w:val="24"/>
          <w:szCs w:val="24"/>
        </w:rPr>
      </w:pPr>
      <w:r>
        <w:rPr>
          <w:sz w:val="24"/>
          <w:szCs w:val="24"/>
        </w:rPr>
        <w:t xml:space="preserve">     Perič (2004) říká, že síla je základem všech kondičních schopností. Její rozvoj by tedy měl provázet celý sportovní vývoj každého jedince. </w:t>
      </w:r>
      <w:r w:rsidR="0067198E">
        <w:rPr>
          <w:sz w:val="24"/>
          <w:szCs w:val="24"/>
        </w:rPr>
        <w:t>Obecnou silovou schopnost lze podle něj rozvíjet od deseti let.  Etapa nejvyšší efektivity tréninku nastává po čtrnáctém roce života. Společně s nástupem senzitivního období pro rozvoj obecné síly pozoruje pozvolný nástup senzitivního období pro rozvoj výbušné síly. Období středné efektivity tréninku nastává ve shodě s obecnou silovou schopností v deseti letech, vrchol efektivity se dostavuje přibližně v 18 letech. Nejpozději zaznamenává nástup senzitivního období pro rozvoj maximální síly, kdy vrchol efektivity tréninku vidí mezi 19-20 rokem.</w:t>
      </w:r>
      <w:r w:rsidR="00924D75">
        <w:rPr>
          <w:sz w:val="24"/>
          <w:szCs w:val="24"/>
        </w:rPr>
        <w:t xml:space="preserve"> </w:t>
      </w: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A4075E">
      <w:pPr>
        <w:pStyle w:val="Odstavecseseznamem"/>
        <w:ind w:left="360"/>
        <w:rPr>
          <w:sz w:val="24"/>
          <w:szCs w:val="24"/>
        </w:rPr>
      </w:pPr>
    </w:p>
    <w:p w:rsidR="00924D75" w:rsidRDefault="00924D75" w:rsidP="00924D75">
      <w:pPr>
        <w:pStyle w:val="Odstavecseseznamem"/>
        <w:numPr>
          <w:ilvl w:val="0"/>
          <w:numId w:val="6"/>
        </w:numPr>
        <w:rPr>
          <w:sz w:val="24"/>
          <w:szCs w:val="24"/>
        </w:rPr>
      </w:pPr>
      <w:r>
        <w:rPr>
          <w:sz w:val="24"/>
          <w:szCs w:val="24"/>
        </w:rPr>
        <w:lastRenderedPageBreak/>
        <w:t>Aplikace silového tréninku</w:t>
      </w:r>
    </w:p>
    <w:p w:rsidR="00924D75" w:rsidRDefault="00924D75" w:rsidP="00924D75">
      <w:pPr>
        <w:pStyle w:val="Odstavecseseznamem"/>
        <w:ind w:left="360"/>
        <w:rPr>
          <w:sz w:val="24"/>
          <w:szCs w:val="24"/>
        </w:rPr>
      </w:pPr>
    </w:p>
    <w:p w:rsidR="00924D75" w:rsidRDefault="00924D75" w:rsidP="00924D75">
      <w:pPr>
        <w:pStyle w:val="Odstavecseseznamem"/>
        <w:numPr>
          <w:ilvl w:val="1"/>
          <w:numId w:val="6"/>
        </w:numPr>
        <w:rPr>
          <w:sz w:val="24"/>
          <w:szCs w:val="24"/>
        </w:rPr>
      </w:pPr>
      <w:r w:rsidRPr="00924D75">
        <w:rPr>
          <w:sz w:val="24"/>
          <w:szCs w:val="24"/>
        </w:rPr>
        <w:t>Základní</w:t>
      </w:r>
      <w:r w:rsidR="008B2073">
        <w:rPr>
          <w:sz w:val="24"/>
          <w:szCs w:val="24"/>
        </w:rPr>
        <w:t xml:space="preserve"> </w:t>
      </w:r>
      <w:r w:rsidRPr="00924D75">
        <w:rPr>
          <w:sz w:val="24"/>
          <w:szCs w:val="24"/>
        </w:rPr>
        <w:t>principy</w:t>
      </w:r>
      <w:r w:rsidR="000B78BC">
        <w:rPr>
          <w:sz w:val="24"/>
          <w:szCs w:val="24"/>
        </w:rPr>
        <w:t xml:space="preserve"> </w:t>
      </w:r>
    </w:p>
    <w:p w:rsidR="00881051" w:rsidRDefault="00881051" w:rsidP="00881051">
      <w:pPr>
        <w:pStyle w:val="Odstavecseseznamem"/>
        <w:ind w:left="360"/>
        <w:rPr>
          <w:sz w:val="24"/>
          <w:szCs w:val="24"/>
        </w:rPr>
      </w:pPr>
    </w:p>
    <w:p w:rsidR="00881051" w:rsidRDefault="00881051" w:rsidP="00881051">
      <w:pPr>
        <w:pStyle w:val="Odstavecseseznamem"/>
        <w:ind w:left="360"/>
        <w:rPr>
          <w:sz w:val="24"/>
          <w:szCs w:val="24"/>
        </w:rPr>
      </w:pPr>
      <w:r>
        <w:rPr>
          <w:sz w:val="24"/>
          <w:szCs w:val="24"/>
        </w:rPr>
        <w:t xml:space="preserve">Pokud má trénink přinést požadované výsledky v podobě zvýšené silové výkonnosti, nesmí být prováděn chaoticky a náhodně. Musíme ho sestavit na základních principech zatěžování: </w:t>
      </w:r>
    </w:p>
    <w:p w:rsidR="00881051" w:rsidRDefault="00881051" w:rsidP="00881051">
      <w:pPr>
        <w:pStyle w:val="Odstavecseseznamem"/>
        <w:numPr>
          <w:ilvl w:val="0"/>
          <w:numId w:val="23"/>
        </w:numPr>
        <w:rPr>
          <w:sz w:val="24"/>
          <w:szCs w:val="24"/>
        </w:rPr>
      </w:pPr>
      <w:r>
        <w:rPr>
          <w:sz w:val="24"/>
          <w:szCs w:val="24"/>
        </w:rPr>
        <w:t>Princip přechodu všeobecného tréninku na speciální.</w:t>
      </w:r>
    </w:p>
    <w:p w:rsidR="00881051" w:rsidRDefault="00881051" w:rsidP="00881051">
      <w:pPr>
        <w:pStyle w:val="Odstavecseseznamem"/>
        <w:numPr>
          <w:ilvl w:val="0"/>
          <w:numId w:val="23"/>
        </w:numPr>
        <w:rPr>
          <w:sz w:val="24"/>
          <w:szCs w:val="24"/>
        </w:rPr>
      </w:pPr>
      <w:r>
        <w:rPr>
          <w:sz w:val="24"/>
          <w:szCs w:val="24"/>
        </w:rPr>
        <w:t>Princip postupně se zvyšujícího zatížení.</w:t>
      </w:r>
    </w:p>
    <w:p w:rsidR="00881051" w:rsidRDefault="00881051" w:rsidP="00881051">
      <w:pPr>
        <w:pStyle w:val="Odstavecseseznamem"/>
        <w:numPr>
          <w:ilvl w:val="0"/>
          <w:numId w:val="23"/>
        </w:numPr>
        <w:rPr>
          <w:sz w:val="24"/>
          <w:szCs w:val="24"/>
        </w:rPr>
      </w:pPr>
      <w:r>
        <w:rPr>
          <w:sz w:val="24"/>
          <w:szCs w:val="24"/>
        </w:rPr>
        <w:t xml:space="preserve">Princip systematičnosti. </w:t>
      </w:r>
    </w:p>
    <w:p w:rsidR="00881051" w:rsidRDefault="00881051" w:rsidP="00881051">
      <w:pPr>
        <w:pStyle w:val="Odstavecseseznamem"/>
        <w:numPr>
          <w:ilvl w:val="0"/>
          <w:numId w:val="23"/>
        </w:numPr>
        <w:rPr>
          <w:sz w:val="24"/>
          <w:szCs w:val="24"/>
        </w:rPr>
      </w:pPr>
      <w:r>
        <w:rPr>
          <w:sz w:val="24"/>
          <w:szCs w:val="24"/>
        </w:rPr>
        <w:t xml:space="preserve">Princip cykličnosti. </w:t>
      </w:r>
    </w:p>
    <w:p w:rsidR="00D36FAD" w:rsidRDefault="00D36FAD" w:rsidP="00D36FAD">
      <w:pPr>
        <w:pStyle w:val="Odstavecseseznamem"/>
        <w:ind w:left="1080"/>
        <w:rPr>
          <w:sz w:val="24"/>
          <w:szCs w:val="24"/>
        </w:rPr>
      </w:pPr>
    </w:p>
    <w:p w:rsidR="00D36FAD" w:rsidRDefault="00D36FAD" w:rsidP="00D36FAD">
      <w:pPr>
        <w:pStyle w:val="Odstavecseseznamem"/>
        <w:numPr>
          <w:ilvl w:val="2"/>
          <w:numId w:val="6"/>
        </w:numPr>
        <w:rPr>
          <w:sz w:val="24"/>
          <w:szCs w:val="24"/>
        </w:rPr>
      </w:pPr>
      <w:r w:rsidRPr="00D36FAD">
        <w:rPr>
          <w:sz w:val="24"/>
          <w:szCs w:val="24"/>
        </w:rPr>
        <w:t xml:space="preserve">Princip přechodu všeobecného tréninku na speciální </w:t>
      </w:r>
    </w:p>
    <w:p w:rsidR="00D36FAD" w:rsidRDefault="00D36FAD" w:rsidP="00D36FAD">
      <w:pPr>
        <w:pStyle w:val="Odstavecseseznamem"/>
        <w:rPr>
          <w:sz w:val="24"/>
          <w:szCs w:val="24"/>
        </w:rPr>
      </w:pPr>
    </w:p>
    <w:p w:rsidR="00D36FAD" w:rsidRDefault="00D36FAD" w:rsidP="00D36FAD">
      <w:pPr>
        <w:pStyle w:val="Odstavecseseznamem"/>
        <w:rPr>
          <w:sz w:val="24"/>
          <w:szCs w:val="24"/>
        </w:rPr>
      </w:pPr>
      <w:r>
        <w:rPr>
          <w:sz w:val="24"/>
          <w:szCs w:val="24"/>
        </w:rPr>
        <w:t xml:space="preserve">V začátcích sportování reaguje lidský organismus na jakékoliv fyzické podněty a proto je v tomto období výhodnější využívat všeobecné formy tréninku a rozvíjet organismus všeobecně a komplexně. Po určitém čase, když se organismus dostane na vyšší úroveň trénovanosti, již všeobecné prostředky na jeho rozvoj nestačí. Je nutné použít prostředky speciální a výkonnost rozvíjet specificky, v jejích jednotlivých složkách. Předčasné použití speciálních forem tréninku sice zaručí rychlý vzestup výkonnosti, ale po 3-4 letech se speciální prostředky jako adaptační simulanty vyčerpají a dochází ke stagnaci. Dalším obrovským rizikem takového přístupu je možnost zranění málo odolného organismu. </w:t>
      </w:r>
    </w:p>
    <w:p w:rsidR="00D36FAD" w:rsidRDefault="00D36FAD" w:rsidP="00D36FAD">
      <w:pPr>
        <w:pStyle w:val="Odstavecseseznamem"/>
        <w:rPr>
          <w:sz w:val="24"/>
          <w:szCs w:val="24"/>
        </w:rPr>
      </w:pPr>
    </w:p>
    <w:p w:rsidR="00D36FAD" w:rsidRDefault="00D36FAD" w:rsidP="00D36FAD">
      <w:pPr>
        <w:pStyle w:val="Odstavecseseznamem"/>
        <w:numPr>
          <w:ilvl w:val="2"/>
          <w:numId w:val="6"/>
        </w:numPr>
        <w:rPr>
          <w:sz w:val="24"/>
          <w:szCs w:val="24"/>
        </w:rPr>
      </w:pPr>
      <w:r>
        <w:rPr>
          <w:sz w:val="24"/>
          <w:szCs w:val="24"/>
        </w:rPr>
        <w:t xml:space="preserve">Princip postupně se zvyšujícího zatížení </w:t>
      </w:r>
    </w:p>
    <w:p w:rsidR="00D36FAD" w:rsidRDefault="00D36FAD" w:rsidP="00D36FAD">
      <w:pPr>
        <w:pStyle w:val="Odstavecseseznamem"/>
        <w:rPr>
          <w:sz w:val="24"/>
          <w:szCs w:val="24"/>
        </w:rPr>
      </w:pPr>
    </w:p>
    <w:p w:rsidR="00D36FAD" w:rsidRDefault="00D36FAD" w:rsidP="00D36FAD">
      <w:pPr>
        <w:pStyle w:val="Odstavecseseznamem"/>
        <w:rPr>
          <w:sz w:val="24"/>
          <w:szCs w:val="24"/>
        </w:rPr>
      </w:pPr>
      <w:r>
        <w:rPr>
          <w:sz w:val="24"/>
          <w:szCs w:val="24"/>
        </w:rPr>
        <w:t>Pokud bychom v tréninkovém procesu používali stejnou úroveň zatížení</w:t>
      </w:r>
      <w:r w:rsidR="00A33991">
        <w:rPr>
          <w:sz w:val="24"/>
          <w:szCs w:val="24"/>
        </w:rPr>
        <w:t xml:space="preserve">, pak bychom dostávali stále slabší a slabší odezvu adaptujícího se organismu. Proto musí být zatížení neustále zvyšováno, a to jak v objemu, tak i intenzitě. Nejdříve se růstu trénovanosti dosahuje zvyšováním objemu zatížení. Po určité době adaptace je nevyhnutelné, aby se při nadále rostoucím objemu, zvyšovala i intenzita. Ke zvýšení výkonnosti pak dojde v poslední fázi, když intenzitu i objem zatížení. </w:t>
      </w:r>
    </w:p>
    <w:p w:rsidR="00A33991" w:rsidRDefault="00A33991" w:rsidP="00D36FAD">
      <w:pPr>
        <w:pStyle w:val="Odstavecseseznamem"/>
        <w:rPr>
          <w:sz w:val="24"/>
          <w:szCs w:val="24"/>
        </w:rPr>
      </w:pPr>
    </w:p>
    <w:p w:rsidR="00A33991" w:rsidRDefault="00A33991" w:rsidP="00A33991">
      <w:pPr>
        <w:pStyle w:val="Odstavecseseznamem"/>
        <w:numPr>
          <w:ilvl w:val="2"/>
          <w:numId w:val="6"/>
        </w:numPr>
        <w:rPr>
          <w:sz w:val="24"/>
          <w:szCs w:val="24"/>
        </w:rPr>
      </w:pPr>
      <w:r>
        <w:rPr>
          <w:sz w:val="24"/>
          <w:szCs w:val="24"/>
        </w:rPr>
        <w:t xml:space="preserve">Princip systematičnosti </w:t>
      </w:r>
    </w:p>
    <w:p w:rsidR="00A33991" w:rsidRDefault="00A33991" w:rsidP="00A33991">
      <w:pPr>
        <w:pStyle w:val="Odstavecseseznamem"/>
        <w:rPr>
          <w:sz w:val="24"/>
          <w:szCs w:val="24"/>
        </w:rPr>
      </w:pPr>
    </w:p>
    <w:p w:rsidR="00A33991" w:rsidRDefault="00A33991" w:rsidP="00A33991">
      <w:pPr>
        <w:pStyle w:val="Odstavecseseznamem"/>
        <w:rPr>
          <w:sz w:val="24"/>
          <w:szCs w:val="24"/>
        </w:rPr>
      </w:pPr>
      <w:r>
        <w:rPr>
          <w:sz w:val="24"/>
          <w:szCs w:val="24"/>
        </w:rPr>
        <w:t xml:space="preserve">Aby zatěžování vyvolalo požadované změny, musí se určitým způsobem opakovat a kumulovat. V opačném případě fyziologické efekty, vyvolané v organismu, vymizí. V souvislosti s výkonnostním a vrcholovým sportem to znamená každodenní a celoroční systematický trénink bez zbytečného dlouhodobého přerušování. </w:t>
      </w:r>
    </w:p>
    <w:p w:rsidR="00A33991" w:rsidRDefault="00A33991" w:rsidP="00A33991">
      <w:pPr>
        <w:pStyle w:val="Odstavecseseznamem"/>
        <w:rPr>
          <w:sz w:val="24"/>
          <w:szCs w:val="24"/>
        </w:rPr>
      </w:pPr>
    </w:p>
    <w:p w:rsidR="00915342" w:rsidRDefault="00915342" w:rsidP="00A33991">
      <w:pPr>
        <w:pStyle w:val="Odstavecseseznamem"/>
        <w:rPr>
          <w:sz w:val="24"/>
          <w:szCs w:val="24"/>
        </w:rPr>
      </w:pPr>
    </w:p>
    <w:p w:rsidR="00A33991" w:rsidRDefault="00A33991" w:rsidP="00A33991">
      <w:pPr>
        <w:pStyle w:val="Odstavecseseznamem"/>
        <w:numPr>
          <w:ilvl w:val="2"/>
          <w:numId w:val="6"/>
        </w:numPr>
        <w:rPr>
          <w:sz w:val="24"/>
          <w:szCs w:val="24"/>
        </w:rPr>
      </w:pPr>
      <w:r>
        <w:rPr>
          <w:sz w:val="24"/>
          <w:szCs w:val="24"/>
        </w:rPr>
        <w:lastRenderedPageBreak/>
        <w:t xml:space="preserve">Princip cykličnosti </w:t>
      </w:r>
    </w:p>
    <w:p w:rsidR="00915342" w:rsidRDefault="00915342" w:rsidP="00915342">
      <w:pPr>
        <w:pStyle w:val="Odstavecseseznamem"/>
        <w:rPr>
          <w:sz w:val="24"/>
          <w:szCs w:val="24"/>
        </w:rPr>
      </w:pPr>
    </w:p>
    <w:p w:rsidR="00A33991" w:rsidRDefault="00A33991" w:rsidP="00A33991">
      <w:pPr>
        <w:pStyle w:val="Odstavecseseznamem"/>
        <w:ind w:left="360"/>
        <w:rPr>
          <w:sz w:val="24"/>
          <w:szCs w:val="24"/>
        </w:rPr>
      </w:pPr>
      <w:r>
        <w:rPr>
          <w:sz w:val="24"/>
          <w:szCs w:val="24"/>
        </w:rPr>
        <w:t>Prakticky je trénink postaven na pravidelném a systematickém opakování a střídání jednotlivých částí tréninkového procesu, vždy na vyšší výkonnostní úrovni. Základním a primárním cyklem je střídání zatížení a odpočinku.</w:t>
      </w:r>
    </w:p>
    <w:p w:rsidR="00A33991" w:rsidRDefault="00A33991" w:rsidP="00A33991">
      <w:pPr>
        <w:pStyle w:val="Odstavecseseznamem"/>
        <w:ind w:left="360"/>
        <w:rPr>
          <w:sz w:val="24"/>
          <w:szCs w:val="24"/>
        </w:rPr>
      </w:pPr>
    </w:p>
    <w:p w:rsidR="00A33991" w:rsidRPr="00D36FAD" w:rsidRDefault="00A33991" w:rsidP="00A33991">
      <w:pPr>
        <w:pStyle w:val="Odstavecseseznamem"/>
        <w:ind w:left="360"/>
        <w:rPr>
          <w:sz w:val="24"/>
          <w:szCs w:val="24"/>
        </w:rPr>
      </w:pPr>
      <w:r>
        <w:rPr>
          <w:sz w:val="24"/>
          <w:szCs w:val="24"/>
        </w:rPr>
        <w:t>Výsledkem zatěžování podle výše uvedených popsaných principů je růst trénovanosti sportovce a zvyšování jeho výkonnosti. Vytváří se tím předpoklad kvalitního sportovního výkonu.</w:t>
      </w:r>
    </w:p>
    <w:p w:rsidR="00D36FAD" w:rsidRPr="00D36FAD" w:rsidRDefault="00D36FAD" w:rsidP="00D36FAD">
      <w:pPr>
        <w:pStyle w:val="Odstavecseseznamem"/>
        <w:rPr>
          <w:sz w:val="24"/>
          <w:szCs w:val="24"/>
        </w:rPr>
      </w:pPr>
    </w:p>
    <w:p w:rsidR="00881051" w:rsidRDefault="00881051" w:rsidP="00881051">
      <w:pPr>
        <w:pStyle w:val="Odstavecseseznamem"/>
        <w:ind w:left="1080"/>
        <w:rPr>
          <w:sz w:val="24"/>
          <w:szCs w:val="24"/>
        </w:rPr>
      </w:pPr>
    </w:p>
    <w:p w:rsidR="000B78BC" w:rsidRPr="00924D75" w:rsidRDefault="000B78BC" w:rsidP="000B78BC">
      <w:pPr>
        <w:pStyle w:val="Odstavecseseznamem"/>
        <w:ind w:left="360"/>
        <w:rPr>
          <w:sz w:val="24"/>
          <w:szCs w:val="24"/>
        </w:rPr>
      </w:pPr>
    </w:p>
    <w:p w:rsidR="00924D75" w:rsidRDefault="00924D75" w:rsidP="00924D75">
      <w:pPr>
        <w:pStyle w:val="Odstavecseseznamem"/>
        <w:numPr>
          <w:ilvl w:val="1"/>
          <w:numId w:val="6"/>
        </w:numPr>
        <w:rPr>
          <w:sz w:val="24"/>
          <w:szCs w:val="24"/>
        </w:rPr>
      </w:pPr>
      <w:r>
        <w:rPr>
          <w:sz w:val="24"/>
          <w:szCs w:val="24"/>
        </w:rPr>
        <w:t>Tréninkové prostředky</w:t>
      </w:r>
      <w:r w:rsidR="000B78BC">
        <w:rPr>
          <w:sz w:val="24"/>
          <w:szCs w:val="24"/>
        </w:rPr>
        <w:t xml:space="preserve"> </w:t>
      </w:r>
    </w:p>
    <w:p w:rsidR="000B78BC" w:rsidRPr="000B78BC" w:rsidRDefault="000B78BC" w:rsidP="000B78BC">
      <w:pPr>
        <w:pStyle w:val="Odstavecseseznamem"/>
        <w:rPr>
          <w:sz w:val="24"/>
          <w:szCs w:val="24"/>
        </w:rPr>
      </w:pPr>
    </w:p>
    <w:p w:rsidR="000B78BC" w:rsidRDefault="00737832" w:rsidP="000B78BC">
      <w:pPr>
        <w:pStyle w:val="Odstavecseseznamem"/>
        <w:ind w:left="360"/>
        <w:rPr>
          <w:sz w:val="24"/>
          <w:szCs w:val="24"/>
        </w:rPr>
      </w:pPr>
      <w:r>
        <w:rPr>
          <w:sz w:val="24"/>
          <w:szCs w:val="24"/>
        </w:rPr>
        <w:t xml:space="preserve">Co si můžeme představit pod pojmem tréninkový prostředek? </w:t>
      </w:r>
    </w:p>
    <w:p w:rsidR="00737832" w:rsidRDefault="00737832" w:rsidP="000B78BC">
      <w:pPr>
        <w:pStyle w:val="Odstavecseseznamem"/>
        <w:ind w:left="360"/>
        <w:rPr>
          <w:sz w:val="24"/>
          <w:szCs w:val="24"/>
        </w:rPr>
      </w:pPr>
    </w:p>
    <w:p w:rsidR="00737832" w:rsidRDefault="00737832" w:rsidP="000B78BC">
      <w:pPr>
        <w:pStyle w:val="Odstavecseseznamem"/>
        <w:ind w:left="360"/>
        <w:rPr>
          <w:sz w:val="24"/>
          <w:szCs w:val="24"/>
        </w:rPr>
      </w:pPr>
      <w:r>
        <w:rPr>
          <w:sz w:val="24"/>
          <w:szCs w:val="24"/>
        </w:rPr>
        <w:t>Tréninkovým prostředkem můžeme označovat činnost (běh, skok) v kombinaci s nářadím nebo náčiním s jejichž pomocí provádíme vybranou metodou vlastní cvičení. Tréninkový prostředek nám tedy určuje pomocí čeho budeme posilovat.</w:t>
      </w:r>
    </w:p>
    <w:p w:rsidR="00881051" w:rsidRDefault="00EF1477" w:rsidP="000B78BC">
      <w:pPr>
        <w:pStyle w:val="Odstavecseseznamem"/>
        <w:ind w:left="360"/>
        <w:rPr>
          <w:sz w:val="24"/>
          <w:szCs w:val="24"/>
        </w:rPr>
      </w:pPr>
      <w:r>
        <w:rPr>
          <w:sz w:val="24"/>
          <w:szCs w:val="24"/>
        </w:rPr>
        <w:t xml:space="preserve">    V nedávné minulosti </w:t>
      </w:r>
      <w:r w:rsidR="00D44E95">
        <w:rPr>
          <w:sz w:val="24"/>
          <w:szCs w:val="24"/>
        </w:rPr>
        <w:t xml:space="preserve">převládaly názory, že pro trénink síly je nejvhodnější až období puberty, ale podle současných vědeckých výzkumů a praktických poznatků se ukázalo, že silové schopnosti lze zlepšit i před pubertou (Grosser, 1999, Dylevský a kol., 2011). V období mladšího školního věku ( 7-10 let) se doporučuje (Dylevský a kol., 2011, Perič, 2004) rozvíjet silové schopnosti formou úpolových her, cvičením ve ztížených podmínkách, přirozeným posilováním váhou vlastního těla, šplh, lezení, ručkování, různé visy na nářadích. </w:t>
      </w:r>
    </w:p>
    <w:p w:rsidR="00690451" w:rsidRDefault="00690451" w:rsidP="000B78BC">
      <w:pPr>
        <w:pStyle w:val="Odstavecseseznamem"/>
        <w:ind w:left="360"/>
        <w:rPr>
          <w:sz w:val="24"/>
          <w:szCs w:val="24"/>
        </w:rPr>
      </w:pPr>
    </w:p>
    <w:p w:rsidR="00690451" w:rsidRDefault="00D44E95" w:rsidP="000B78BC">
      <w:pPr>
        <w:pStyle w:val="Odstavecseseznamem"/>
        <w:ind w:left="360"/>
        <w:rPr>
          <w:sz w:val="24"/>
          <w:szCs w:val="24"/>
        </w:rPr>
      </w:pPr>
      <w:r>
        <w:rPr>
          <w:sz w:val="24"/>
          <w:szCs w:val="24"/>
        </w:rPr>
        <w:t xml:space="preserve">     Co si můžeme představit </w:t>
      </w:r>
      <w:r w:rsidR="00690451">
        <w:rPr>
          <w:sz w:val="24"/>
          <w:szCs w:val="24"/>
        </w:rPr>
        <w:t>pod cvičeními ve ztížených podmínkách?</w:t>
      </w:r>
    </w:p>
    <w:p w:rsidR="00690451" w:rsidRDefault="00690451" w:rsidP="000B78BC">
      <w:pPr>
        <w:pStyle w:val="Odstavecseseznamem"/>
        <w:ind w:left="360"/>
        <w:rPr>
          <w:sz w:val="24"/>
          <w:szCs w:val="24"/>
        </w:rPr>
      </w:pPr>
    </w:p>
    <w:p w:rsidR="00D44E95" w:rsidRDefault="00690451" w:rsidP="000B78BC">
      <w:pPr>
        <w:pStyle w:val="Odstavecseseznamem"/>
        <w:ind w:left="360"/>
        <w:rPr>
          <w:sz w:val="24"/>
          <w:szCs w:val="24"/>
        </w:rPr>
      </w:pPr>
      <w:r>
        <w:rPr>
          <w:sz w:val="24"/>
          <w:szCs w:val="24"/>
        </w:rPr>
        <w:t xml:space="preserve"> Je to např. běh ve vodě, v písku, běh do kopce, tažení partnera.</w:t>
      </w:r>
    </w:p>
    <w:p w:rsidR="00690451" w:rsidRDefault="00690451" w:rsidP="000B78BC">
      <w:pPr>
        <w:pStyle w:val="Odstavecseseznamem"/>
        <w:ind w:left="360"/>
        <w:rPr>
          <w:sz w:val="24"/>
          <w:szCs w:val="24"/>
        </w:rPr>
      </w:pPr>
    </w:p>
    <w:p w:rsidR="00690451" w:rsidRDefault="00690451" w:rsidP="000B78BC">
      <w:pPr>
        <w:pStyle w:val="Odstavecseseznamem"/>
        <w:ind w:left="360"/>
        <w:rPr>
          <w:sz w:val="24"/>
          <w:szCs w:val="24"/>
        </w:rPr>
      </w:pPr>
      <w:r>
        <w:rPr>
          <w:sz w:val="24"/>
          <w:szCs w:val="24"/>
        </w:rPr>
        <w:t xml:space="preserve">    Jako další prostředky rozvoje síly můžeme používat různá nářadí a náčiní, kdy můžeme kutálet, přenášet, házet plné míče, skáčeme přes švihadla, házíme a chytáme míče a míčky o různé velikosti a hmotnosti. </w:t>
      </w:r>
    </w:p>
    <w:p w:rsidR="00690451" w:rsidRDefault="00690451" w:rsidP="000B78BC">
      <w:pPr>
        <w:pStyle w:val="Odstavecseseznamem"/>
        <w:ind w:left="360"/>
        <w:rPr>
          <w:sz w:val="24"/>
          <w:szCs w:val="24"/>
        </w:rPr>
      </w:pPr>
    </w:p>
    <w:p w:rsidR="00690451" w:rsidRDefault="00690451" w:rsidP="000B78BC">
      <w:pPr>
        <w:pStyle w:val="Odstavecseseznamem"/>
        <w:ind w:left="360"/>
        <w:rPr>
          <w:sz w:val="24"/>
          <w:szCs w:val="24"/>
        </w:rPr>
      </w:pPr>
      <w:r>
        <w:rPr>
          <w:sz w:val="24"/>
          <w:szCs w:val="24"/>
        </w:rPr>
        <w:t xml:space="preserve">     V období od 10 do 13 roků se využívají prostředky, které jsme uvedly pro mladší věkovou kategorii a dále můžeme zařadit další cviky, které využívají hmotnost vlastního těla. </w:t>
      </w:r>
    </w:p>
    <w:p w:rsidR="00690451" w:rsidRDefault="00690451" w:rsidP="000B78BC">
      <w:pPr>
        <w:pStyle w:val="Odstavecseseznamem"/>
        <w:ind w:left="360"/>
        <w:rPr>
          <w:sz w:val="24"/>
          <w:szCs w:val="24"/>
        </w:rPr>
      </w:pPr>
    </w:p>
    <w:p w:rsidR="00690451" w:rsidRDefault="00690451" w:rsidP="000B78BC">
      <w:pPr>
        <w:pStyle w:val="Odstavecseseznamem"/>
        <w:ind w:left="360"/>
        <w:rPr>
          <w:sz w:val="24"/>
          <w:szCs w:val="24"/>
        </w:rPr>
      </w:pPr>
    </w:p>
    <w:p w:rsidR="00690451" w:rsidRDefault="00690451" w:rsidP="000B78BC">
      <w:pPr>
        <w:pStyle w:val="Odstavecseseznamem"/>
        <w:ind w:left="360"/>
        <w:rPr>
          <w:sz w:val="24"/>
          <w:szCs w:val="24"/>
        </w:rPr>
      </w:pPr>
    </w:p>
    <w:p w:rsidR="00690451" w:rsidRDefault="00690451" w:rsidP="000B78BC">
      <w:pPr>
        <w:pStyle w:val="Odstavecseseznamem"/>
        <w:ind w:left="360"/>
        <w:rPr>
          <w:sz w:val="24"/>
          <w:szCs w:val="24"/>
        </w:rPr>
      </w:pPr>
      <w:r>
        <w:rPr>
          <w:sz w:val="24"/>
          <w:szCs w:val="24"/>
        </w:rPr>
        <w:lastRenderedPageBreak/>
        <w:t xml:space="preserve">     Dokážete říct, která cvičení bychom mohli využít ? </w:t>
      </w:r>
    </w:p>
    <w:p w:rsidR="00690451" w:rsidRDefault="00690451" w:rsidP="000B78BC">
      <w:pPr>
        <w:pStyle w:val="Odstavecseseznamem"/>
        <w:ind w:left="360"/>
        <w:rPr>
          <w:sz w:val="24"/>
          <w:szCs w:val="24"/>
        </w:rPr>
      </w:pPr>
    </w:p>
    <w:p w:rsidR="00690451" w:rsidRDefault="00690451" w:rsidP="000B78BC">
      <w:pPr>
        <w:pStyle w:val="Odstavecseseznamem"/>
        <w:ind w:left="360"/>
        <w:rPr>
          <w:sz w:val="24"/>
          <w:szCs w:val="24"/>
        </w:rPr>
      </w:pPr>
      <w:r>
        <w:rPr>
          <w:sz w:val="24"/>
          <w:szCs w:val="24"/>
        </w:rPr>
        <w:t xml:space="preserve">   Jsou to kliky, dřepy, sklapovačky, zkracovačky, kliky na bradlech, shyby, šplh bez přírazu</w:t>
      </w:r>
      <w:r w:rsidR="00E1371D">
        <w:rPr>
          <w:sz w:val="24"/>
          <w:szCs w:val="24"/>
        </w:rPr>
        <w:t xml:space="preserve">, ručkování pouze rukama. </w:t>
      </w:r>
    </w:p>
    <w:p w:rsidR="00E1371D" w:rsidRDefault="00E1371D" w:rsidP="000B78BC">
      <w:pPr>
        <w:pStyle w:val="Odstavecseseznamem"/>
        <w:ind w:left="360"/>
        <w:rPr>
          <w:sz w:val="24"/>
          <w:szCs w:val="24"/>
        </w:rPr>
      </w:pPr>
    </w:p>
    <w:p w:rsidR="00E1371D" w:rsidRDefault="00E1371D" w:rsidP="000B78BC">
      <w:pPr>
        <w:pStyle w:val="Odstavecseseznamem"/>
        <w:ind w:left="360"/>
        <w:rPr>
          <w:sz w:val="24"/>
          <w:szCs w:val="24"/>
        </w:rPr>
      </w:pPr>
      <w:r>
        <w:rPr>
          <w:sz w:val="24"/>
          <w:szCs w:val="24"/>
        </w:rPr>
        <w:t xml:space="preserve">     Mezi 13.-15. rokem je možné zahájit již systematičtější silový trénink, který má stále ještě přípravný charakter s výrazným individuálním přístupem. Kromě předchozích uváděných prostředků můžeme využívat již i některé stroje v posilovnách a zaměřit bychom se měli především na nácvik techniky posilování, návyku správného dýchání a plného rozsahu pohybu. Z dalších používaných prostředků jsou vhodné lehké gumové expandery, se kterými provádíme švihová a rotační cvičení.</w:t>
      </w:r>
    </w:p>
    <w:p w:rsidR="003F510F" w:rsidRDefault="003F510F" w:rsidP="000B78BC">
      <w:pPr>
        <w:pStyle w:val="Odstavecseseznamem"/>
        <w:ind w:left="360"/>
        <w:rPr>
          <w:sz w:val="24"/>
          <w:szCs w:val="24"/>
        </w:rPr>
      </w:pPr>
    </w:p>
    <w:p w:rsidR="003F510F" w:rsidRDefault="003F510F" w:rsidP="000B78BC">
      <w:pPr>
        <w:pStyle w:val="Odstavecseseznamem"/>
        <w:ind w:left="360"/>
        <w:rPr>
          <w:sz w:val="24"/>
          <w:szCs w:val="24"/>
        </w:rPr>
      </w:pPr>
      <w:r>
        <w:rPr>
          <w:sz w:val="24"/>
          <w:szCs w:val="24"/>
        </w:rPr>
        <w:t xml:space="preserve">    Mezi moderní a velmi často používané prostředky patří balanční pomůcky. </w:t>
      </w:r>
    </w:p>
    <w:p w:rsidR="003F510F" w:rsidRDefault="003F510F" w:rsidP="000B78BC">
      <w:pPr>
        <w:pStyle w:val="Odstavecseseznamem"/>
        <w:ind w:left="360"/>
        <w:rPr>
          <w:sz w:val="24"/>
          <w:szCs w:val="24"/>
        </w:rPr>
      </w:pPr>
    </w:p>
    <w:p w:rsidR="003F510F" w:rsidRDefault="003F510F" w:rsidP="000B78BC">
      <w:pPr>
        <w:pStyle w:val="Odstavecseseznamem"/>
        <w:ind w:left="360"/>
        <w:rPr>
          <w:sz w:val="24"/>
          <w:szCs w:val="24"/>
        </w:rPr>
      </w:pPr>
      <w:r>
        <w:rPr>
          <w:sz w:val="24"/>
          <w:szCs w:val="24"/>
        </w:rPr>
        <w:t xml:space="preserve">     Dokážete uvést, které balanční pomůcky znáte a k čemu se používají ? </w:t>
      </w:r>
    </w:p>
    <w:p w:rsidR="003F510F" w:rsidRDefault="003F510F" w:rsidP="000B78BC">
      <w:pPr>
        <w:pStyle w:val="Odstavecseseznamem"/>
        <w:ind w:left="360"/>
        <w:rPr>
          <w:sz w:val="24"/>
          <w:szCs w:val="24"/>
        </w:rPr>
      </w:pPr>
    </w:p>
    <w:p w:rsidR="003F510F" w:rsidRDefault="003F510F" w:rsidP="000B78BC">
      <w:pPr>
        <w:pStyle w:val="Odstavecseseznamem"/>
        <w:ind w:left="360"/>
        <w:rPr>
          <w:sz w:val="24"/>
          <w:szCs w:val="24"/>
        </w:rPr>
      </w:pPr>
      <w:r>
        <w:rPr>
          <w:sz w:val="24"/>
          <w:szCs w:val="24"/>
        </w:rPr>
        <w:t>Do balančních pomůcek můžeme zařadit balanční točny, balance step, houpací desky, různé velikosti overballů, soffballů, velké cvičební m</w:t>
      </w:r>
      <w:r w:rsidR="00AB2C1E">
        <w:rPr>
          <w:sz w:val="24"/>
          <w:szCs w:val="24"/>
        </w:rPr>
        <w:t>í</w:t>
      </w:r>
      <w:r>
        <w:rPr>
          <w:sz w:val="24"/>
          <w:szCs w:val="24"/>
        </w:rPr>
        <w:t>če</w:t>
      </w:r>
      <w:r w:rsidR="00AB2C1E">
        <w:rPr>
          <w:sz w:val="24"/>
          <w:szCs w:val="24"/>
        </w:rPr>
        <w:t xml:space="preserve">, balanční podušky, balanční podložky a čočky a samozřejmě asi nejznámější balanční pomůckou je bosu. </w:t>
      </w:r>
    </w:p>
    <w:p w:rsidR="00AB2C1E" w:rsidRDefault="003F510F" w:rsidP="000B78BC">
      <w:pPr>
        <w:pStyle w:val="Odstavecseseznamem"/>
        <w:ind w:left="360"/>
        <w:rPr>
          <w:sz w:val="24"/>
          <w:szCs w:val="24"/>
        </w:rPr>
      </w:pPr>
      <w:r>
        <w:rPr>
          <w:sz w:val="24"/>
          <w:szCs w:val="24"/>
        </w:rPr>
        <w:t xml:space="preserve">Všechny tyto pomůcky používáme při cvičeních k omezení svalové nerovnováhy, procvičují celé tělo, rozvíjí rovnováhu, odstraňují bolesti páteře a kloubů, zpevňují </w:t>
      </w:r>
    </w:p>
    <w:p w:rsidR="003F510F" w:rsidRDefault="003F510F" w:rsidP="000B78BC">
      <w:pPr>
        <w:pStyle w:val="Odstavecseseznamem"/>
        <w:ind w:left="360"/>
        <w:rPr>
          <w:sz w:val="24"/>
          <w:szCs w:val="24"/>
        </w:rPr>
      </w:pPr>
      <w:r>
        <w:rPr>
          <w:sz w:val="24"/>
          <w:szCs w:val="24"/>
        </w:rPr>
        <w:t>postavu.</w:t>
      </w:r>
      <w:r w:rsidR="00AB2C1E">
        <w:rPr>
          <w:sz w:val="24"/>
          <w:szCs w:val="24"/>
        </w:rPr>
        <w:t xml:space="preserve"> Cvičení s balančními pomůckami jsou vhodná jak pro děti, tak i pro dospělé.</w:t>
      </w:r>
    </w:p>
    <w:p w:rsidR="00BB0E46" w:rsidRDefault="00BB0E46" w:rsidP="000B78BC">
      <w:pPr>
        <w:pStyle w:val="Odstavecseseznamem"/>
        <w:ind w:left="360"/>
        <w:rPr>
          <w:sz w:val="24"/>
          <w:szCs w:val="24"/>
        </w:rPr>
      </w:pPr>
    </w:p>
    <w:p w:rsidR="00AB2C1E" w:rsidRDefault="00AB2C1E" w:rsidP="000B78BC">
      <w:pPr>
        <w:pStyle w:val="Odstavecseseznamem"/>
        <w:ind w:left="360"/>
        <w:rPr>
          <w:sz w:val="24"/>
          <w:szCs w:val="24"/>
        </w:rPr>
      </w:pPr>
      <w:r>
        <w:rPr>
          <w:sz w:val="24"/>
          <w:szCs w:val="24"/>
        </w:rPr>
        <w:t xml:space="preserve">    Dalším posilovacím prostředkem jsou posilovací gumy a pásy v různých sílách odporu.</w:t>
      </w:r>
    </w:p>
    <w:p w:rsidR="00AB2C1E" w:rsidRDefault="00AB2C1E" w:rsidP="000B78BC">
      <w:pPr>
        <w:pStyle w:val="Odstavecseseznamem"/>
        <w:ind w:left="360"/>
        <w:rPr>
          <w:sz w:val="24"/>
          <w:szCs w:val="24"/>
        </w:rPr>
      </w:pPr>
    </w:p>
    <w:p w:rsidR="00AB2C1E" w:rsidRDefault="00AB2C1E" w:rsidP="000B78BC">
      <w:pPr>
        <w:pStyle w:val="Odstavecseseznamem"/>
        <w:ind w:left="360"/>
        <w:rPr>
          <w:sz w:val="24"/>
          <w:szCs w:val="24"/>
        </w:rPr>
      </w:pPr>
      <w:r>
        <w:rPr>
          <w:sz w:val="24"/>
          <w:szCs w:val="24"/>
        </w:rPr>
        <w:t xml:space="preserve">     Asi od 16. </w:t>
      </w:r>
      <w:r w:rsidR="00BB0E46">
        <w:rPr>
          <w:sz w:val="24"/>
          <w:szCs w:val="24"/>
        </w:rPr>
        <w:t>r</w:t>
      </w:r>
      <w:r>
        <w:rPr>
          <w:sz w:val="24"/>
          <w:szCs w:val="24"/>
        </w:rPr>
        <w:t xml:space="preserve">oku </w:t>
      </w:r>
      <w:r w:rsidR="00BB0E46">
        <w:rPr>
          <w:sz w:val="24"/>
          <w:szCs w:val="24"/>
        </w:rPr>
        <w:t>(Kraemer, Fleck, 2005) doporučují zařazovat do tréninků na rozvoj silových schopností pokročilejší a náročnější cvičení s vyšším odporem a s důrazem na techniku provedení cvičení. Technika cvičení je důležitá především v posilovnách, kde cvičíme na různých posilovacích str</w:t>
      </w:r>
      <w:r w:rsidR="00491BB3">
        <w:rPr>
          <w:sz w:val="24"/>
          <w:szCs w:val="24"/>
        </w:rPr>
        <w:t>ojích</w:t>
      </w:r>
      <w:r w:rsidR="00BB0E46">
        <w:rPr>
          <w:sz w:val="24"/>
          <w:szCs w:val="24"/>
        </w:rPr>
        <w:t xml:space="preserve"> a s různými činkami, a proto </w:t>
      </w:r>
      <w:r w:rsidR="00491BB3">
        <w:rPr>
          <w:sz w:val="24"/>
          <w:szCs w:val="24"/>
        </w:rPr>
        <w:t>by zde měl být samozřejmostí a nezbytnou nut</w:t>
      </w:r>
      <w:r w:rsidR="0057294D">
        <w:rPr>
          <w:sz w:val="24"/>
          <w:szCs w:val="24"/>
        </w:rPr>
        <w:t>ností odborný dohled zkušeného trenéra či instruktora.</w:t>
      </w:r>
    </w:p>
    <w:p w:rsidR="003F510F" w:rsidRDefault="003F510F" w:rsidP="000B78BC">
      <w:pPr>
        <w:pStyle w:val="Odstavecseseznamem"/>
        <w:ind w:left="360"/>
        <w:rPr>
          <w:sz w:val="24"/>
          <w:szCs w:val="24"/>
        </w:rPr>
      </w:pPr>
      <w:r>
        <w:rPr>
          <w:sz w:val="24"/>
          <w:szCs w:val="24"/>
        </w:rPr>
        <w:t xml:space="preserve"> </w:t>
      </w:r>
    </w:p>
    <w:p w:rsidR="003F510F" w:rsidRDefault="003F510F" w:rsidP="000B78BC">
      <w:pPr>
        <w:pStyle w:val="Odstavecseseznamem"/>
        <w:ind w:left="360"/>
        <w:rPr>
          <w:sz w:val="24"/>
          <w:szCs w:val="24"/>
        </w:rPr>
      </w:pPr>
    </w:p>
    <w:p w:rsidR="003F510F" w:rsidRDefault="003F510F" w:rsidP="000B78BC">
      <w:pPr>
        <w:pStyle w:val="Odstavecseseznamem"/>
        <w:ind w:left="360"/>
        <w:rPr>
          <w:sz w:val="24"/>
          <w:szCs w:val="24"/>
        </w:rPr>
      </w:pPr>
    </w:p>
    <w:p w:rsidR="00690451" w:rsidRDefault="00690451" w:rsidP="000B78BC">
      <w:pPr>
        <w:pStyle w:val="Odstavecseseznamem"/>
        <w:ind w:left="360"/>
        <w:rPr>
          <w:sz w:val="24"/>
          <w:szCs w:val="24"/>
        </w:rPr>
      </w:pPr>
    </w:p>
    <w:p w:rsidR="00690451" w:rsidRDefault="00690451" w:rsidP="000B78BC">
      <w:pPr>
        <w:pStyle w:val="Odstavecseseznamem"/>
        <w:ind w:left="360"/>
        <w:rPr>
          <w:sz w:val="24"/>
          <w:szCs w:val="24"/>
        </w:rPr>
      </w:pPr>
    </w:p>
    <w:p w:rsidR="00915342" w:rsidRDefault="00915342" w:rsidP="000B78BC">
      <w:pPr>
        <w:pStyle w:val="Odstavecseseznamem"/>
        <w:ind w:left="360"/>
        <w:rPr>
          <w:sz w:val="24"/>
          <w:szCs w:val="24"/>
        </w:rPr>
      </w:pPr>
    </w:p>
    <w:p w:rsidR="0057294D" w:rsidRDefault="0057294D" w:rsidP="000B78BC">
      <w:pPr>
        <w:pStyle w:val="Odstavecseseznamem"/>
        <w:ind w:left="360"/>
        <w:rPr>
          <w:sz w:val="24"/>
          <w:szCs w:val="24"/>
        </w:rPr>
      </w:pPr>
    </w:p>
    <w:p w:rsidR="0057294D" w:rsidRDefault="0057294D" w:rsidP="000B78BC">
      <w:pPr>
        <w:pStyle w:val="Odstavecseseznamem"/>
        <w:ind w:left="360"/>
        <w:rPr>
          <w:sz w:val="24"/>
          <w:szCs w:val="24"/>
        </w:rPr>
      </w:pPr>
    </w:p>
    <w:p w:rsidR="0057294D" w:rsidRDefault="0057294D" w:rsidP="000B78BC">
      <w:pPr>
        <w:pStyle w:val="Odstavecseseznamem"/>
        <w:ind w:left="360"/>
        <w:rPr>
          <w:sz w:val="24"/>
          <w:szCs w:val="24"/>
        </w:rPr>
      </w:pPr>
    </w:p>
    <w:p w:rsidR="0057294D" w:rsidRDefault="0057294D" w:rsidP="000B78BC">
      <w:pPr>
        <w:pStyle w:val="Odstavecseseznamem"/>
        <w:ind w:left="360"/>
        <w:rPr>
          <w:sz w:val="24"/>
          <w:szCs w:val="24"/>
        </w:rPr>
      </w:pPr>
    </w:p>
    <w:p w:rsidR="00915342" w:rsidRDefault="00915342" w:rsidP="000B78BC">
      <w:pPr>
        <w:pStyle w:val="Odstavecseseznamem"/>
        <w:ind w:left="360"/>
        <w:rPr>
          <w:sz w:val="24"/>
          <w:szCs w:val="24"/>
        </w:rPr>
      </w:pPr>
    </w:p>
    <w:p w:rsidR="00924D75" w:rsidRDefault="00924D75" w:rsidP="00924D75">
      <w:pPr>
        <w:pStyle w:val="Odstavecseseznamem"/>
        <w:numPr>
          <w:ilvl w:val="1"/>
          <w:numId w:val="6"/>
        </w:numPr>
        <w:rPr>
          <w:sz w:val="24"/>
          <w:szCs w:val="24"/>
        </w:rPr>
      </w:pPr>
      <w:r>
        <w:rPr>
          <w:sz w:val="24"/>
          <w:szCs w:val="24"/>
        </w:rPr>
        <w:lastRenderedPageBreak/>
        <w:t>Metody rozvoje silových schopností</w:t>
      </w:r>
    </w:p>
    <w:p w:rsidR="00924D75" w:rsidRDefault="00924D75" w:rsidP="00924D75">
      <w:pPr>
        <w:pStyle w:val="Odstavecseseznamem"/>
        <w:numPr>
          <w:ilvl w:val="1"/>
          <w:numId w:val="6"/>
        </w:numPr>
        <w:rPr>
          <w:sz w:val="24"/>
          <w:szCs w:val="24"/>
        </w:rPr>
      </w:pPr>
      <w:r>
        <w:rPr>
          <w:sz w:val="24"/>
          <w:szCs w:val="24"/>
        </w:rPr>
        <w:t>Objem</w:t>
      </w:r>
    </w:p>
    <w:p w:rsidR="00924D75" w:rsidRDefault="00924D75" w:rsidP="00924D75">
      <w:pPr>
        <w:pStyle w:val="Odstavecseseznamem"/>
        <w:numPr>
          <w:ilvl w:val="1"/>
          <w:numId w:val="6"/>
        </w:numPr>
        <w:rPr>
          <w:sz w:val="24"/>
          <w:szCs w:val="24"/>
        </w:rPr>
      </w:pPr>
      <w:r>
        <w:rPr>
          <w:sz w:val="24"/>
          <w:szCs w:val="24"/>
        </w:rPr>
        <w:t>Intenzita</w:t>
      </w:r>
    </w:p>
    <w:p w:rsidR="00924D75" w:rsidRDefault="00924D75" w:rsidP="00924D75">
      <w:pPr>
        <w:pStyle w:val="Odstavecseseznamem"/>
        <w:numPr>
          <w:ilvl w:val="1"/>
          <w:numId w:val="6"/>
        </w:numPr>
        <w:rPr>
          <w:sz w:val="24"/>
          <w:szCs w:val="24"/>
        </w:rPr>
      </w:pPr>
      <w:r>
        <w:rPr>
          <w:sz w:val="24"/>
          <w:szCs w:val="24"/>
        </w:rPr>
        <w:t>Frekvence silových tréninků</w:t>
      </w:r>
    </w:p>
    <w:p w:rsidR="00924D75" w:rsidRDefault="00924D75" w:rsidP="00924D75">
      <w:pPr>
        <w:pStyle w:val="Odstavecseseznamem"/>
        <w:numPr>
          <w:ilvl w:val="1"/>
          <w:numId w:val="6"/>
        </w:numPr>
        <w:rPr>
          <w:sz w:val="24"/>
          <w:szCs w:val="24"/>
        </w:rPr>
      </w:pPr>
      <w:r>
        <w:rPr>
          <w:sz w:val="24"/>
          <w:szCs w:val="24"/>
        </w:rPr>
        <w:t>Formy posilování</w:t>
      </w:r>
    </w:p>
    <w:p w:rsidR="00924D75" w:rsidRDefault="00924D75" w:rsidP="00924D75">
      <w:pPr>
        <w:pStyle w:val="Odstavecseseznamem"/>
        <w:numPr>
          <w:ilvl w:val="1"/>
          <w:numId w:val="6"/>
        </w:numPr>
        <w:rPr>
          <w:sz w:val="24"/>
          <w:szCs w:val="24"/>
        </w:rPr>
      </w:pPr>
      <w:r>
        <w:rPr>
          <w:sz w:val="24"/>
          <w:szCs w:val="24"/>
        </w:rPr>
        <w:t>Technika cvičení</w:t>
      </w:r>
    </w:p>
    <w:p w:rsidR="00924D75" w:rsidRDefault="00924D75" w:rsidP="00924D75">
      <w:pPr>
        <w:rPr>
          <w:sz w:val="24"/>
          <w:szCs w:val="24"/>
        </w:rPr>
      </w:pPr>
    </w:p>
    <w:p w:rsidR="00924D75" w:rsidRDefault="00924D75" w:rsidP="00924D75">
      <w:pPr>
        <w:rPr>
          <w:sz w:val="24"/>
          <w:szCs w:val="24"/>
        </w:rPr>
      </w:pPr>
    </w:p>
    <w:p w:rsidR="00924D75" w:rsidRDefault="00924D75" w:rsidP="00924D75">
      <w:pPr>
        <w:rPr>
          <w:sz w:val="24"/>
          <w:szCs w:val="24"/>
        </w:rPr>
      </w:pPr>
    </w:p>
    <w:p w:rsidR="00924D75" w:rsidRDefault="00924D75" w:rsidP="00924D75">
      <w:pPr>
        <w:rPr>
          <w:sz w:val="24"/>
          <w:szCs w:val="24"/>
        </w:rPr>
      </w:pPr>
      <w:r>
        <w:rPr>
          <w:sz w:val="24"/>
          <w:szCs w:val="24"/>
        </w:rPr>
        <w:t>3.7 Formy posilování</w:t>
      </w:r>
    </w:p>
    <w:p w:rsidR="00924D75" w:rsidRDefault="00924D75" w:rsidP="00924D75">
      <w:pPr>
        <w:rPr>
          <w:sz w:val="24"/>
          <w:szCs w:val="24"/>
        </w:rPr>
      </w:pPr>
      <w:r>
        <w:rPr>
          <w:sz w:val="24"/>
          <w:szCs w:val="24"/>
        </w:rPr>
        <w:t xml:space="preserve">     Při tréninku, který se zaměřuje na rozvoj silových schopností rozlišujeme 3 základní formy: </w:t>
      </w:r>
    </w:p>
    <w:p w:rsidR="00924D75" w:rsidRDefault="00924D75" w:rsidP="00924D75">
      <w:pPr>
        <w:pStyle w:val="Odstavecseseznamem"/>
        <w:numPr>
          <w:ilvl w:val="0"/>
          <w:numId w:val="17"/>
        </w:numPr>
        <w:rPr>
          <w:sz w:val="24"/>
          <w:szCs w:val="24"/>
        </w:rPr>
      </w:pPr>
      <w:r>
        <w:rPr>
          <w:sz w:val="24"/>
          <w:szCs w:val="24"/>
        </w:rPr>
        <w:t>Hromadná forma – všichni cvičenci provádí stejná cvičení v daný okamžik, což je pro trenéra výhodou při organizaci tréninku, ale nevýhodou je, že trenér má malou kontrolu nad cvičenci, především co se týká správné techniky při provádění cviků.</w:t>
      </w:r>
    </w:p>
    <w:p w:rsidR="00924D75" w:rsidRDefault="00924D75" w:rsidP="00924D75">
      <w:pPr>
        <w:pStyle w:val="Odstavecseseznamem"/>
        <w:numPr>
          <w:ilvl w:val="0"/>
          <w:numId w:val="17"/>
        </w:numPr>
        <w:rPr>
          <w:sz w:val="24"/>
          <w:szCs w:val="24"/>
        </w:rPr>
      </w:pPr>
      <w:r>
        <w:rPr>
          <w:sz w:val="24"/>
          <w:szCs w:val="24"/>
        </w:rPr>
        <w:t>Skupinová forma – asi nejčastěji využívaná forma cvičení, kdy cvičence rozdělíme do</w:t>
      </w:r>
      <w:r w:rsidR="00411638">
        <w:rPr>
          <w:sz w:val="24"/>
          <w:szCs w:val="24"/>
        </w:rPr>
        <w:t xml:space="preserve"> menších skupin (dvojice, trojice) podle úrovně. Skupinová forma může mít tři základní podoby:</w:t>
      </w:r>
    </w:p>
    <w:p w:rsidR="00411638" w:rsidRDefault="00411638" w:rsidP="00411638">
      <w:pPr>
        <w:pStyle w:val="Odstavecseseznamem"/>
        <w:numPr>
          <w:ilvl w:val="0"/>
          <w:numId w:val="19"/>
        </w:numPr>
        <w:rPr>
          <w:sz w:val="24"/>
          <w:szCs w:val="24"/>
        </w:rPr>
      </w:pPr>
      <w:r>
        <w:rPr>
          <w:sz w:val="24"/>
          <w:szCs w:val="24"/>
        </w:rPr>
        <w:t>Všechny skupiny nacvičují stejný obsah, ale různou formou nebo rychlostí.</w:t>
      </w:r>
    </w:p>
    <w:p w:rsidR="00411638" w:rsidRDefault="00411638" w:rsidP="00411638">
      <w:pPr>
        <w:pStyle w:val="Odstavecseseznamem"/>
        <w:numPr>
          <w:ilvl w:val="0"/>
          <w:numId w:val="19"/>
        </w:numPr>
        <w:rPr>
          <w:sz w:val="24"/>
          <w:szCs w:val="24"/>
        </w:rPr>
      </w:pPr>
      <w:r>
        <w:rPr>
          <w:sz w:val="24"/>
          <w:szCs w:val="24"/>
        </w:rPr>
        <w:t>Každá skupina cvičí jiný obsah, bez ohledu na ostatní skupiny.</w:t>
      </w:r>
    </w:p>
    <w:p w:rsidR="00411638" w:rsidRDefault="00411638" w:rsidP="00411638">
      <w:pPr>
        <w:pStyle w:val="Odstavecseseznamem"/>
        <w:numPr>
          <w:ilvl w:val="0"/>
          <w:numId w:val="19"/>
        </w:numPr>
        <w:rPr>
          <w:sz w:val="24"/>
          <w:szCs w:val="24"/>
        </w:rPr>
      </w:pPr>
      <w:r>
        <w:rPr>
          <w:sz w:val="24"/>
          <w:szCs w:val="24"/>
        </w:rPr>
        <w:t>Každá skupina cvičí jiný obsah, ale po určité době se skupiny vystřídají.</w:t>
      </w:r>
    </w:p>
    <w:p w:rsidR="00411638" w:rsidRDefault="00411638" w:rsidP="00411638">
      <w:pPr>
        <w:pStyle w:val="Odstavecseseznamem"/>
        <w:numPr>
          <w:ilvl w:val="0"/>
          <w:numId w:val="20"/>
        </w:numPr>
        <w:rPr>
          <w:sz w:val="24"/>
          <w:szCs w:val="24"/>
        </w:rPr>
      </w:pPr>
      <w:r w:rsidRPr="00411638">
        <w:rPr>
          <w:sz w:val="24"/>
          <w:szCs w:val="24"/>
        </w:rPr>
        <w:t>Individuální forma – je forma ideální, a</w:t>
      </w:r>
      <w:r>
        <w:rPr>
          <w:sz w:val="24"/>
          <w:szCs w:val="24"/>
        </w:rPr>
        <w:t>le ve fotbale se využívá velmi málo</w:t>
      </w:r>
      <w:r w:rsidRPr="00411638">
        <w:rPr>
          <w:sz w:val="24"/>
          <w:szCs w:val="24"/>
        </w:rPr>
        <w:t xml:space="preserve">. Trenér má hráče pod dohledem, kontroluje techniku cvičení, intenzitu i objem po celou dobu cvičení. Nejčastěji se tato forma využívá s hráči, kteří jsou zraněni nebo se vrací do tréninkového procesu po zranění, nebo také jako forma „dotrénování“ s hráči, kteří to z různých důvodů potřebují a </w:t>
      </w:r>
      <w:r>
        <w:rPr>
          <w:sz w:val="24"/>
          <w:szCs w:val="24"/>
        </w:rPr>
        <w:t>najdeme</w:t>
      </w:r>
      <w:r w:rsidRPr="00411638">
        <w:rPr>
          <w:sz w:val="24"/>
          <w:szCs w:val="24"/>
        </w:rPr>
        <w:t xml:space="preserve"> si čas pro tento způsob tréninku.</w:t>
      </w:r>
      <w:r>
        <w:rPr>
          <w:sz w:val="24"/>
          <w:szCs w:val="24"/>
        </w:rPr>
        <w:t xml:space="preserve"> </w:t>
      </w:r>
    </w:p>
    <w:p w:rsidR="00411638" w:rsidRDefault="00411638" w:rsidP="00E17E0A">
      <w:pPr>
        <w:rPr>
          <w:sz w:val="24"/>
          <w:szCs w:val="24"/>
        </w:rPr>
      </w:pPr>
      <w:r w:rsidRPr="00E17E0A">
        <w:rPr>
          <w:sz w:val="24"/>
          <w:szCs w:val="24"/>
        </w:rPr>
        <w:t>Jako zvláštní formu tréninku bychom uvedli kruhový trénink</w:t>
      </w:r>
      <w:r w:rsidR="00E17E0A" w:rsidRPr="00E17E0A">
        <w:rPr>
          <w:sz w:val="24"/>
          <w:szCs w:val="24"/>
        </w:rPr>
        <w:t xml:space="preserve">, kdy jsou hráči rozděleni skupin (dvojice až čtveřice), které mají přiděleno stanoviště s rozdílnými cvičeními. Po odcvičení se přesouvají na další stanoviště, kde se vymění s jinou skupinou. Při kruhovém tréninku bychom se měli řídit těmito zásadami: </w:t>
      </w:r>
    </w:p>
    <w:p w:rsidR="00E17E0A" w:rsidRDefault="00E17E0A" w:rsidP="00E17E0A">
      <w:pPr>
        <w:rPr>
          <w:sz w:val="24"/>
          <w:szCs w:val="24"/>
        </w:rPr>
      </w:pPr>
    </w:p>
    <w:p w:rsidR="00E17E0A" w:rsidRDefault="00E17E0A" w:rsidP="00E17E0A">
      <w:pPr>
        <w:pStyle w:val="Odstavecseseznamem"/>
        <w:numPr>
          <w:ilvl w:val="0"/>
          <w:numId w:val="22"/>
        </w:numPr>
        <w:rPr>
          <w:sz w:val="24"/>
          <w:szCs w:val="24"/>
        </w:rPr>
      </w:pPr>
      <w:r>
        <w:rPr>
          <w:sz w:val="24"/>
          <w:szCs w:val="24"/>
        </w:rPr>
        <w:t xml:space="preserve">Cvičení by měla být předem známá a jasně vysvětlená. </w:t>
      </w:r>
    </w:p>
    <w:p w:rsidR="00E17E0A" w:rsidRDefault="00E17E0A" w:rsidP="00E17E0A">
      <w:pPr>
        <w:pStyle w:val="Odstavecseseznamem"/>
        <w:numPr>
          <w:ilvl w:val="0"/>
          <w:numId w:val="22"/>
        </w:numPr>
        <w:rPr>
          <w:sz w:val="24"/>
          <w:szCs w:val="24"/>
        </w:rPr>
      </w:pPr>
      <w:r>
        <w:rPr>
          <w:sz w:val="24"/>
          <w:szCs w:val="24"/>
        </w:rPr>
        <w:t>Hráči musí cvičení technicky zvládat.</w:t>
      </w:r>
    </w:p>
    <w:p w:rsidR="00E17E0A" w:rsidRDefault="00E17E0A" w:rsidP="00E17E0A">
      <w:pPr>
        <w:pStyle w:val="Odstavecseseznamem"/>
        <w:numPr>
          <w:ilvl w:val="0"/>
          <w:numId w:val="22"/>
        </w:numPr>
        <w:rPr>
          <w:sz w:val="24"/>
          <w:szCs w:val="24"/>
        </w:rPr>
      </w:pPr>
      <w:r>
        <w:rPr>
          <w:sz w:val="24"/>
          <w:szCs w:val="24"/>
        </w:rPr>
        <w:t>Doporučuje se 6-12 stanovišť.</w:t>
      </w:r>
    </w:p>
    <w:p w:rsidR="00E17E0A" w:rsidRDefault="00E17E0A" w:rsidP="00E17E0A">
      <w:pPr>
        <w:pStyle w:val="Odstavecseseznamem"/>
        <w:numPr>
          <w:ilvl w:val="0"/>
          <w:numId w:val="22"/>
        </w:numPr>
        <w:rPr>
          <w:sz w:val="24"/>
          <w:szCs w:val="24"/>
        </w:rPr>
      </w:pPr>
      <w:r>
        <w:rPr>
          <w:sz w:val="24"/>
          <w:szCs w:val="24"/>
        </w:rPr>
        <w:t>Cvičení by měla být podobná náročností.</w:t>
      </w:r>
    </w:p>
    <w:p w:rsidR="00E17E0A" w:rsidRDefault="00E17E0A" w:rsidP="00E17E0A">
      <w:pPr>
        <w:pStyle w:val="Odstavecseseznamem"/>
        <w:numPr>
          <w:ilvl w:val="0"/>
          <w:numId w:val="22"/>
        </w:numPr>
        <w:rPr>
          <w:sz w:val="24"/>
          <w:szCs w:val="24"/>
        </w:rPr>
      </w:pPr>
      <w:r>
        <w:rPr>
          <w:sz w:val="24"/>
          <w:szCs w:val="24"/>
        </w:rPr>
        <w:lastRenderedPageBreak/>
        <w:t>Využ</w:t>
      </w:r>
      <w:r w:rsidR="00146033">
        <w:rPr>
          <w:sz w:val="24"/>
          <w:szCs w:val="24"/>
        </w:rPr>
        <w:t>íváme rozličné druhy náčiní a pomůcek</w:t>
      </w:r>
      <w:bookmarkStart w:id="0" w:name="_GoBack"/>
      <w:bookmarkEnd w:id="0"/>
      <w:r>
        <w:rPr>
          <w:sz w:val="24"/>
          <w:szCs w:val="24"/>
        </w:rPr>
        <w:t>.</w:t>
      </w:r>
    </w:p>
    <w:p w:rsidR="008020F4" w:rsidRDefault="008020F4" w:rsidP="008020F4">
      <w:pPr>
        <w:pStyle w:val="Odstavecseseznamem"/>
        <w:ind w:left="1860"/>
        <w:rPr>
          <w:sz w:val="24"/>
          <w:szCs w:val="24"/>
        </w:rPr>
      </w:pPr>
    </w:p>
    <w:p w:rsidR="008020F4" w:rsidRDefault="008020F4" w:rsidP="008020F4">
      <w:pPr>
        <w:rPr>
          <w:sz w:val="24"/>
          <w:szCs w:val="24"/>
        </w:rPr>
      </w:pPr>
      <w:r>
        <w:rPr>
          <w:sz w:val="24"/>
          <w:szCs w:val="24"/>
        </w:rPr>
        <w:t xml:space="preserve">Která z představených forem tréninku je podle vás nejlepší ? </w:t>
      </w:r>
    </w:p>
    <w:p w:rsidR="008020F4" w:rsidRDefault="008020F4" w:rsidP="008020F4">
      <w:pPr>
        <w:rPr>
          <w:sz w:val="24"/>
          <w:szCs w:val="24"/>
        </w:rPr>
      </w:pPr>
      <w:r>
        <w:rPr>
          <w:sz w:val="24"/>
          <w:szCs w:val="24"/>
        </w:rPr>
        <w:t>Naše doporučení je jasně dané. Nejoptimálnější a nejefektivnější je forma individuální, která je však pro trenéry také nejnáročnější na přípravu a organizaci</w:t>
      </w:r>
      <w:r w:rsidR="008B2073">
        <w:rPr>
          <w:sz w:val="24"/>
          <w:szCs w:val="24"/>
        </w:rPr>
        <w:t>.</w:t>
      </w:r>
    </w:p>
    <w:p w:rsidR="008020F4" w:rsidRPr="008020F4" w:rsidRDefault="008020F4" w:rsidP="008020F4">
      <w:pPr>
        <w:rPr>
          <w:sz w:val="24"/>
          <w:szCs w:val="24"/>
        </w:rPr>
      </w:pPr>
    </w:p>
    <w:sectPr w:rsidR="008020F4" w:rsidRPr="008020F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64" w:rsidRDefault="008E0264" w:rsidP="008E0264">
      <w:pPr>
        <w:spacing w:after="0" w:line="240" w:lineRule="auto"/>
      </w:pPr>
      <w:r>
        <w:separator/>
      </w:r>
    </w:p>
  </w:endnote>
  <w:endnote w:type="continuationSeparator" w:id="0">
    <w:p w:rsidR="008E0264" w:rsidRDefault="008E0264" w:rsidP="008E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78516"/>
      <w:docPartObj>
        <w:docPartGallery w:val="Page Numbers (Bottom of Page)"/>
        <w:docPartUnique/>
      </w:docPartObj>
    </w:sdtPr>
    <w:sdtEndPr/>
    <w:sdtContent>
      <w:p w:rsidR="008E0264" w:rsidRDefault="008E0264">
        <w:pPr>
          <w:pStyle w:val="Zpat"/>
          <w:jc w:val="center"/>
        </w:pPr>
        <w:r>
          <w:fldChar w:fldCharType="begin"/>
        </w:r>
        <w:r>
          <w:instrText>PAGE   \* MERGEFORMAT</w:instrText>
        </w:r>
        <w:r>
          <w:fldChar w:fldCharType="separate"/>
        </w:r>
        <w:r w:rsidR="00146033">
          <w:rPr>
            <w:noProof/>
          </w:rPr>
          <w:t>16</w:t>
        </w:r>
        <w:r>
          <w:fldChar w:fldCharType="end"/>
        </w:r>
      </w:p>
    </w:sdtContent>
  </w:sdt>
  <w:p w:rsidR="008E0264" w:rsidRDefault="008E02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64" w:rsidRDefault="008E0264" w:rsidP="008E0264">
      <w:pPr>
        <w:spacing w:after="0" w:line="240" w:lineRule="auto"/>
      </w:pPr>
      <w:r>
        <w:separator/>
      </w:r>
    </w:p>
  </w:footnote>
  <w:footnote w:type="continuationSeparator" w:id="0">
    <w:p w:rsidR="008E0264" w:rsidRDefault="008E0264" w:rsidP="008E0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73C"/>
    <w:multiLevelType w:val="hybridMultilevel"/>
    <w:tmpl w:val="966E5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925F58"/>
    <w:multiLevelType w:val="hybridMultilevel"/>
    <w:tmpl w:val="38183D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64D6AB2"/>
    <w:multiLevelType w:val="multilevel"/>
    <w:tmpl w:val="F25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021D4"/>
    <w:multiLevelType w:val="hybridMultilevel"/>
    <w:tmpl w:val="D520B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146DED"/>
    <w:multiLevelType w:val="hybridMultilevel"/>
    <w:tmpl w:val="F3DE42AC"/>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
    <w:nsid w:val="0BEF107E"/>
    <w:multiLevelType w:val="hybridMultilevel"/>
    <w:tmpl w:val="A61639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04015E8"/>
    <w:multiLevelType w:val="hybridMultilevel"/>
    <w:tmpl w:val="EDCE9D2E"/>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7">
    <w:nsid w:val="18582D16"/>
    <w:multiLevelType w:val="hybridMultilevel"/>
    <w:tmpl w:val="0D8AE3B8"/>
    <w:lvl w:ilvl="0" w:tplc="1FFC6B76">
      <w:start w:val="1"/>
      <w:numFmt w:val="decimal"/>
      <w:lvlText w:val="%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nsid w:val="24D52910"/>
    <w:multiLevelType w:val="hybridMultilevel"/>
    <w:tmpl w:val="FD74E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0940D2"/>
    <w:multiLevelType w:val="hybridMultilevel"/>
    <w:tmpl w:val="F1B8D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8960678"/>
    <w:multiLevelType w:val="hybridMultilevel"/>
    <w:tmpl w:val="9F82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9104BF0"/>
    <w:multiLevelType w:val="hybridMultilevel"/>
    <w:tmpl w:val="BAB2ED8C"/>
    <w:lvl w:ilvl="0" w:tplc="CED208D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3D7E3FBA"/>
    <w:multiLevelType w:val="hybridMultilevel"/>
    <w:tmpl w:val="1BE438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31C507A"/>
    <w:multiLevelType w:val="multilevel"/>
    <w:tmpl w:val="0D8AE3B8"/>
    <w:lvl w:ilvl="0">
      <w:start w:val="1"/>
      <w:numFmt w:val="decimal"/>
      <w:lvlText w:val="%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14">
    <w:nsid w:val="50FD4D0A"/>
    <w:multiLevelType w:val="multilevel"/>
    <w:tmpl w:val="9B9E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7F189F"/>
    <w:multiLevelType w:val="hybridMultilevel"/>
    <w:tmpl w:val="620A7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482218"/>
    <w:multiLevelType w:val="hybridMultilevel"/>
    <w:tmpl w:val="B82A9F78"/>
    <w:lvl w:ilvl="0" w:tplc="3AB0BB72">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nsid w:val="73B36B17"/>
    <w:multiLevelType w:val="multilevel"/>
    <w:tmpl w:val="0D8AE3B8"/>
    <w:lvl w:ilvl="0">
      <w:start w:val="1"/>
      <w:numFmt w:val="decimal"/>
      <w:lvlText w:val="%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18">
    <w:nsid w:val="742A4756"/>
    <w:multiLevelType w:val="multilevel"/>
    <w:tmpl w:val="C3F89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7CF0556"/>
    <w:multiLevelType w:val="multilevel"/>
    <w:tmpl w:val="C3F89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BAB2B3F"/>
    <w:multiLevelType w:val="hybridMultilevel"/>
    <w:tmpl w:val="644067D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CCE3E5C"/>
    <w:multiLevelType w:val="hybridMultilevel"/>
    <w:tmpl w:val="C2FE3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762BCB"/>
    <w:multiLevelType w:val="hybridMultilevel"/>
    <w:tmpl w:val="90462F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0"/>
  </w:num>
  <w:num w:numId="4">
    <w:abstractNumId w:val="3"/>
  </w:num>
  <w:num w:numId="5">
    <w:abstractNumId w:val="21"/>
  </w:num>
  <w:num w:numId="6">
    <w:abstractNumId w:val="18"/>
  </w:num>
  <w:num w:numId="7">
    <w:abstractNumId w:val="20"/>
  </w:num>
  <w:num w:numId="8">
    <w:abstractNumId w:val="15"/>
  </w:num>
  <w:num w:numId="9">
    <w:abstractNumId w:val="1"/>
  </w:num>
  <w:num w:numId="10">
    <w:abstractNumId w:val="8"/>
  </w:num>
  <w:num w:numId="11">
    <w:abstractNumId w:val="10"/>
  </w:num>
  <w:num w:numId="12">
    <w:abstractNumId w:val="5"/>
  </w:num>
  <w:num w:numId="13">
    <w:abstractNumId w:val="22"/>
  </w:num>
  <w:num w:numId="14">
    <w:abstractNumId w:val="11"/>
  </w:num>
  <w:num w:numId="15">
    <w:abstractNumId w:val="4"/>
  </w:num>
  <w:num w:numId="16">
    <w:abstractNumId w:val="16"/>
  </w:num>
  <w:num w:numId="17">
    <w:abstractNumId w:val="9"/>
  </w:num>
  <w:num w:numId="18">
    <w:abstractNumId w:val="19"/>
  </w:num>
  <w:num w:numId="19">
    <w:abstractNumId w:val="7"/>
  </w:num>
  <w:num w:numId="20">
    <w:abstractNumId w:val="6"/>
  </w:num>
  <w:num w:numId="21">
    <w:abstractNumId w:val="17"/>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BF"/>
    <w:rsid w:val="00047CF1"/>
    <w:rsid w:val="000B4B3E"/>
    <w:rsid w:val="000B78BC"/>
    <w:rsid w:val="00146033"/>
    <w:rsid w:val="001D7041"/>
    <w:rsid w:val="001E6D13"/>
    <w:rsid w:val="00213566"/>
    <w:rsid w:val="00245F82"/>
    <w:rsid w:val="002C53A5"/>
    <w:rsid w:val="002F620C"/>
    <w:rsid w:val="00314408"/>
    <w:rsid w:val="00323B3A"/>
    <w:rsid w:val="0037055F"/>
    <w:rsid w:val="003F510F"/>
    <w:rsid w:val="00411638"/>
    <w:rsid w:val="004405A1"/>
    <w:rsid w:val="00491BB3"/>
    <w:rsid w:val="00523B59"/>
    <w:rsid w:val="0052757C"/>
    <w:rsid w:val="00564A10"/>
    <w:rsid w:val="0057109B"/>
    <w:rsid w:val="0057294D"/>
    <w:rsid w:val="00577838"/>
    <w:rsid w:val="005826D6"/>
    <w:rsid w:val="00591610"/>
    <w:rsid w:val="005F7C6A"/>
    <w:rsid w:val="00664AE8"/>
    <w:rsid w:val="0067198E"/>
    <w:rsid w:val="00690451"/>
    <w:rsid w:val="006A13F3"/>
    <w:rsid w:val="00713D5E"/>
    <w:rsid w:val="00737832"/>
    <w:rsid w:val="008020F4"/>
    <w:rsid w:val="00823C75"/>
    <w:rsid w:val="00881051"/>
    <w:rsid w:val="008B2073"/>
    <w:rsid w:val="008D3B44"/>
    <w:rsid w:val="008E0264"/>
    <w:rsid w:val="008E064B"/>
    <w:rsid w:val="008E5DBF"/>
    <w:rsid w:val="00915342"/>
    <w:rsid w:val="00924D75"/>
    <w:rsid w:val="00980768"/>
    <w:rsid w:val="009E6827"/>
    <w:rsid w:val="00A1750D"/>
    <w:rsid w:val="00A33991"/>
    <w:rsid w:val="00A4075E"/>
    <w:rsid w:val="00A97B96"/>
    <w:rsid w:val="00AB2C1E"/>
    <w:rsid w:val="00AC51BF"/>
    <w:rsid w:val="00AE7244"/>
    <w:rsid w:val="00B02907"/>
    <w:rsid w:val="00B40B94"/>
    <w:rsid w:val="00BB0E46"/>
    <w:rsid w:val="00C17712"/>
    <w:rsid w:val="00C87CF5"/>
    <w:rsid w:val="00C93C7C"/>
    <w:rsid w:val="00CC7478"/>
    <w:rsid w:val="00CE297F"/>
    <w:rsid w:val="00CF3F0A"/>
    <w:rsid w:val="00CF5643"/>
    <w:rsid w:val="00D36FAD"/>
    <w:rsid w:val="00D44E95"/>
    <w:rsid w:val="00E0124E"/>
    <w:rsid w:val="00E1371D"/>
    <w:rsid w:val="00E17E0A"/>
    <w:rsid w:val="00EA2220"/>
    <w:rsid w:val="00EB4E9A"/>
    <w:rsid w:val="00EF1477"/>
    <w:rsid w:val="00F24FC8"/>
    <w:rsid w:val="00FD445F"/>
    <w:rsid w:val="00FF7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2757C"/>
    <w:pPr>
      <w:spacing w:before="180" w:after="180" w:line="360" w:lineRule="atLeas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2757C"/>
    <w:pPr>
      <w:spacing w:before="240" w:after="240"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2757C"/>
    <w:pPr>
      <w:spacing w:before="277" w:after="277" w:line="240" w:lineRule="auto"/>
      <w:outlineLvl w:val="2"/>
    </w:pPr>
    <w:rPr>
      <w:rFonts w:ascii="Times New Roman" w:eastAsia="Times New Roman" w:hAnsi="Times New Roman" w:cs="Times New Roman"/>
      <w:b/>
      <w:bCs/>
      <w:sz w:val="31"/>
      <w:szCs w:val="3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52757C"/>
  </w:style>
  <w:style w:type="character" w:customStyle="1" w:styleId="atn">
    <w:name w:val="atn"/>
    <w:basedOn w:val="Standardnpsmoodstavce"/>
    <w:rsid w:val="0052757C"/>
  </w:style>
  <w:style w:type="character" w:customStyle="1" w:styleId="Nadpis1Char">
    <w:name w:val="Nadpis 1 Char"/>
    <w:basedOn w:val="Standardnpsmoodstavce"/>
    <w:link w:val="Nadpis1"/>
    <w:uiPriority w:val="9"/>
    <w:rsid w:val="0052757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2757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2757C"/>
    <w:rPr>
      <w:rFonts w:ascii="Times New Roman" w:eastAsia="Times New Roman" w:hAnsi="Times New Roman" w:cs="Times New Roman"/>
      <w:b/>
      <w:bCs/>
      <w:sz w:val="31"/>
      <w:szCs w:val="31"/>
      <w:lang w:eastAsia="cs-CZ"/>
    </w:rPr>
  </w:style>
  <w:style w:type="character" w:styleId="Hypertextovodkaz">
    <w:name w:val="Hyperlink"/>
    <w:basedOn w:val="Standardnpsmoodstavce"/>
    <w:uiPriority w:val="99"/>
    <w:semiHidden/>
    <w:unhideWhenUsed/>
    <w:rsid w:val="0052757C"/>
    <w:rPr>
      <w:strike w:val="0"/>
      <w:dstrike w:val="0"/>
      <w:color w:val="474747"/>
      <w:u w:val="single"/>
      <w:effect w:val="none"/>
    </w:rPr>
  </w:style>
  <w:style w:type="paragraph" w:styleId="Normlnweb">
    <w:name w:val="Normal (Web)"/>
    <w:basedOn w:val="Normln"/>
    <w:uiPriority w:val="99"/>
    <w:semiHidden/>
    <w:unhideWhenUsed/>
    <w:rsid w:val="005275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2757C"/>
    <w:rPr>
      <w:i/>
      <w:iCs/>
    </w:rPr>
  </w:style>
  <w:style w:type="character" w:styleId="Siln">
    <w:name w:val="Strong"/>
    <w:basedOn w:val="Standardnpsmoodstavce"/>
    <w:uiPriority w:val="22"/>
    <w:qFormat/>
    <w:rsid w:val="0052757C"/>
    <w:rPr>
      <w:b/>
      <w:bCs/>
    </w:rPr>
  </w:style>
  <w:style w:type="paragraph" w:styleId="z-Zatekformule">
    <w:name w:val="HTML Top of Form"/>
    <w:basedOn w:val="Normln"/>
    <w:next w:val="Normln"/>
    <w:link w:val="z-ZatekformuleChar"/>
    <w:hidden/>
    <w:uiPriority w:val="99"/>
    <w:semiHidden/>
    <w:unhideWhenUsed/>
    <w:rsid w:val="0052757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2757C"/>
    <w:rPr>
      <w:rFonts w:ascii="Arial" w:eastAsia="Times New Roman" w:hAnsi="Arial" w:cs="Arial"/>
      <w:vanish/>
      <w:sz w:val="16"/>
      <w:szCs w:val="16"/>
      <w:lang w:eastAsia="cs-CZ"/>
    </w:rPr>
  </w:style>
  <w:style w:type="character" w:customStyle="1" w:styleId="gt-bubble-new1">
    <w:name w:val="gt-bubble-new1"/>
    <w:basedOn w:val="Standardnpsmoodstavce"/>
    <w:rsid w:val="0052757C"/>
    <w:rPr>
      <w:color w:val="DD4B39"/>
    </w:rPr>
  </w:style>
  <w:style w:type="character" w:customStyle="1" w:styleId="gt-bubble-content">
    <w:name w:val="gt-bubble-content"/>
    <w:basedOn w:val="Standardnpsmoodstavce"/>
    <w:rsid w:val="0052757C"/>
  </w:style>
  <w:style w:type="character" w:customStyle="1" w:styleId="jfk-butterbar1">
    <w:name w:val="jfk-butterbar1"/>
    <w:basedOn w:val="Standardnpsmoodstavce"/>
    <w:rsid w:val="0052757C"/>
    <w:rPr>
      <w:sz w:val="17"/>
      <w:szCs w:val="17"/>
      <w:bdr w:val="single" w:sz="2" w:space="0" w:color="auto" w:frame="1"/>
    </w:rPr>
  </w:style>
  <w:style w:type="character" w:customStyle="1" w:styleId="gt-ft-text1">
    <w:name w:val="gt-ft-text1"/>
    <w:basedOn w:val="Standardnpsmoodstavce"/>
    <w:rsid w:val="0052757C"/>
  </w:style>
  <w:style w:type="paragraph" w:styleId="z-Konecformule">
    <w:name w:val="HTML Bottom of Form"/>
    <w:basedOn w:val="Normln"/>
    <w:next w:val="Normln"/>
    <w:link w:val="z-KonecformuleChar"/>
    <w:hidden/>
    <w:uiPriority w:val="99"/>
    <w:semiHidden/>
    <w:unhideWhenUsed/>
    <w:rsid w:val="0052757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2757C"/>
    <w:rPr>
      <w:rFonts w:ascii="Arial" w:eastAsia="Times New Roman" w:hAnsi="Arial" w:cs="Arial"/>
      <w:vanish/>
      <w:sz w:val="16"/>
      <w:szCs w:val="16"/>
      <w:lang w:eastAsia="cs-CZ"/>
    </w:rPr>
  </w:style>
  <w:style w:type="paragraph" w:styleId="Odstavecseseznamem">
    <w:name w:val="List Paragraph"/>
    <w:basedOn w:val="Normln"/>
    <w:uiPriority w:val="34"/>
    <w:qFormat/>
    <w:rsid w:val="006A13F3"/>
    <w:pPr>
      <w:ind w:left="720"/>
      <w:contextualSpacing/>
    </w:pPr>
  </w:style>
  <w:style w:type="paragraph" w:styleId="Zhlav">
    <w:name w:val="header"/>
    <w:basedOn w:val="Normln"/>
    <w:link w:val="ZhlavChar"/>
    <w:uiPriority w:val="99"/>
    <w:unhideWhenUsed/>
    <w:rsid w:val="008E02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0264"/>
  </w:style>
  <w:style w:type="paragraph" w:styleId="Zpat">
    <w:name w:val="footer"/>
    <w:basedOn w:val="Normln"/>
    <w:link w:val="ZpatChar"/>
    <w:uiPriority w:val="99"/>
    <w:unhideWhenUsed/>
    <w:rsid w:val="008E0264"/>
    <w:pPr>
      <w:tabs>
        <w:tab w:val="center" w:pos="4536"/>
        <w:tab w:val="right" w:pos="9072"/>
      </w:tabs>
      <w:spacing w:after="0" w:line="240" w:lineRule="auto"/>
    </w:pPr>
  </w:style>
  <w:style w:type="character" w:customStyle="1" w:styleId="ZpatChar">
    <w:name w:val="Zápatí Char"/>
    <w:basedOn w:val="Standardnpsmoodstavce"/>
    <w:link w:val="Zpat"/>
    <w:uiPriority w:val="99"/>
    <w:rsid w:val="008E0264"/>
  </w:style>
  <w:style w:type="paragraph" w:styleId="Textbubliny">
    <w:name w:val="Balloon Text"/>
    <w:basedOn w:val="Normln"/>
    <w:link w:val="TextbublinyChar"/>
    <w:uiPriority w:val="99"/>
    <w:semiHidden/>
    <w:unhideWhenUsed/>
    <w:rsid w:val="00E01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2757C"/>
    <w:pPr>
      <w:spacing w:before="180" w:after="180" w:line="360" w:lineRule="atLeas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2757C"/>
    <w:pPr>
      <w:spacing w:before="240" w:after="240"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2757C"/>
    <w:pPr>
      <w:spacing w:before="277" w:after="277" w:line="240" w:lineRule="auto"/>
      <w:outlineLvl w:val="2"/>
    </w:pPr>
    <w:rPr>
      <w:rFonts w:ascii="Times New Roman" w:eastAsia="Times New Roman" w:hAnsi="Times New Roman" w:cs="Times New Roman"/>
      <w:b/>
      <w:bCs/>
      <w:sz w:val="31"/>
      <w:szCs w:val="3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52757C"/>
  </w:style>
  <w:style w:type="character" w:customStyle="1" w:styleId="atn">
    <w:name w:val="atn"/>
    <w:basedOn w:val="Standardnpsmoodstavce"/>
    <w:rsid w:val="0052757C"/>
  </w:style>
  <w:style w:type="character" w:customStyle="1" w:styleId="Nadpis1Char">
    <w:name w:val="Nadpis 1 Char"/>
    <w:basedOn w:val="Standardnpsmoodstavce"/>
    <w:link w:val="Nadpis1"/>
    <w:uiPriority w:val="9"/>
    <w:rsid w:val="0052757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2757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2757C"/>
    <w:rPr>
      <w:rFonts w:ascii="Times New Roman" w:eastAsia="Times New Roman" w:hAnsi="Times New Roman" w:cs="Times New Roman"/>
      <w:b/>
      <w:bCs/>
      <w:sz w:val="31"/>
      <w:szCs w:val="31"/>
      <w:lang w:eastAsia="cs-CZ"/>
    </w:rPr>
  </w:style>
  <w:style w:type="character" w:styleId="Hypertextovodkaz">
    <w:name w:val="Hyperlink"/>
    <w:basedOn w:val="Standardnpsmoodstavce"/>
    <w:uiPriority w:val="99"/>
    <w:semiHidden/>
    <w:unhideWhenUsed/>
    <w:rsid w:val="0052757C"/>
    <w:rPr>
      <w:strike w:val="0"/>
      <w:dstrike w:val="0"/>
      <w:color w:val="474747"/>
      <w:u w:val="single"/>
      <w:effect w:val="none"/>
    </w:rPr>
  </w:style>
  <w:style w:type="paragraph" w:styleId="Normlnweb">
    <w:name w:val="Normal (Web)"/>
    <w:basedOn w:val="Normln"/>
    <w:uiPriority w:val="99"/>
    <w:semiHidden/>
    <w:unhideWhenUsed/>
    <w:rsid w:val="005275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2757C"/>
    <w:rPr>
      <w:i/>
      <w:iCs/>
    </w:rPr>
  </w:style>
  <w:style w:type="character" w:styleId="Siln">
    <w:name w:val="Strong"/>
    <w:basedOn w:val="Standardnpsmoodstavce"/>
    <w:uiPriority w:val="22"/>
    <w:qFormat/>
    <w:rsid w:val="0052757C"/>
    <w:rPr>
      <w:b/>
      <w:bCs/>
    </w:rPr>
  </w:style>
  <w:style w:type="paragraph" w:styleId="z-Zatekformule">
    <w:name w:val="HTML Top of Form"/>
    <w:basedOn w:val="Normln"/>
    <w:next w:val="Normln"/>
    <w:link w:val="z-ZatekformuleChar"/>
    <w:hidden/>
    <w:uiPriority w:val="99"/>
    <w:semiHidden/>
    <w:unhideWhenUsed/>
    <w:rsid w:val="0052757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2757C"/>
    <w:rPr>
      <w:rFonts w:ascii="Arial" w:eastAsia="Times New Roman" w:hAnsi="Arial" w:cs="Arial"/>
      <w:vanish/>
      <w:sz w:val="16"/>
      <w:szCs w:val="16"/>
      <w:lang w:eastAsia="cs-CZ"/>
    </w:rPr>
  </w:style>
  <w:style w:type="character" w:customStyle="1" w:styleId="gt-bubble-new1">
    <w:name w:val="gt-bubble-new1"/>
    <w:basedOn w:val="Standardnpsmoodstavce"/>
    <w:rsid w:val="0052757C"/>
    <w:rPr>
      <w:color w:val="DD4B39"/>
    </w:rPr>
  </w:style>
  <w:style w:type="character" w:customStyle="1" w:styleId="gt-bubble-content">
    <w:name w:val="gt-bubble-content"/>
    <w:basedOn w:val="Standardnpsmoodstavce"/>
    <w:rsid w:val="0052757C"/>
  </w:style>
  <w:style w:type="character" w:customStyle="1" w:styleId="jfk-butterbar1">
    <w:name w:val="jfk-butterbar1"/>
    <w:basedOn w:val="Standardnpsmoodstavce"/>
    <w:rsid w:val="0052757C"/>
    <w:rPr>
      <w:sz w:val="17"/>
      <w:szCs w:val="17"/>
      <w:bdr w:val="single" w:sz="2" w:space="0" w:color="auto" w:frame="1"/>
    </w:rPr>
  </w:style>
  <w:style w:type="character" w:customStyle="1" w:styleId="gt-ft-text1">
    <w:name w:val="gt-ft-text1"/>
    <w:basedOn w:val="Standardnpsmoodstavce"/>
    <w:rsid w:val="0052757C"/>
  </w:style>
  <w:style w:type="paragraph" w:styleId="z-Konecformule">
    <w:name w:val="HTML Bottom of Form"/>
    <w:basedOn w:val="Normln"/>
    <w:next w:val="Normln"/>
    <w:link w:val="z-KonecformuleChar"/>
    <w:hidden/>
    <w:uiPriority w:val="99"/>
    <w:semiHidden/>
    <w:unhideWhenUsed/>
    <w:rsid w:val="0052757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2757C"/>
    <w:rPr>
      <w:rFonts w:ascii="Arial" w:eastAsia="Times New Roman" w:hAnsi="Arial" w:cs="Arial"/>
      <w:vanish/>
      <w:sz w:val="16"/>
      <w:szCs w:val="16"/>
      <w:lang w:eastAsia="cs-CZ"/>
    </w:rPr>
  </w:style>
  <w:style w:type="paragraph" w:styleId="Odstavecseseznamem">
    <w:name w:val="List Paragraph"/>
    <w:basedOn w:val="Normln"/>
    <w:uiPriority w:val="34"/>
    <w:qFormat/>
    <w:rsid w:val="006A13F3"/>
    <w:pPr>
      <w:ind w:left="720"/>
      <w:contextualSpacing/>
    </w:pPr>
  </w:style>
  <w:style w:type="paragraph" w:styleId="Zhlav">
    <w:name w:val="header"/>
    <w:basedOn w:val="Normln"/>
    <w:link w:val="ZhlavChar"/>
    <w:uiPriority w:val="99"/>
    <w:unhideWhenUsed/>
    <w:rsid w:val="008E02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0264"/>
  </w:style>
  <w:style w:type="paragraph" w:styleId="Zpat">
    <w:name w:val="footer"/>
    <w:basedOn w:val="Normln"/>
    <w:link w:val="ZpatChar"/>
    <w:uiPriority w:val="99"/>
    <w:unhideWhenUsed/>
    <w:rsid w:val="008E0264"/>
    <w:pPr>
      <w:tabs>
        <w:tab w:val="center" w:pos="4536"/>
        <w:tab w:val="right" w:pos="9072"/>
      </w:tabs>
      <w:spacing w:after="0" w:line="240" w:lineRule="auto"/>
    </w:pPr>
  </w:style>
  <w:style w:type="character" w:customStyle="1" w:styleId="ZpatChar">
    <w:name w:val="Zápatí Char"/>
    <w:basedOn w:val="Standardnpsmoodstavce"/>
    <w:link w:val="Zpat"/>
    <w:uiPriority w:val="99"/>
    <w:rsid w:val="008E0264"/>
  </w:style>
  <w:style w:type="paragraph" w:styleId="Textbubliny">
    <w:name w:val="Balloon Text"/>
    <w:basedOn w:val="Normln"/>
    <w:link w:val="TextbublinyChar"/>
    <w:uiPriority w:val="99"/>
    <w:semiHidden/>
    <w:unhideWhenUsed/>
    <w:rsid w:val="00E01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8387">
      <w:bodyDiv w:val="1"/>
      <w:marLeft w:val="0"/>
      <w:marRight w:val="0"/>
      <w:marTop w:val="0"/>
      <w:marBottom w:val="0"/>
      <w:divBdr>
        <w:top w:val="none" w:sz="0" w:space="0" w:color="auto"/>
        <w:left w:val="none" w:sz="0" w:space="0" w:color="auto"/>
        <w:bottom w:val="none" w:sz="0" w:space="0" w:color="auto"/>
        <w:right w:val="none" w:sz="0" w:space="0" w:color="auto"/>
      </w:divBdr>
      <w:divsChild>
        <w:div w:id="1448812938">
          <w:marLeft w:val="0"/>
          <w:marRight w:val="0"/>
          <w:marTop w:val="0"/>
          <w:marBottom w:val="0"/>
          <w:divBdr>
            <w:top w:val="none" w:sz="0" w:space="0" w:color="auto"/>
            <w:left w:val="none" w:sz="0" w:space="0" w:color="auto"/>
            <w:bottom w:val="none" w:sz="0" w:space="0" w:color="auto"/>
            <w:right w:val="none" w:sz="0" w:space="0" w:color="auto"/>
          </w:divBdr>
          <w:divsChild>
            <w:div w:id="208691546">
              <w:marLeft w:val="0"/>
              <w:marRight w:val="0"/>
              <w:marTop w:val="0"/>
              <w:marBottom w:val="0"/>
              <w:divBdr>
                <w:top w:val="none" w:sz="0" w:space="0" w:color="auto"/>
                <w:left w:val="none" w:sz="0" w:space="0" w:color="auto"/>
                <w:bottom w:val="none" w:sz="0" w:space="0" w:color="auto"/>
                <w:right w:val="none" w:sz="0" w:space="0" w:color="auto"/>
              </w:divBdr>
              <w:divsChild>
                <w:div w:id="2050841350">
                  <w:marLeft w:val="0"/>
                  <w:marRight w:val="0"/>
                  <w:marTop w:val="0"/>
                  <w:marBottom w:val="0"/>
                  <w:divBdr>
                    <w:top w:val="none" w:sz="0" w:space="0" w:color="auto"/>
                    <w:left w:val="none" w:sz="0" w:space="0" w:color="auto"/>
                    <w:bottom w:val="none" w:sz="0" w:space="0" w:color="auto"/>
                    <w:right w:val="none" w:sz="0" w:space="0" w:color="auto"/>
                  </w:divBdr>
                  <w:divsChild>
                    <w:div w:id="1010989805">
                      <w:marLeft w:val="0"/>
                      <w:marRight w:val="0"/>
                      <w:marTop w:val="0"/>
                      <w:marBottom w:val="0"/>
                      <w:divBdr>
                        <w:top w:val="none" w:sz="0" w:space="0" w:color="auto"/>
                        <w:left w:val="none" w:sz="0" w:space="0" w:color="auto"/>
                        <w:bottom w:val="none" w:sz="0" w:space="0" w:color="auto"/>
                        <w:right w:val="none" w:sz="0" w:space="0" w:color="auto"/>
                      </w:divBdr>
                      <w:divsChild>
                        <w:div w:id="822544356">
                          <w:marLeft w:val="0"/>
                          <w:marRight w:val="0"/>
                          <w:marTop w:val="0"/>
                          <w:marBottom w:val="0"/>
                          <w:divBdr>
                            <w:top w:val="none" w:sz="0" w:space="0" w:color="auto"/>
                            <w:left w:val="none" w:sz="0" w:space="0" w:color="auto"/>
                            <w:bottom w:val="none" w:sz="0" w:space="0" w:color="auto"/>
                            <w:right w:val="none" w:sz="0" w:space="0" w:color="auto"/>
                          </w:divBdr>
                          <w:divsChild>
                            <w:div w:id="665015423">
                              <w:marLeft w:val="0"/>
                              <w:marRight w:val="0"/>
                              <w:marTop w:val="0"/>
                              <w:marBottom w:val="0"/>
                              <w:divBdr>
                                <w:top w:val="none" w:sz="0" w:space="0" w:color="auto"/>
                                <w:left w:val="none" w:sz="0" w:space="0" w:color="auto"/>
                                <w:bottom w:val="none" w:sz="0" w:space="0" w:color="auto"/>
                                <w:right w:val="none" w:sz="0" w:space="0" w:color="auto"/>
                              </w:divBdr>
                              <w:divsChild>
                                <w:div w:id="2141532248">
                                  <w:marLeft w:val="0"/>
                                  <w:marRight w:val="0"/>
                                  <w:marTop w:val="0"/>
                                  <w:marBottom w:val="0"/>
                                  <w:divBdr>
                                    <w:top w:val="none" w:sz="0" w:space="0" w:color="auto"/>
                                    <w:left w:val="none" w:sz="0" w:space="0" w:color="auto"/>
                                    <w:bottom w:val="none" w:sz="0" w:space="0" w:color="auto"/>
                                    <w:right w:val="none" w:sz="0" w:space="0" w:color="auto"/>
                                  </w:divBdr>
                                  <w:divsChild>
                                    <w:div w:id="566886984">
                                      <w:marLeft w:val="0"/>
                                      <w:marRight w:val="0"/>
                                      <w:marTop w:val="0"/>
                                      <w:marBottom w:val="0"/>
                                      <w:divBdr>
                                        <w:top w:val="none" w:sz="0" w:space="0" w:color="auto"/>
                                        <w:left w:val="none" w:sz="0" w:space="0" w:color="auto"/>
                                        <w:bottom w:val="none" w:sz="0" w:space="0" w:color="auto"/>
                                        <w:right w:val="none" w:sz="0" w:space="0" w:color="auto"/>
                                      </w:divBdr>
                                      <w:divsChild>
                                        <w:div w:id="682131102">
                                          <w:marLeft w:val="0"/>
                                          <w:marRight w:val="0"/>
                                          <w:marTop w:val="0"/>
                                          <w:marBottom w:val="0"/>
                                          <w:divBdr>
                                            <w:top w:val="none" w:sz="0" w:space="0" w:color="auto"/>
                                            <w:left w:val="none" w:sz="0" w:space="0" w:color="auto"/>
                                            <w:bottom w:val="none" w:sz="0" w:space="0" w:color="auto"/>
                                            <w:right w:val="none" w:sz="0" w:space="0" w:color="auto"/>
                                          </w:divBdr>
                                          <w:divsChild>
                                            <w:div w:id="827786515">
                                              <w:marLeft w:val="0"/>
                                              <w:marRight w:val="0"/>
                                              <w:marTop w:val="0"/>
                                              <w:marBottom w:val="0"/>
                                              <w:divBdr>
                                                <w:top w:val="single" w:sz="6" w:space="0" w:color="F5F5F5"/>
                                                <w:left w:val="single" w:sz="6" w:space="0" w:color="F5F5F5"/>
                                                <w:bottom w:val="single" w:sz="6" w:space="0" w:color="F5F5F5"/>
                                                <w:right w:val="single" w:sz="6" w:space="0" w:color="F5F5F5"/>
                                              </w:divBdr>
                                              <w:divsChild>
                                                <w:div w:id="1086151393">
                                                  <w:marLeft w:val="0"/>
                                                  <w:marRight w:val="0"/>
                                                  <w:marTop w:val="0"/>
                                                  <w:marBottom w:val="0"/>
                                                  <w:divBdr>
                                                    <w:top w:val="none" w:sz="0" w:space="0" w:color="auto"/>
                                                    <w:left w:val="none" w:sz="0" w:space="0" w:color="auto"/>
                                                    <w:bottom w:val="none" w:sz="0" w:space="0" w:color="auto"/>
                                                    <w:right w:val="none" w:sz="0" w:space="0" w:color="auto"/>
                                                  </w:divBdr>
                                                  <w:divsChild>
                                                    <w:div w:id="699934361">
                                                      <w:marLeft w:val="0"/>
                                                      <w:marRight w:val="0"/>
                                                      <w:marTop w:val="0"/>
                                                      <w:marBottom w:val="0"/>
                                                      <w:divBdr>
                                                        <w:top w:val="none" w:sz="0" w:space="0" w:color="auto"/>
                                                        <w:left w:val="none" w:sz="0" w:space="0" w:color="auto"/>
                                                        <w:bottom w:val="none" w:sz="0" w:space="0" w:color="auto"/>
                                                        <w:right w:val="none" w:sz="0" w:space="0" w:color="auto"/>
                                                      </w:divBdr>
                                                    </w:div>
                                                  </w:divsChild>
                                                </w:div>
                                                <w:div w:id="922841898">
                                                  <w:marLeft w:val="0"/>
                                                  <w:marRight w:val="0"/>
                                                  <w:marTop w:val="0"/>
                                                  <w:marBottom w:val="0"/>
                                                  <w:divBdr>
                                                    <w:top w:val="none" w:sz="0" w:space="0" w:color="auto"/>
                                                    <w:left w:val="none" w:sz="0" w:space="0" w:color="auto"/>
                                                    <w:bottom w:val="none" w:sz="0" w:space="0" w:color="auto"/>
                                                    <w:right w:val="none" w:sz="0" w:space="0" w:color="auto"/>
                                                  </w:divBdr>
                                                  <w:divsChild>
                                                    <w:div w:id="1141381433">
                                                      <w:marLeft w:val="0"/>
                                                      <w:marRight w:val="0"/>
                                                      <w:marTop w:val="0"/>
                                                      <w:marBottom w:val="0"/>
                                                      <w:divBdr>
                                                        <w:top w:val="none" w:sz="0" w:space="0" w:color="auto"/>
                                                        <w:left w:val="none" w:sz="0" w:space="0" w:color="auto"/>
                                                        <w:bottom w:val="none" w:sz="0" w:space="0" w:color="auto"/>
                                                        <w:right w:val="none" w:sz="0" w:space="0" w:color="auto"/>
                                                      </w:divBdr>
                                                      <w:divsChild>
                                                        <w:div w:id="1869945470">
                                                          <w:marLeft w:val="0"/>
                                                          <w:marRight w:val="0"/>
                                                          <w:marTop w:val="0"/>
                                                          <w:marBottom w:val="0"/>
                                                          <w:divBdr>
                                                            <w:top w:val="none" w:sz="0" w:space="0" w:color="auto"/>
                                                            <w:left w:val="none" w:sz="0" w:space="0" w:color="auto"/>
                                                            <w:bottom w:val="none" w:sz="0" w:space="0" w:color="auto"/>
                                                            <w:right w:val="none" w:sz="0" w:space="0" w:color="auto"/>
                                                          </w:divBdr>
                                                          <w:divsChild>
                                                            <w:div w:id="1096754288">
                                                              <w:marLeft w:val="0"/>
                                                              <w:marRight w:val="0"/>
                                                              <w:marTop w:val="0"/>
                                                              <w:marBottom w:val="0"/>
                                                              <w:divBdr>
                                                                <w:top w:val="single" w:sz="6" w:space="12" w:color="BBBBBB"/>
                                                                <w:left w:val="single" w:sz="6" w:space="12" w:color="BBBBBB"/>
                                                                <w:bottom w:val="single" w:sz="6" w:space="12" w:color="A8A8A8"/>
                                                                <w:right w:val="single" w:sz="6" w:space="12" w:color="BBBBBB"/>
                                                              </w:divBdr>
                                                              <w:divsChild>
                                                                <w:div w:id="1801025910">
                                                                  <w:marLeft w:val="0"/>
                                                                  <w:marRight w:val="0"/>
                                                                  <w:marTop w:val="0"/>
                                                                  <w:marBottom w:val="0"/>
                                                                  <w:divBdr>
                                                                    <w:top w:val="none" w:sz="0" w:space="0" w:color="auto"/>
                                                                    <w:left w:val="none" w:sz="0" w:space="0" w:color="auto"/>
                                                                    <w:bottom w:val="none" w:sz="0" w:space="0" w:color="auto"/>
                                                                    <w:right w:val="none" w:sz="0" w:space="0" w:color="auto"/>
                                                                  </w:divBdr>
                                                                  <w:divsChild>
                                                                    <w:div w:id="310915098">
                                                                      <w:marLeft w:val="0"/>
                                                                      <w:marRight w:val="0"/>
                                                                      <w:marTop w:val="0"/>
                                                                      <w:marBottom w:val="0"/>
                                                                      <w:divBdr>
                                                                        <w:top w:val="none" w:sz="0" w:space="0" w:color="auto"/>
                                                                        <w:left w:val="none" w:sz="0" w:space="0" w:color="auto"/>
                                                                        <w:bottom w:val="none" w:sz="0" w:space="0" w:color="auto"/>
                                                                        <w:right w:val="none" w:sz="0" w:space="0" w:color="auto"/>
                                                                      </w:divBdr>
                                                                      <w:divsChild>
                                                                        <w:div w:id="2209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25359897">
                                                          <w:marLeft w:val="0"/>
                                                          <w:marRight w:val="0"/>
                                                          <w:marTop w:val="0"/>
                                                          <w:marBottom w:val="0"/>
                                                          <w:divBdr>
                                                            <w:top w:val="none" w:sz="0" w:space="0" w:color="auto"/>
                                                            <w:left w:val="none" w:sz="0" w:space="0" w:color="auto"/>
                                                            <w:bottom w:val="none" w:sz="0" w:space="0" w:color="auto"/>
                                                            <w:right w:val="none" w:sz="0" w:space="0" w:color="auto"/>
                                                          </w:divBdr>
                                                        </w:div>
                                                      </w:divsChild>
                                                    </w:div>
                                                    <w:div w:id="1232233017">
                                                      <w:marLeft w:val="0"/>
                                                      <w:marRight w:val="0"/>
                                                      <w:marTop w:val="0"/>
                                                      <w:marBottom w:val="0"/>
                                                      <w:divBdr>
                                                        <w:top w:val="none" w:sz="0" w:space="0" w:color="auto"/>
                                                        <w:left w:val="none" w:sz="0" w:space="0" w:color="auto"/>
                                                        <w:bottom w:val="none" w:sz="0" w:space="0" w:color="auto"/>
                                                        <w:right w:val="none" w:sz="0" w:space="0" w:color="auto"/>
                                                      </w:divBdr>
                                                      <w:divsChild>
                                                        <w:div w:id="1098789636">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22449">
      <w:bodyDiv w:val="1"/>
      <w:marLeft w:val="0"/>
      <w:marRight w:val="0"/>
      <w:marTop w:val="0"/>
      <w:marBottom w:val="0"/>
      <w:divBdr>
        <w:top w:val="none" w:sz="0" w:space="0" w:color="auto"/>
        <w:left w:val="none" w:sz="0" w:space="0" w:color="auto"/>
        <w:bottom w:val="none" w:sz="0" w:space="0" w:color="auto"/>
        <w:right w:val="none" w:sz="0" w:space="0" w:color="auto"/>
      </w:divBdr>
      <w:divsChild>
        <w:div w:id="1370380413">
          <w:marLeft w:val="0"/>
          <w:marRight w:val="0"/>
          <w:marTop w:val="0"/>
          <w:marBottom w:val="0"/>
          <w:divBdr>
            <w:top w:val="none" w:sz="0" w:space="0" w:color="auto"/>
            <w:left w:val="none" w:sz="0" w:space="0" w:color="auto"/>
            <w:bottom w:val="none" w:sz="0" w:space="0" w:color="auto"/>
            <w:right w:val="none" w:sz="0" w:space="0" w:color="auto"/>
          </w:divBdr>
          <w:divsChild>
            <w:div w:id="859855597">
              <w:marLeft w:val="0"/>
              <w:marRight w:val="0"/>
              <w:marTop w:val="0"/>
              <w:marBottom w:val="0"/>
              <w:divBdr>
                <w:top w:val="none" w:sz="0" w:space="0" w:color="auto"/>
                <w:left w:val="none" w:sz="0" w:space="0" w:color="auto"/>
                <w:bottom w:val="none" w:sz="0" w:space="0" w:color="auto"/>
                <w:right w:val="none" w:sz="0" w:space="0" w:color="auto"/>
              </w:divBdr>
              <w:divsChild>
                <w:div w:id="1865895332">
                  <w:marLeft w:val="0"/>
                  <w:marRight w:val="0"/>
                  <w:marTop w:val="0"/>
                  <w:marBottom w:val="0"/>
                  <w:divBdr>
                    <w:top w:val="none" w:sz="0" w:space="0" w:color="auto"/>
                    <w:left w:val="none" w:sz="0" w:space="0" w:color="auto"/>
                    <w:bottom w:val="none" w:sz="0" w:space="0" w:color="auto"/>
                    <w:right w:val="none" w:sz="0" w:space="0" w:color="auto"/>
                  </w:divBdr>
                  <w:divsChild>
                    <w:div w:id="864901579">
                      <w:marLeft w:val="0"/>
                      <w:marRight w:val="0"/>
                      <w:marTop w:val="0"/>
                      <w:marBottom w:val="0"/>
                      <w:divBdr>
                        <w:top w:val="none" w:sz="0" w:space="0" w:color="auto"/>
                        <w:left w:val="none" w:sz="0" w:space="0" w:color="auto"/>
                        <w:bottom w:val="none" w:sz="0" w:space="0" w:color="auto"/>
                        <w:right w:val="none" w:sz="0" w:space="0" w:color="auto"/>
                      </w:divBdr>
                      <w:divsChild>
                        <w:div w:id="1774744305">
                          <w:marLeft w:val="0"/>
                          <w:marRight w:val="0"/>
                          <w:marTop w:val="0"/>
                          <w:marBottom w:val="0"/>
                          <w:divBdr>
                            <w:top w:val="none" w:sz="0" w:space="0" w:color="auto"/>
                            <w:left w:val="none" w:sz="0" w:space="0" w:color="auto"/>
                            <w:bottom w:val="none" w:sz="0" w:space="0" w:color="auto"/>
                            <w:right w:val="none" w:sz="0" w:space="0" w:color="auto"/>
                          </w:divBdr>
                          <w:divsChild>
                            <w:div w:id="104809890">
                              <w:marLeft w:val="0"/>
                              <w:marRight w:val="0"/>
                              <w:marTop w:val="0"/>
                              <w:marBottom w:val="0"/>
                              <w:divBdr>
                                <w:top w:val="none" w:sz="0" w:space="0" w:color="auto"/>
                                <w:left w:val="none" w:sz="0" w:space="0" w:color="auto"/>
                                <w:bottom w:val="none" w:sz="0" w:space="0" w:color="auto"/>
                                <w:right w:val="none" w:sz="0" w:space="0" w:color="auto"/>
                              </w:divBdr>
                              <w:divsChild>
                                <w:div w:id="1666738270">
                                  <w:marLeft w:val="0"/>
                                  <w:marRight w:val="0"/>
                                  <w:marTop w:val="0"/>
                                  <w:marBottom w:val="0"/>
                                  <w:divBdr>
                                    <w:top w:val="none" w:sz="0" w:space="0" w:color="auto"/>
                                    <w:left w:val="none" w:sz="0" w:space="0" w:color="auto"/>
                                    <w:bottom w:val="none" w:sz="0" w:space="0" w:color="auto"/>
                                    <w:right w:val="none" w:sz="0" w:space="0" w:color="auto"/>
                                  </w:divBdr>
                                  <w:divsChild>
                                    <w:div w:id="313335179">
                                      <w:marLeft w:val="0"/>
                                      <w:marRight w:val="0"/>
                                      <w:marTop w:val="0"/>
                                      <w:marBottom w:val="0"/>
                                      <w:divBdr>
                                        <w:top w:val="none" w:sz="0" w:space="0" w:color="auto"/>
                                        <w:left w:val="none" w:sz="0" w:space="0" w:color="auto"/>
                                        <w:bottom w:val="none" w:sz="0" w:space="0" w:color="auto"/>
                                        <w:right w:val="none" w:sz="0" w:space="0" w:color="auto"/>
                                      </w:divBdr>
                                      <w:divsChild>
                                        <w:div w:id="814221970">
                                          <w:marLeft w:val="0"/>
                                          <w:marRight w:val="0"/>
                                          <w:marTop w:val="0"/>
                                          <w:marBottom w:val="0"/>
                                          <w:divBdr>
                                            <w:top w:val="none" w:sz="0" w:space="0" w:color="auto"/>
                                            <w:left w:val="none" w:sz="0" w:space="0" w:color="auto"/>
                                            <w:bottom w:val="none" w:sz="0" w:space="0" w:color="auto"/>
                                            <w:right w:val="none" w:sz="0" w:space="0" w:color="auto"/>
                                          </w:divBdr>
                                          <w:divsChild>
                                            <w:div w:id="498735477">
                                              <w:marLeft w:val="0"/>
                                              <w:marRight w:val="0"/>
                                              <w:marTop w:val="0"/>
                                              <w:marBottom w:val="0"/>
                                              <w:divBdr>
                                                <w:top w:val="single" w:sz="6" w:space="0" w:color="F5F5F5"/>
                                                <w:left w:val="single" w:sz="6" w:space="0" w:color="F5F5F5"/>
                                                <w:bottom w:val="single" w:sz="6" w:space="0" w:color="F5F5F5"/>
                                                <w:right w:val="single" w:sz="6" w:space="0" w:color="F5F5F5"/>
                                              </w:divBdr>
                                              <w:divsChild>
                                                <w:div w:id="1046757523">
                                                  <w:marLeft w:val="0"/>
                                                  <w:marRight w:val="0"/>
                                                  <w:marTop w:val="0"/>
                                                  <w:marBottom w:val="0"/>
                                                  <w:divBdr>
                                                    <w:top w:val="none" w:sz="0" w:space="0" w:color="auto"/>
                                                    <w:left w:val="none" w:sz="0" w:space="0" w:color="auto"/>
                                                    <w:bottom w:val="none" w:sz="0" w:space="0" w:color="auto"/>
                                                    <w:right w:val="none" w:sz="0" w:space="0" w:color="auto"/>
                                                  </w:divBdr>
                                                  <w:divsChild>
                                                    <w:div w:id="263153349">
                                                      <w:marLeft w:val="0"/>
                                                      <w:marRight w:val="0"/>
                                                      <w:marTop w:val="0"/>
                                                      <w:marBottom w:val="0"/>
                                                      <w:divBdr>
                                                        <w:top w:val="none" w:sz="0" w:space="0" w:color="auto"/>
                                                        <w:left w:val="none" w:sz="0" w:space="0" w:color="auto"/>
                                                        <w:bottom w:val="none" w:sz="0" w:space="0" w:color="auto"/>
                                                        <w:right w:val="none" w:sz="0" w:space="0" w:color="auto"/>
                                                      </w:divBdr>
                                                    </w:div>
                                                  </w:divsChild>
                                                </w:div>
                                                <w:div w:id="2136563823">
                                                  <w:marLeft w:val="0"/>
                                                  <w:marRight w:val="0"/>
                                                  <w:marTop w:val="0"/>
                                                  <w:marBottom w:val="0"/>
                                                  <w:divBdr>
                                                    <w:top w:val="none" w:sz="0" w:space="0" w:color="auto"/>
                                                    <w:left w:val="none" w:sz="0" w:space="0" w:color="auto"/>
                                                    <w:bottom w:val="none" w:sz="0" w:space="0" w:color="auto"/>
                                                    <w:right w:val="none" w:sz="0" w:space="0" w:color="auto"/>
                                                  </w:divBdr>
                                                  <w:divsChild>
                                                    <w:div w:id="1320236285">
                                                      <w:marLeft w:val="0"/>
                                                      <w:marRight w:val="0"/>
                                                      <w:marTop w:val="0"/>
                                                      <w:marBottom w:val="0"/>
                                                      <w:divBdr>
                                                        <w:top w:val="none" w:sz="0" w:space="0" w:color="auto"/>
                                                        <w:left w:val="none" w:sz="0" w:space="0" w:color="auto"/>
                                                        <w:bottom w:val="none" w:sz="0" w:space="0" w:color="auto"/>
                                                        <w:right w:val="none" w:sz="0" w:space="0" w:color="auto"/>
                                                      </w:divBdr>
                                                      <w:divsChild>
                                                        <w:div w:id="1976988466">
                                                          <w:marLeft w:val="0"/>
                                                          <w:marRight w:val="0"/>
                                                          <w:marTop w:val="0"/>
                                                          <w:marBottom w:val="0"/>
                                                          <w:divBdr>
                                                            <w:top w:val="none" w:sz="0" w:space="0" w:color="auto"/>
                                                            <w:left w:val="none" w:sz="0" w:space="0" w:color="auto"/>
                                                            <w:bottom w:val="none" w:sz="0" w:space="0" w:color="auto"/>
                                                            <w:right w:val="none" w:sz="0" w:space="0" w:color="auto"/>
                                                          </w:divBdr>
                                                          <w:divsChild>
                                                            <w:div w:id="2058384885">
                                                              <w:marLeft w:val="0"/>
                                                              <w:marRight w:val="0"/>
                                                              <w:marTop w:val="0"/>
                                                              <w:marBottom w:val="0"/>
                                                              <w:divBdr>
                                                                <w:top w:val="single" w:sz="6" w:space="12" w:color="BBBBBB"/>
                                                                <w:left w:val="single" w:sz="6" w:space="12" w:color="BBBBBB"/>
                                                                <w:bottom w:val="single" w:sz="6" w:space="12" w:color="A8A8A8"/>
                                                                <w:right w:val="single" w:sz="6" w:space="12" w:color="BBBBBB"/>
                                                              </w:divBdr>
                                                              <w:divsChild>
                                                                <w:div w:id="404189288">
                                                                  <w:marLeft w:val="0"/>
                                                                  <w:marRight w:val="0"/>
                                                                  <w:marTop w:val="0"/>
                                                                  <w:marBottom w:val="0"/>
                                                                  <w:divBdr>
                                                                    <w:top w:val="none" w:sz="0" w:space="0" w:color="auto"/>
                                                                    <w:left w:val="none" w:sz="0" w:space="0" w:color="auto"/>
                                                                    <w:bottom w:val="none" w:sz="0" w:space="0" w:color="auto"/>
                                                                    <w:right w:val="none" w:sz="0" w:space="0" w:color="auto"/>
                                                                  </w:divBdr>
                                                                  <w:divsChild>
                                                                    <w:div w:id="1490441509">
                                                                      <w:marLeft w:val="0"/>
                                                                      <w:marRight w:val="0"/>
                                                                      <w:marTop w:val="0"/>
                                                                      <w:marBottom w:val="0"/>
                                                                      <w:divBdr>
                                                                        <w:top w:val="none" w:sz="0" w:space="0" w:color="auto"/>
                                                                        <w:left w:val="none" w:sz="0" w:space="0" w:color="auto"/>
                                                                        <w:bottom w:val="none" w:sz="0" w:space="0" w:color="auto"/>
                                                                        <w:right w:val="none" w:sz="0" w:space="0" w:color="auto"/>
                                                                      </w:divBdr>
                                                                      <w:divsChild>
                                                                        <w:div w:id="1626160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2870819">
                                                          <w:marLeft w:val="0"/>
                                                          <w:marRight w:val="0"/>
                                                          <w:marTop w:val="0"/>
                                                          <w:marBottom w:val="0"/>
                                                          <w:divBdr>
                                                            <w:top w:val="none" w:sz="0" w:space="0" w:color="auto"/>
                                                            <w:left w:val="none" w:sz="0" w:space="0" w:color="auto"/>
                                                            <w:bottom w:val="none" w:sz="0" w:space="0" w:color="auto"/>
                                                            <w:right w:val="none" w:sz="0" w:space="0" w:color="auto"/>
                                                          </w:divBdr>
                                                        </w:div>
                                                      </w:divsChild>
                                                    </w:div>
                                                    <w:div w:id="337391205">
                                                      <w:marLeft w:val="0"/>
                                                      <w:marRight w:val="0"/>
                                                      <w:marTop w:val="0"/>
                                                      <w:marBottom w:val="0"/>
                                                      <w:divBdr>
                                                        <w:top w:val="none" w:sz="0" w:space="0" w:color="auto"/>
                                                        <w:left w:val="none" w:sz="0" w:space="0" w:color="auto"/>
                                                        <w:bottom w:val="none" w:sz="0" w:space="0" w:color="auto"/>
                                                        <w:right w:val="none" w:sz="0" w:space="0" w:color="auto"/>
                                                      </w:divBdr>
                                                      <w:divsChild>
                                                        <w:div w:id="1649480752">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029058">
      <w:bodyDiv w:val="1"/>
      <w:marLeft w:val="0"/>
      <w:marRight w:val="0"/>
      <w:marTop w:val="0"/>
      <w:marBottom w:val="0"/>
      <w:divBdr>
        <w:top w:val="none" w:sz="0" w:space="0" w:color="auto"/>
        <w:left w:val="none" w:sz="0" w:space="0" w:color="auto"/>
        <w:bottom w:val="none" w:sz="0" w:space="0" w:color="auto"/>
        <w:right w:val="none" w:sz="0" w:space="0" w:color="auto"/>
      </w:divBdr>
      <w:divsChild>
        <w:div w:id="1614970590">
          <w:marLeft w:val="0"/>
          <w:marRight w:val="0"/>
          <w:marTop w:val="0"/>
          <w:marBottom w:val="0"/>
          <w:divBdr>
            <w:top w:val="none" w:sz="0" w:space="0" w:color="auto"/>
            <w:left w:val="none" w:sz="0" w:space="0" w:color="auto"/>
            <w:bottom w:val="none" w:sz="0" w:space="0" w:color="auto"/>
            <w:right w:val="none" w:sz="0" w:space="0" w:color="auto"/>
          </w:divBdr>
          <w:divsChild>
            <w:div w:id="506018955">
              <w:marLeft w:val="0"/>
              <w:marRight w:val="0"/>
              <w:marTop w:val="0"/>
              <w:marBottom w:val="0"/>
              <w:divBdr>
                <w:top w:val="none" w:sz="0" w:space="0" w:color="auto"/>
                <w:left w:val="none" w:sz="0" w:space="0" w:color="auto"/>
                <w:bottom w:val="none" w:sz="0" w:space="0" w:color="auto"/>
                <w:right w:val="none" w:sz="0" w:space="0" w:color="auto"/>
              </w:divBdr>
              <w:divsChild>
                <w:div w:id="833909021">
                  <w:marLeft w:val="0"/>
                  <w:marRight w:val="0"/>
                  <w:marTop w:val="0"/>
                  <w:marBottom w:val="0"/>
                  <w:divBdr>
                    <w:top w:val="none" w:sz="0" w:space="0" w:color="auto"/>
                    <w:left w:val="none" w:sz="0" w:space="0" w:color="auto"/>
                    <w:bottom w:val="none" w:sz="0" w:space="0" w:color="auto"/>
                    <w:right w:val="none" w:sz="0" w:space="0" w:color="auto"/>
                  </w:divBdr>
                  <w:divsChild>
                    <w:div w:id="789016258">
                      <w:marLeft w:val="0"/>
                      <w:marRight w:val="0"/>
                      <w:marTop w:val="0"/>
                      <w:marBottom w:val="0"/>
                      <w:divBdr>
                        <w:top w:val="none" w:sz="0" w:space="0" w:color="auto"/>
                        <w:left w:val="none" w:sz="0" w:space="0" w:color="auto"/>
                        <w:bottom w:val="none" w:sz="0" w:space="0" w:color="auto"/>
                        <w:right w:val="none" w:sz="0" w:space="0" w:color="auto"/>
                      </w:divBdr>
                      <w:divsChild>
                        <w:div w:id="1910965536">
                          <w:marLeft w:val="0"/>
                          <w:marRight w:val="0"/>
                          <w:marTop w:val="0"/>
                          <w:marBottom w:val="0"/>
                          <w:divBdr>
                            <w:top w:val="none" w:sz="0" w:space="0" w:color="auto"/>
                            <w:left w:val="none" w:sz="0" w:space="0" w:color="auto"/>
                            <w:bottom w:val="none" w:sz="0" w:space="0" w:color="auto"/>
                            <w:right w:val="none" w:sz="0" w:space="0" w:color="auto"/>
                          </w:divBdr>
                          <w:divsChild>
                            <w:div w:id="1643271845">
                              <w:marLeft w:val="0"/>
                              <w:marRight w:val="0"/>
                              <w:marTop w:val="0"/>
                              <w:marBottom w:val="0"/>
                              <w:divBdr>
                                <w:top w:val="none" w:sz="0" w:space="0" w:color="auto"/>
                                <w:left w:val="none" w:sz="0" w:space="0" w:color="auto"/>
                                <w:bottom w:val="none" w:sz="0" w:space="0" w:color="auto"/>
                                <w:right w:val="none" w:sz="0" w:space="0" w:color="auto"/>
                              </w:divBdr>
                              <w:divsChild>
                                <w:div w:id="320234629">
                                  <w:marLeft w:val="0"/>
                                  <w:marRight w:val="0"/>
                                  <w:marTop w:val="0"/>
                                  <w:marBottom w:val="0"/>
                                  <w:divBdr>
                                    <w:top w:val="none" w:sz="0" w:space="0" w:color="auto"/>
                                    <w:left w:val="none" w:sz="0" w:space="0" w:color="auto"/>
                                    <w:bottom w:val="none" w:sz="0" w:space="0" w:color="auto"/>
                                    <w:right w:val="none" w:sz="0" w:space="0" w:color="auto"/>
                                  </w:divBdr>
                                  <w:divsChild>
                                    <w:div w:id="487357306">
                                      <w:marLeft w:val="0"/>
                                      <w:marRight w:val="0"/>
                                      <w:marTop w:val="0"/>
                                      <w:marBottom w:val="0"/>
                                      <w:divBdr>
                                        <w:top w:val="none" w:sz="0" w:space="0" w:color="auto"/>
                                        <w:left w:val="none" w:sz="0" w:space="0" w:color="auto"/>
                                        <w:bottom w:val="none" w:sz="0" w:space="0" w:color="auto"/>
                                        <w:right w:val="none" w:sz="0" w:space="0" w:color="auto"/>
                                      </w:divBdr>
                                      <w:divsChild>
                                        <w:div w:id="738210864">
                                          <w:marLeft w:val="0"/>
                                          <w:marRight w:val="0"/>
                                          <w:marTop w:val="0"/>
                                          <w:marBottom w:val="0"/>
                                          <w:divBdr>
                                            <w:top w:val="none" w:sz="0" w:space="0" w:color="auto"/>
                                            <w:left w:val="none" w:sz="0" w:space="0" w:color="auto"/>
                                            <w:bottom w:val="none" w:sz="0" w:space="0" w:color="auto"/>
                                            <w:right w:val="none" w:sz="0" w:space="0" w:color="auto"/>
                                          </w:divBdr>
                                          <w:divsChild>
                                            <w:div w:id="976568352">
                                              <w:marLeft w:val="0"/>
                                              <w:marRight w:val="0"/>
                                              <w:marTop w:val="0"/>
                                              <w:marBottom w:val="0"/>
                                              <w:divBdr>
                                                <w:top w:val="single" w:sz="6" w:space="0" w:color="F5F5F5"/>
                                                <w:left w:val="single" w:sz="6" w:space="0" w:color="F5F5F5"/>
                                                <w:bottom w:val="single" w:sz="6" w:space="0" w:color="F5F5F5"/>
                                                <w:right w:val="single" w:sz="6" w:space="0" w:color="F5F5F5"/>
                                              </w:divBdr>
                                              <w:divsChild>
                                                <w:div w:id="2117866263">
                                                  <w:marLeft w:val="0"/>
                                                  <w:marRight w:val="0"/>
                                                  <w:marTop w:val="0"/>
                                                  <w:marBottom w:val="0"/>
                                                  <w:divBdr>
                                                    <w:top w:val="none" w:sz="0" w:space="0" w:color="auto"/>
                                                    <w:left w:val="none" w:sz="0" w:space="0" w:color="auto"/>
                                                    <w:bottom w:val="none" w:sz="0" w:space="0" w:color="auto"/>
                                                    <w:right w:val="none" w:sz="0" w:space="0" w:color="auto"/>
                                                  </w:divBdr>
                                                  <w:divsChild>
                                                    <w:div w:id="1181436816">
                                                      <w:marLeft w:val="0"/>
                                                      <w:marRight w:val="0"/>
                                                      <w:marTop w:val="0"/>
                                                      <w:marBottom w:val="0"/>
                                                      <w:divBdr>
                                                        <w:top w:val="none" w:sz="0" w:space="0" w:color="auto"/>
                                                        <w:left w:val="none" w:sz="0" w:space="0" w:color="auto"/>
                                                        <w:bottom w:val="none" w:sz="0" w:space="0" w:color="auto"/>
                                                        <w:right w:val="none" w:sz="0" w:space="0" w:color="auto"/>
                                                      </w:divBdr>
                                                    </w:div>
                                                  </w:divsChild>
                                                </w:div>
                                                <w:div w:id="388501283">
                                                  <w:marLeft w:val="0"/>
                                                  <w:marRight w:val="0"/>
                                                  <w:marTop w:val="0"/>
                                                  <w:marBottom w:val="0"/>
                                                  <w:divBdr>
                                                    <w:top w:val="none" w:sz="0" w:space="0" w:color="auto"/>
                                                    <w:left w:val="none" w:sz="0" w:space="0" w:color="auto"/>
                                                    <w:bottom w:val="none" w:sz="0" w:space="0" w:color="auto"/>
                                                    <w:right w:val="none" w:sz="0" w:space="0" w:color="auto"/>
                                                  </w:divBdr>
                                                  <w:divsChild>
                                                    <w:div w:id="300353371">
                                                      <w:marLeft w:val="0"/>
                                                      <w:marRight w:val="0"/>
                                                      <w:marTop w:val="0"/>
                                                      <w:marBottom w:val="0"/>
                                                      <w:divBdr>
                                                        <w:top w:val="none" w:sz="0" w:space="0" w:color="auto"/>
                                                        <w:left w:val="none" w:sz="0" w:space="0" w:color="auto"/>
                                                        <w:bottom w:val="none" w:sz="0" w:space="0" w:color="auto"/>
                                                        <w:right w:val="none" w:sz="0" w:space="0" w:color="auto"/>
                                                      </w:divBdr>
                                                      <w:divsChild>
                                                        <w:div w:id="1346900165">
                                                          <w:marLeft w:val="0"/>
                                                          <w:marRight w:val="0"/>
                                                          <w:marTop w:val="0"/>
                                                          <w:marBottom w:val="0"/>
                                                          <w:divBdr>
                                                            <w:top w:val="none" w:sz="0" w:space="0" w:color="auto"/>
                                                            <w:left w:val="none" w:sz="0" w:space="0" w:color="auto"/>
                                                            <w:bottom w:val="none" w:sz="0" w:space="0" w:color="auto"/>
                                                            <w:right w:val="none" w:sz="0" w:space="0" w:color="auto"/>
                                                          </w:divBdr>
                                                          <w:divsChild>
                                                            <w:div w:id="1732458492">
                                                              <w:marLeft w:val="0"/>
                                                              <w:marRight w:val="0"/>
                                                              <w:marTop w:val="0"/>
                                                              <w:marBottom w:val="0"/>
                                                              <w:divBdr>
                                                                <w:top w:val="single" w:sz="6" w:space="12" w:color="BBBBBB"/>
                                                                <w:left w:val="single" w:sz="6" w:space="12" w:color="BBBBBB"/>
                                                                <w:bottom w:val="single" w:sz="6" w:space="12" w:color="A8A8A8"/>
                                                                <w:right w:val="single" w:sz="6" w:space="12" w:color="BBBBBB"/>
                                                              </w:divBdr>
                                                              <w:divsChild>
                                                                <w:div w:id="635917974">
                                                                  <w:marLeft w:val="0"/>
                                                                  <w:marRight w:val="0"/>
                                                                  <w:marTop w:val="0"/>
                                                                  <w:marBottom w:val="0"/>
                                                                  <w:divBdr>
                                                                    <w:top w:val="none" w:sz="0" w:space="0" w:color="auto"/>
                                                                    <w:left w:val="none" w:sz="0" w:space="0" w:color="auto"/>
                                                                    <w:bottom w:val="none" w:sz="0" w:space="0" w:color="auto"/>
                                                                    <w:right w:val="none" w:sz="0" w:space="0" w:color="auto"/>
                                                                  </w:divBdr>
                                                                  <w:divsChild>
                                                                    <w:div w:id="64761443">
                                                                      <w:marLeft w:val="0"/>
                                                                      <w:marRight w:val="0"/>
                                                                      <w:marTop w:val="0"/>
                                                                      <w:marBottom w:val="0"/>
                                                                      <w:divBdr>
                                                                        <w:top w:val="none" w:sz="0" w:space="0" w:color="auto"/>
                                                                        <w:left w:val="none" w:sz="0" w:space="0" w:color="auto"/>
                                                                        <w:bottom w:val="none" w:sz="0" w:space="0" w:color="auto"/>
                                                                        <w:right w:val="none" w:sz="0" w:space="0" w:color="auto"/>
                                                                      </w:divBdr>
                                                                      <w:divsChild>
                                                                        <w:div w:id="15787080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85005478">
                                                          <w:marLeft w:val="0"/>
                                                          <w:marRight w:val="0"/>
                                                          <w:marTop w:val="0"/>
                                                          <w:marBottom w:val="0"/>
                                                          <w:divBdr>
                                                            <w:top w:val="none" w:sz="0" w:space="0" w:color="auto"/>
                                                            <w:left w:val="none" w:sz="0" w:space="0" w:color="auto"/>
                                                            <w:bottom w:val="none" w:sz="0" w:space="0" w:color="auto"/>
                                                            <w:right w:val="none" w:sz="0" w:space="0" w:color="auto"/>
                                                          </w:divBdr>
                                                        </w:div>
                                                      </w:divsChild>
                                                    </w:div>
                                                    <w:div w:id="1787192995">
                                                      <w:marLeft w:val="0"/>
                                                      <w:marRight w:val="0"/>
                                                      <w:marTop w:val="0"/>
                                                      <w:marBottom w:val="0"/>
                                                      <w:divBdr>
                                                        <w:top w:val="none" w:sz="0" w:space="0" w:color="auto"/>
                                                        <w:left w:val="none" w:sz="0" w:space="0" w:color="auto"/>
                                                        <w:bottom w:val="none" w:sz="0" w:space="0" w:color="auto"/>
                                                        <w:right w:val="none" w:sz="0" w:space="0" w:color="auto"/>
                                                      </w:divBdr>
                                                      <w:divsChild>
                                                        <w:div w:id="1156148551">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 w:id="1350984809">
                                              <w:marLeft w:val="0"/>
                                              <w:marRight w:val="0"/>
                                              <w:marTop w:val="0"/>
                                              <w:marBottom w:val="0"/>
                                              <w:divBdr>
                                                <w:top w:val="none" w:sz="0" w:space="0" w:color="auto"/>
                                                <w:left w:val="none" w:sz="0" w:space="0" w:color="auto"/>
                                                <w:bottom w:val="none" w:sz="0" w:space="0" w:color="auto"/>
                                                <w:right w:val="none" w:sz="0" w:space="0" w:color="auto"/>
                                              </w:divBdr>
                                              <w:divsChild>
                                                <w:div w:id="1332024217">
                                                  <w:marLeft w:val="0"/>
                                                  <w:marRight w:val="0"/>
                                                  <w:marTop w:val="180"/>
                                                  <w:marBottom w:val="0"/>
                                                  <w:divBdr>
                                                    <w:top w:val="single" w:sz="6" w:space="0" w:color="EBEBEB"/>
                                                    <w:left w:val="single" w:sz="6" w:space="0" w:color="EBEBEB"/>
                                                    <w:bottom w:val="single" w:sz="6" w:space="0" w:color="EBEBEB"/>
                                                    <w:right w:val="single" w:sz="6" w:space="0" w:color="EBEBEB"/>
                                                  </w:divBdr>
                                                  <w:divsChild>
                                                    <w:div w:id="1515338826">
                                                      <w:marLeft w:val="0"/>
                                                      <w:marRight w:val="0"/>
                                                      <w:marTop w:val="0"/>
                                                      <w:marBottom w:val="0"/>
                                                      <w:divBdr>
                                                        <w:top w:val="none" w:sz="0" w:space="0" w:color="auto"/>
                                                        <w:left w:val="none" w:sz="0" w:space="0" w:color="auto"/>
                                                        <w:bottom w:val="none" w:sz="0" w:space="0" w:color="auto"/>
                                                        <w:right w:val="none" w:sz="0" w:space="0" w:color="auto"/>
                                                      </w:divBdr>
                                                      <w:divsChild>
                                                        <w:div w:id="436489584">
                                                          <w:marLeft w:val="0"/>
                                                          <w:marRight w:val="0"/>
                                                          <w:marTop w:val="0"/>
                                                          <w:marBottom w:val="0"/>
                                                          <w:divBdr>
                                                            <w:top w:val="none" w:sz="0" w:space="0" w:color="auto"/>
                                                            <w:left w:val="none" w:sz="0" w:space="0" w:color="auto"/>
                                                            <w:bottom w:val="none" w:sz="0" w:space="0" w:color="auto"/>
                                                            <w:right w:val="none" w:sz="0" w:space="0" w:color="auto"/>
                                                          </w:divBdr>
                                                        </w:div>
                                                      </w:divsChild>
                                                    </w:div>
                                                    <w:div w:id="1426459334">
                                                      <w:marLeft w:val="0"/>
                                                      <w:marRight w:val="0"/>
                                                      <w:marTop w:val="0"/>
                                                      <w:marBottom w:val="0"/>
                                                      <w:divBdr>
                                                        <w:top w:val="none" w:sz="0" w:space="0" w:color="auto"/>
                                                        <w:left w:val="none" w:sz="0" w:space="0" w:color="auto"/>
                                                        <w:bottom w:val="none" w:sz="0" w:space="0" w:color="auto"/>
                                                        <w:right w:val="none" w:sz="0" w:space="0" w:color="auto"/>
                                                      </w:divBdr>
                                                      <w:divsChild>
                                                        <w:div w:id="1522209335">
                                                          <w:marLeft w:val="0"/>
                                                          <w:marRight w:val="0"/>
                                                          <w:marTop w:val="0"/>
                                                          <w:marBottom w:val="0"/>
                                                          <w:divBdr>
                                                            <w:top w:val="none" w:sz="0" w:space="0" w:color="auto"/>
                                                            <w:left w:val="none" w:sz="0" w:space="0" w:color="auto"/>
                                                            <w:bottom w:val="none" w:sz="0" w:space="0" w:color="auto"/>
                                                            <w:right w:val="none" w:sz="0" w:space="0" w:color="auto"/>
                                                          </w:divBdr>
                                                          <w:divsChild>
                                                            <w:div w:id="902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75942">
                              <w:marLeft w:val="0"/>
                              <w:marRight w:val="0"/>
                              <w:marTop w:val="240"/>
                              <w:marBottom w:val="0"/>
                              <w:divBdr>
                                <w:top w:val="none" w:sz="0" w:space="0" w:color="auto"/>
                                <w:left w:val="none" w:sz="0" w:space="0" w:color="auto"/>
                                <w:bottom w:val="none" w:sz="0" w:space="0" w:color="auto"/>
                                <w:right w:val="none" w:sz="0" w:space="0" w:color="auto"/>
                              </w:divBdr>
                            </w:div>
                            <w:div w:id="380831110">
                              <w:marLeft w:val="0"/>
                              <w:marRight w:val="0"/>
                              <w:marTop w:val="240"/>
                              <w:marBottom w:val="525"/>
                              <w:divBdr>
                                <w:top w:val="none" w:sz="0" w:space="0" w:color="auto"/>
                                <w:left w:val="none" w:sz="0" w:space="0" w:color="auto"/>
                                <w:bottom w:val="none" w:sz="0" w:space="0" w:color="auto"/>
                                <w:right w:val="none" w:sz="0" w:space="0" w:color="auto"/>
                              </w:divBdr>
                              <w:divsChild>
                                <w:div w:id="3231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79542">
              <w:marLeft w:val="0"/>
              <w:marRight w:val="0"/>
              <w:marTop w:val="0"/>
              <w:marBottom w:val="0"/>
              <w:divBdr>
                <w:top w:val="single" w:sz="6" w:space="31" w:color="F0C36D"/>
                <w:left w:val="single" w:sz="6" w:space="31" w:color="F0C36D"/>
                <w:bottom w:val="single" w:sz="6" w:space="31" w:color="F0C36D"/>
                <w:right w:val="single" w:sz="6" w:space="31" w:color="F0C36D"/>
              </w:divBdr>
            </w:div>
            <w:div w:id="1487472376">
              <w:marLeft w:val="0"/>
              <w:marRight w:val="0"/>
              <w:marTop w:val="0"/>
              <w:marBottom w:val="0"/>
              <w:divBdr>
                <w:top w:val="single" w:sz="6" w:space="31" w:color="F0C36D"/>
                <w:left w:val="single" w:sz="6" w:space="31" w:color="F0C36D"/>
                <w:bottom w:val="single" w:sz="6" w:space="31" w:color="F0C36D"/>
                <w:right w:val="single" w:sz="6" w:space="31" w:color="F0C36D"/>
              </w:divBdr>
            </w:div>
            <w:div w:id="1870753441">
              <w:marLeft w:val="0"/>
              <w:marRight w:val="0"/>
              <w:marTop w:val="0"/>
              <w:marBottom w:val="0"/>
              <w:divBdr>
                <w:top w:val="single" w:sz="6" w:space="31" w:color="F0C36D"/>
                <w:left w:val="single" w:sz="6" w:space="31" w:color="F0C36D"/>
                <w:bottom w:val="single" w:sz="6" w:space="31" w:color="F0C36D"/>
                <w:right w:val="single" w:sz="6" w:space="31" w:color="F0C36D"/>
              </w:divBdr>
            </w:div>
            <w:div w:id="765926958">
              <w:marLeft w:val="0"/>
              <w:marRight w:val="0"/>
              <w:marTop w:val="0"/>
              <w:marBottom w:val="0"/>
              <w:divBdr>
                <w:top w:val="single" w:sz="6" w:space="31" w:color="F0C36D"/>
                <w:left w:val="single" w:sz="6" w:space="31" w:color="F0C36D"/>
                <w:bottom w:val="single" w:sz="6" w:space="31" w:color="F0C36D"/>
                <w:right w:val="single" w:sz="6" w:space="31" w:color="F0C36D"/>
              </w:divBdr>
            </w:div>
            <w:div w:id="1471096253">
              <w:marLeft w:val="0"/>
              <w:marRight w:val="0"/>
              <w:marTop w:val="0"/>
              <w:marBottom w:val="0"/>
              <w:divBdr>
                <w:top w:val="single" w:sz="6" w:space="0" w:color="EBEBEB"/>
                <w:left w:val="none" w:sz="0" w:space="0" w:color="auto"/>
                <w:bottom w:val="none" w:sz="0" w:space="0" w:color="auto"/>
                <w:right w:val="none" w:sz="0" w:space="0" w:color="auto"/>
              </w:divBdr>
            </w:div>
          </w:divsChild>
        </w:div>
        <w:div w:id="1651136475">
          <w:marLeft w:val="0"/>
          <w:marRight w:val="0"/>
          <w:marTop w:val="0"/>
          <w:marBottom w:val="0"/>
          <w:divBdr>
            <w:top w:val="single" w:sz="6" w:space="5" w:color="CCCCCC"/>
            <w:left w:val="single" w:sz="6" w:space="0" w:color="CCCCCC"/>
            <w:bottom w:val="single" w:sz="6" w:space="5" w:color="CCCCCC"/>
            <w:right w:val="single" w:sz="6" w:space="0" w:color="CCCCCC"/>
          </w:divBdr>
          <w:divsChild>
            <w:div w:id="1154489392">
              <w:marLeft w:val="0"/>
              <w:marRight w:val="0"/>
              <w:marTop w:val="0"/>
              <w:marBottom w:val="0"/>
              <w:divBdr>
                <w:top w:val="none" w:sz="0" w:space="0" w:color="auto"/>
                <w:left w:val="none" w:sz="0" w:space="0" w:color="auto"/>
                <w:bottom w:val="none" w:sz="0" w:space="0" w:color="auto"/>
                <w:right w:val="none" w:sz="0" w:space="0" w:color="auto"/>
              </w:divBdr>
            </w:div>
          </w:divsChild>
        </w:div>
        <w:div w:id="837888011">
          <w:marLeft w:val="0"/>
          <w:marRight w:val="0"/>
          <w:marTop w:val="0"/>
          <w:marBottom w:val="0"/>
          <w:divBdr>
            <w:top w:val="single" w:sz="6" w:space="5" w:color="FFFFFF"/>
            <w:left w:val="single" w:sz="6" w:space="7" w:color="FFFFFF"/>
            <w:bottom w:val="single" w:sz="6" w:space="5" w:color="FFFFFF"/>
            <w:right w:val="single" w:sz="6" w:space="7" w:color="FFFFFF"/>
          </w:divBdr>
          <w:divsChild>
            <w:div w:id="92018477">
              <w:marLeft w:val="0"/>
              <w:marRight w:val="0"/>
              <w:marTop w:val="0"/>
              <w:marBottom w:val="0"/>
              <w:divBdr>
                <w:top w:val="none" w:sz="0" w:space="0" w:color="auto"/>
                <w:left w:val="none" w:sz="0" w:space="0" w:color="auto"/>
                <w:bottom w:val="none" w:sz="0" w:space="0" w:color="auto"/>
                <w:right w:val="none" w:sz="0" w:space="0" w:color="auto"/>
              </w:divBdr>
            </w:div>
          </w:divsChild>
        </w:div>
        <w:div w:id="1548487353">
          <w:marLeft w:val="0"/>
          <w:marRight w:val="0"/>
          <w:marTop w:val="0"/>
          <w:marBottom w:val="0"/>
          <w:divBdr>
            <w:top w:val="single" w:sz="6" w:space="5" w:color="FFFFFF"/>
            <w:left w:val="single" w:sz="6" w:space="7" w:color="FFFFFF"/>
            <w:bottom w:val="single" w:sz="6" w:space="5" w:color="FFFFFF"/>
            <w:right w:val="single" w:sz="6" w:space="7" w:color="FFFFFF"/>
          </w:divBdr>
          <w:divsChild>
            <w:div w:id="1122114311">
              <w:marLeft w:val="0"/>
              <w:marRight w:val="0"/>
              <w:marTop w:val="0"/>
              <w:marBottom w:val="0"/>
              <w:divBdr>
                <w:top w:val="none" w:sz="0" w:space="0" w:color="auto"/>
                <w:left w:val="none" w:sz="0" w:space="0" w:color="auto"/>
                <w:bottom w:val="none" w:sz="0" w:space="0" w:color="auto"/>
                <w:right w:val="none" w:sz="0" w:space="0" w:color="auto"/>
              </w:divBdr>
            </w:div>
          </w:divsChild>
        </w:div>
        <w:div w:id="154760823">
          <w:marLeft w:val="0"/>
          <w:marRight w:val="0"/>
          <w:marTop w:val="0"/>
          <w:marBottom w:val="0"/>
          <w:divBdr>
            <w:top w:val="single" w:sz="6" w:space="5" w:color="FFFFFF"/>
            <w:left w:val="single" w:sz="6" w:space="7" w:color="FFFFFF"/>
            <w:bottom w:val="single" w:sz="6" w:space="5" w:color="FFFFFF"/>
            <w:right w:val="single" w:sz="6" w:space="7" w:color="FFFFFF"/>
          </w:divBdr>
          <w:divsChild>
            <w:div w:id="1466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386">
      <w:bodyDiv w:val="1"/>
      <w:marLeft w:val="0"/>
      <w:marRight w:val="0"/>
      <w:marTop w:val="0"/>
      <w:marBottom w:val="0"/>
      <w:divBdr>
        <w:top w:val="none" w:sz="0" w:space="0" w:color="auto"/>
        <w:left w:val="none" w:sz="0" w:space="0" w:color="auto"/>
        <w:bottom w:val="none" w:sz="0" w:space="0" w:color="auto"/>
        <w:right w:val="none" w:sz="0" w:space="0" w:color="auto"/>
      </w:divBdr>
      <w:divsChild>
        <w:div w:id="1753896672">
          <w:marLeft w:val="0"/>
          <w:marRight w:val="0"/>
          <w:marTop w:val="0"/>
          <w:marBottom w:val="0"/>
          <w:divBdr>
            <w:top w:val="none" w:sz="0" w:space="0" w:color="auto"/>
            <w:left w:val="none" w:sz="0" w:space="0" w:color="auto"/>
            <w:bottom w:val="none" w:sz="0" w:space="0" w:color="auto"/>
            <w:right w:val="none" w:sz="0" w:space="0" w:color="auto"/>
          </w:divBdr>
          <w:divsChild>
            <w:div w:id="1789737223">
              <w:marLeft w:val="0"/>
              <w:marRight w:val="0"/>
              <w:marTop w:val="0"/>
              <w:marBottom w:val="0"/>
              <w:divBdr>
                <w:top w:val="none" w:sz="0" w:space="0" w:color="auto"/>
                <w:left w:val="none" w:sz="0" w:space="0" w:color="auto"/>
                <w:bottom w:val="none" w:sz="0" w:space="0" w:color="auto"/>
                <w:right w:val="none" w:sz="0" w:space="0" w:color="auto"/>
              </w:divBdr>
              <w:divsChild>
                <w:div w:id="985476632">
                  <w:marLeft w:val="0"/>
                  <w:marRight w:val="0"/>
                  <w:marTop w:val="0"/>
                  <w:marBottom w:val="0"/>
                  <w:divBdr>
                    <w:top w:val="none" w:sz="0" w:space="0" w:color="auto"/>
                    <w:left w:val="none" w:sz="0" w:space="0" w:color="auto"/>
                    <w:bottom w:val="none" w:sz="0" w:space="0" w:color="auto"/>
                    <w:right w:val="none" w:sz="0" w:space="0" w:color="auto"/>
                  </w:divBdr>
                  <w:divsChild>
                    <w:div w:id="1509901812">
                      <w:marLeft w:val="0"/>
                      <w:marRight w:val="0"/>
                      <w:marTop w:val="0"/>
                      <w:marBottom w:val="0"/>
                      <w:divBdr>
                        <w:top w:val="none" w:sz="0" w:space="0" w:color="auto"/>
                        <w:left w:val="none" w:sz="0" w:space="0" w:color="auto"/>
                        <w:bottom w:val="none" w:sz="0" w:space="0" w:color="auto"/>
                        <w:right w:val="none" w:sz="0" w:space="0" w:color="auto"/>
                      </w:divBdr>
                      <w:divsChild>
                        <w:div w:id="811875152">
                          <w:marLeft w:val="3675"/>
                          <w:marRight w:val="-14100"/>
                          <w:marTop w:val="0"/>
                          <w:marBottom w:val="0"/>
                          <w:divBdr>
                            <w:top w:val="none" w:sz="0" w:space="0" w:color="auto"/>
                            <w:left w:val="none" w:sz="0" w:space="0" w:color="auto"/>
                            <w:bottom w:val="none" w:sz="0" w:space="0" w:color="auto"/>
                            <w:right w:val="none" w:sz="0" w:space="0" w:color="auto"/>
                          </w:divBdr>
                          <w:divsChild>
                            <w:div w:id="1883863930">
                              <w:marLeft w:val="0"/>
                              <w:marRight w:val="0"/>
                              <w:marTop w:val="0"/>
                              <w:marBottom w:val="0"/>
                              <w:divBdr>
                                <w:top w:val="none" w:sz="0" w:space="0" w:color="auto"/>
                                <w:left w:val="none" w:sz="0" w:space="0" w:color="auto"/>
                                <w:bottom w:val="none" w:sz="0" w:space="0" w:color="auto"/>
                                <w:right w:val="none" w:sz="0" w:space="0" w:color="auto"/>
                              </w:divBdr>
                              <w:divsChild>
                                <w:div w:id="146943132">
                                  <w:marLeft w:val="0"/>
                                  <w:marRight w:val="0"/>
                                  <w:marTop w:val="0"/>
                                  <w:marBottom w:val="0"/>
                                  <w:divBdr>
                                    <w:top w:val="none" w:sz="0" w:space="0" w:color="auto"/>
                                    <w:left w:val="none" w:sz="0" w:space="0" w:color="auto"/>
                                    <w:bottom w:val="none" w:sz="0" w:space="0" w:color="auto"/>
                                    <w:right w:val="none" w:sz="0" w:space="0" w:color="auto"/>
                                  </w:divBdr>
                                  <w:divsChild>
                                    <w:div w:id="1176966172">
                                      <w:marLeft w:val="0"/>
                                      <w:marRight w:val="0"/>
                                      <w:marTop w:val="0"/>
                                      <w:marBottom w:val="0"/>
                                      <w:divBdr>
                                        <w:top w:val="none" w:sz="0" w:space="0" w:color="auto"/>
                                        <w:left w:val="none" w:sz="0" w:space="0" w:color="auto"/>
                                        <w:bottom w:val="none" w:sz="0" w:space="0" w:color="auto"/>
                                        <w:right w:val="none" w:sz="0" w:space="0" w:color="auto"/>
                                      </w:divBdr>
                                      <w:divsChild>
                                        <w:div w:id="2145194430">
                                          <w:marLeft w:val="0"/>
                                          <w:marRight w:val="0"/>
                                          <w:marTop w:val="0"/>
                                          <w:marBottom w:val="0"/>
                                          <w:divBdr>
                                            <w:top w:val="none" w:sz="0" w:space="0" w:color="auto"/>
                                            <w:left w:val="none" w:sz="0" w:space="0" w:color="auto"/>
                                            <w:bottom w:val="none" w:sz="0" w:space="0" w:color="auto"/>
                                            <w:right w:val="none" w:sz="0" w:space="0" w:color="auto"/>
                                          </w:divBdr>
                                          <w:divsChild>
                                            <w:div w:id="976960232">
                                              <w:marLeft w:val="0"/>
                                              <w:marRight w:val="0"/>
                                              <w:marTop w:val="0"/>
                                              <w:marBottom w:val="0"/>
                                              <w:divBdr>
                                                <w:top w:val="none" w:sz="0" w:space="0" w:color="auto"/>
                                                <w:left w:val="none" w:sz="0" w:space="0" w:color="auto"/>
                                                <w:bottom w:val="none" w:sz="0" w:space="0" w:color="auto"/>
                                                <w:right w:val="none" w:sz="0" w:space="0" w:color="auto"/>
                                              </w:divBdr>
                                              <w:divsChild>
                                                <w:div w:id="906188784">
                                                  <w:marLeft w:val="0"/>
                                                  <w:marRight w:val="0"/>
                                                  <w:marTop w:val="0"/>
                                                  <w:marBottom w:val="0"/>
                                                  <w:divBdr>
                                                    <w:top w:val="none" w:sz="0" w:space="0" w:color="auto"/>
                                                    <w:left w:val="none" w:sz="0" w:space="0" w:color="auto"/>
                                                    <w:bottom w:val="none" w:sz="0" w:space="0" w:color="auto"/>
                                                    <w:right w:val="none" w:sz="0" w:space="0" w:color="auto"/>
                                                  </w:divBdr>
                                                  <w:divsChild>
                                                    <w:div w:id="707070067">
                                                      <w:marLeft w:val="0"/>
                                                      <w:marRight w:val="0"/>
                                                      <w:marTop w:val="0"/>
                                                      <w:marBottom w:val="0"/>
                                                      <w:divBdr>
                                                        <w:top w:val="none" w:sz="0" w:space="0" w:color="auto"/>
                                                        <w:left w:val="none" w:sz="0" w:space="0" w:color="auto"/>
                                                        <w:bottom w:val="none" w:sz="0" w:space="0" w:color="auto"/>
                                                        <w:right w:val="none" w:sz="0" w:space="0" w:color="auto"/>
                                                      </w:divBdr>
                                                      <w:divsChild>
                                                        <w:div w:id="608657129">
                                                          <w:marLeft w:val="0"/>
                                                          <w:marRight w:val="0"/>
                                                          <w:marTop w:val="0"/>
                                                          <w:marBottom w:val="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991250947">
                                                                  <w:marLeft w:val="0"/>
                                                                  <w:marRight w:val="0"/>
                                                                  <w:marTop w:val="0"/>
                                                                  <w:marBottom w:val="0"/>
                                                                  <w:divBdr>
                                                                    <w:top w:val="none" w:sz="0" w:space="0" w:color="auto"/>
                                                                    <w:left w:val="none" w:sz="0" w:space="0" w:color="auto"/>
                                                                    <w:bottom w:val="none" w:sz="0" w:space="0" w:color="auto"/>
                                                                    <w:right w:val="none" w:sz="0" w:space="0" w:color="auto"/>
                                                                  </w:divBdr>
                                                                  <w:divsChild>
                                                                    <w:div w:id="4351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359512">
                          <w:marLeft w:val="0"/>
                          <w:marRight w:val="0"/>
                          <w:marTop w:val="0"/>
                          <w:marBottom w:val="0"/>
                          <w:divBdr>
                            <w:top w:val="none" w:sz="0" w:space="0" w:color="auto"/>
                            <w:left w:val="none" w:sz="0" w:space="0" w:color="auto"/>
                            <w:bottom w:val="none" w:sz="0" w:space="0" w:color="auto"/>
                            <w:right w:val="none" w:sz="0" w:space="0" w:color="auto"/>
                          </w:divBdr>
                          <w:divsChild>
                            <w:div w:id="27685138">
                              <w:marLeft w:val="0"/>
                              <w:marRight w:val="0"/>
                              <w:marTop w:val="0"/>
                              <w:marBottom w:val="0"/>
                              <w:divBdr>
                                <w:top w:val="none" w:sz="0" w:space="0" w:color="auto"/>
                                <w:left w:val="none" w:sz="0" w:space="0" w:color="auto"/>
                                <w:bottom w:val="none" w:sz="0" w:space="0" w:color="auto"/>
                                <w:right w:val="none" w:sz="0" w:space="0" w:color="auto"/>
                              </w:divBdr>
                              <w:divsChild>
                                <w:div w:id="19466911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56D6-2E9B-4241-9113-6836E8FD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3479</Words>
  <Characters>20530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dc:creator>
  <cp:lastModifiedBy>KSH</cp:lastModifiedBy>
  <cp:revision>2</cp:revision>
  <cp:lastPrinted>2013-04-15T13:29:00Z</cp:lastPrinted>
  <dcterms:created xsi:type="dcterms:W3CDTF">2013-04-15T13:31:00Z</dcterms:created>
  <dcterms:modified xsi:type="dcterms:W3CDTF">2013-04-15T13:31:00Z</dcterms:modified>
</cp:coreProperties>
</file>