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F" w:rsidRPr="00C06118" w:rsidRDefault="00DE335E">
      <w:pPr>
        <w:rPr>
          <w:b/>
        </w:rPr>
      </w:pPr>
      <w:bookmarkStart w:id="0" w:name="_GoBack"/>
      <w:bookmarkEnd w:id="0"/>
      <w:r w:rsidRPr="00C06118">
        <w:rPr>
          <w:b/>
        </w:rPr>
        <w:t>Anatomie, letní semestr.</w:t>
      </w:r>
    </w:p>
    <w:p w:rsidR="00DE335E" w:rsidRDefault="00DE335E"/>
    <w:p w:rsidR="00DE335E" w:rsidRDefault="00DE335E">
      <w:r>
        <w:t>20.2., 27.2., 6.3. – Jitka Hanzlová</w:t>
      </w:r>
      <w:r w:rsidR="00E86DFB">
        <w:t>, nervová soustava</w:t>
      </w:r>
    </w:p>
    <w:p w:rsidR="00DE335E" w:rsidRDefault="00DE335E">
      <w:r>
        <w:t>13.3.</w:t>
      </w:r>
      <w:r w:rsidR="00C06118">
        <w:t>,</w:t>
      </w:r>
      <w:r>
        <w:t>20.3.</w:t>
      </w:r>
      <w:r w:rsidR="00C06118">
        <w:t>,</w:t>
      </w:r>
      <w:r>
        <w:t xml:space="preserve"> 27.3.  – J.Riegerová, oběhová soustava + lymfatický systém</w:t>
      </w:r>
    </w:p>
    <w:p w:rsidR="00DE335E" w:rsidRDefault="00E86DFB">
      <w:r>
        <w:t>3.4. – Dýchací soustava-  J.Han</w:t>
      </w:r>
      <w:r w:rsidR="00DE335E">
        <w:t>zlová</w:t>
      </w:r>
    </w:p>
    <w:p w:rsidR="00DE335E" w:rsidRDefault="00DE335E">
      <w:r>
        <w:t>10.4., 17.4. – Trávicí systém, žlázy s vnitřní sekrecí</w:t>
      </w:r>
      <w:r w:rsidR="00C06118">
        <w:t xml:space="preserve">. </w:t>
      </w:r>
      <w:r w:rsidR="00E86DFB">
        <w:t>J.Riegerová</w:t>
      </w:r>
    </w:p>
    <w:p w:rsidR="00DE335E" w:rsidRDefault="00DE335E">
      <w:r>
        <w:t>24.4. – Urogenitální soustava – J-Hanzlová</w:t>
      </w:r>
    </w:p>
    <w:p w:rsidR="00E86DFB" w:rsidRDefault="00E86DFB">
      <w:r>
        <w:t>1. 5., 8. 5. – státní svátky, samostudium</w:t>
      </w:r>
    </w:p>
    <w:p w:rsidR="00E86DFB" w:rsidRDefault="00DE335E">
      <w:r>
        <w:t xml:space="preserve">15.5. – </w:t>
      </w:r>
      <w:r w:rsidR="00E86DFB">
        <w:t xml:space="preserve">předn. </w:t>
      </w:r>
      <w:r>
        <w:t>Smyslové orgány  -</w:t>
      </w:r>
      <w:r w:rsidR="00E86DFB">
        <w:t xml:space="preserve"> J.Riegerová, seminář – ukončení </w:t>
      </w:r>
      <w:r w:rsidR="00C06118">
        <w:t>semestru, test – podle domluvy.</w:t>
      </w:r>
    </w:p>
    <w:p w:rsidR="00E86DFB" w:rsidRDefault="00E86DFB"/>
    <w:p w:rsidR="00E86DFB" w:rsidRDefault="00E86DFB"/>
    <w:p w:rsidR="00E86DFB" w:rsidRPr="00DE6050" w:rsidRDefault="00E86DFB">
      <w:pPr>
        <w:rPr>
          <w:b/>
        </w:rPr>
      </w:pPr>
      <w:r w:rsidRPr="00DE6050">
        <w:rPr>
          <w:b/>
        </w:rPr>
        <w:t>Tématické celky ke zkoušce z anatomie – pohybová soustava.</w:t>
      </w:r>
    </w:p>
    <w:p w:rsidR="00E86DFB" w:rsidRDefault="00E86DFB" w:rsidP="00E86DFB">
      <w:pPr>
        <w:pStyle w:val="Odstavecseseznamem"/>
        <w:numPr>
          <w:ilvl w:val="0"/>
          <w:numId w:val="1"/>
        </w:numPr>
      </w:pPr>
      <w:r>
        <w:t>Kraniovertebrální spojení, kloubní spojení na lebce. Musculi capitis, funkce, inervace.</w:t>
      </w:r>
    </w:p>
    <w:p w:rsidR="00DE335E" w:rsidRDefault="00E86DFB" w:rsidP="00E86DFB">
      <w:pPr>
        <w:pStyle w:val="Odstavecseseznamem"/>
        <w:numPr>
          <w:ilvl w:val="0"/>
          <w:numId w:val="1"/>
        </w:numPr>
      </w:pPr>
      <w:r>
        <w:t xml:space="preserve">Articulationes vertebralis (spojení na páteři), spojení mezi sousedními obratli, spojení společné všem obratlům, základní pohyby páteře. Mm. colli, funkce, inervace. </w:t>
      </w:r>
      <w:r w:rsidR="00DE335E">
        <w:t xml:space="preserve"> </w:t>
      </w:r>
    </w:p>
    <w:p w:rsidR="00E86DFB" w:rsidRDefault="00E86DFB" w:rsidP="00E86DFB">
      <w:pPr>
        <w:pStyle w:val="Odstavecseseznamem"/>
        <w:numPr>
          <w:ilvl w:val="0"/>
          <w:numId w:val="1"/>
        </w:numPr>
      </w:pPr>
      <w:r>
        <w:t>Articulationes  thoracis (spojení na hrudníku), mm.thoracis (svaly thorakohumerální, vlastní svaly hrudníku), bránice.</w:t>
      </w:r>
      <w:r w:rsidR="00DE6050">
        <w:t xml:space="preserve"> Funkce, inervace.</w:t>
      </w:r>
    </w:p>
    <w:p w:rsidR="00E86DFB" w:rsidRDefault="00E86DFB" w:rsidP="00E86DFB">
      <w:pPr>
        <w:pStyle w:val="Odstavecseseznamem"/>
        <w:numPr>
          <w:ilvl w:val="0"/>
          <w:numId w:val="1"/>
        </w:numPr>
      </w:pPr>
      <w:r>
        <w:t>Spojení kostí (pevné, kloubní), funkční rozdělené kloubů, zvláštnosti kloubních součástí, pohyby v kloubech. Mm. abdominis, svaly pánevního dna.</w:t>
      </w:r>
      <w:r w:rsidR="00DE6050">
        <w:t xml:space="preserve"> Funkce, inervace.</w:t>
      </w:r>
    </w:p>
    <w:p w:rsidR="00E86DFB" w:rsidRDefault="00E86DFB" w:rsidP="00E86DFB">
      <w:pPr>
        <w:pStyle w:val="Odstavecseseznamem"/>
        <w:numPr>
          <w:ilvl w:val="0"/>
          <w:numId w:val="1"/>
        </w:numPr>
      </w:pPr>
      <w:r>
        <w:lastRenderedPageBreak/>
        <w:t>Articulationes  cinguli membri</w:t>
      </w:r>
      <w:r w:rsidR="00DE6050">
        <w:t xml:space="preserve"> superioris, articulatio humeri. Mm. dorsi, povrchová  vrstva  (spinohumerální, spinokostální), funkce, inervace.</w:t>
      </w:r>
    </w:p>
    <w:p w:rsidR="00DE6050" w:rsidRDefault="00DE6050" w:rsidP="00E86DFB">
      <w:pPr>
        <w:pStyle w:val="Odstavecseseznamem"/>
        <w:numPr>
          <w:ilvl w:val="0"/>
          <w:numId w:val="1"/>
        </w:numPr>
      </w:pPr>
      <w:r>
        <w:t>Articulatio cubiti, mm. cinguli membri superioris (vlastní svaly ramene, svaly paže). Funkce, inervace.</w:t>
      </w:r>
    </w:p>
    <w:p w:rsidR="00DE6050" w:rsidRDefault="00DE6050" w:rsidP="00E86DFB">
      <w:pPr>
        <w:pStyle w:val="Odstavecseseznamem"/>
        <w:numPr>
          <w:ilvl w:val="0"/>
          <w:numId w:val="1"/>
        </w:numPr>
      </w:pPr>
      <w:r>
        <w:t>Articulationes  manus. Mm. antebrachii, mm. manus. Funkce, inervace.</w:t>
      </w:r>
    </w:p>
    <w:p w:rsidR="00DE6050" w:rsidRDefault="00DE6050" w:rsidP="00E86DFB">
      <w:pPr>
        <w:pStyle w:val="Odstavecseseznamem"/>
        <w:numPr>
          <w:ilvl w:val="0"/>
          <w:numId w:val="1"/>
        </w:numPr>
      </w:pPr>
      <w:r>
        <w:t>Articulationes cinguli membri inferioris (spojení pletence dolní končetiny). Mm. dorsi, hluboká vrstva. Funkce, inervace.</w:t>
      </w:r>
    </w:p>
    <w:p w:rsidR="00DE6050" w:rsidRDefault="00DE6050" w:rsidP="00E86DFB">
      <w:pPr>
        <w:pStyle w:val="Odstavecseseznamem"/>
        <w:numPr>
          <w:ilvl w:val="0"/>
          <w:numId w:val="1"/>
        </w:numPr>
      </w:pPr>
      <w:r>
        <w:t>Articulatio</w:t>
      </w:r>
      <w:r w:rsidR="00C06118">
        <w:t xml:space="preserve"> </w:t>
      </w:r>
      <w:r>
        <w:t xml:space="preserve"> coxae. Mm. coxae. Funkce inervace.</w:t>
      </w:r>
    </w:p>
    <w:p w:rsidR="00DE6050" w:rsidRDefault="00DE6050" w:rsidP="00E86DFB">
      <w:pPr>
        <w:pStyle w:val="Odstavecseseznamem"/>
        <w:numPr>
          <w:ilvl w:val="0"/>
          <w:numId w:val="1"/>
        </w:numPr>
      </w:pPr>
      <w:r>
        <w:t>Articulatio genus. Mm. femoris. Funkce, inervace.</w:t>
      </w:r>
    </w:p>
    <w:p w:rsidR="00DE6050" w:rsidRDefault="00DE6050" w:rsidP="00E86DFB">
      <w:pPr>
        <w:pStyle w:val="Odstavecseseznamem"/>
        <w:numPr>
          <w:ilvl w:val="0"/>
          <w:numId w:val="1"/>
        </w:numPr>
      </w:pPr>
      <w:r>
        <w:t>Articulationes pedis. Mm. cruris, mm. pedis. Funkce, inervace.</w:t>
      </w:r>
    </w:p>
    <w:p w:rsidR="00DE6050" w:rsidRDefault="00DE6050" w:rsidP="00DE6050">
      <w:r>
        <w:t>Samozřejmá je bazální znalost tkání – pojiva, tkáň svalová, tkáň nervová.</w:t>
      </w:r>
    </w:p>
    <w:p w:rsidR="00DE6050" w:rsidRDefault="00DE6050" w:rsidP="00DE6050"/>
    <w:p w:rsidR="00DE6050" w:rsidRDefault="00DE6050" w:rsidP="00DE6050">
      <w:r>
        <w:t>2. část – orgánové soustavy bude zpracována.</w:t>
      </w:r>
    </w:p>
    <w:sectPr w:rsidR="00DE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0583"/>
    <w:multiLevelType w:val="hybridMultilevel"/>
    <w:tmpl w:val="CE3A0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5E"/>
    <w:rsid w:val="002E2E2F"/>
    <w:rsid w:val="00B90A97"/>
    <w:rsid w:val="00C06118"/>
    <w:rsid w:val="00DE335E"/>
    <w:rsid w:val="00DE6050"/>
    <w:rsid w:val="00E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90E6-D61B-4E85-8D6C-3607C7D6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Jitka Hanzlová</cp:lastModifiedBy>
  <cp:revision>2</cp:revision>
  <dcterms:created xsi:type="dcterms:W3CDTF">2014-03-12T09:41:00Z</dcterms:created>
  <dcterms:modified xsi:type="dcterms:W3CDTF">2014-03-12T09:41:00Z</dcterms:modified>
</cp:coreProperties>
</file>