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191" w:rsidRDefault="00824191" w:rsidP="00824191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Nabídky praxí </w:t>
      </w:r>
    </w:p>
    <w:p w:rsidR="00824191" w:rsidRDefault="00824191" w:rsidP="00824191">
      <w:pPr>
        <w:rPr>
          <w:rFonts w:eastAsia="Times New Roman"/>
          <w:b/>
          <w:bCs/>
        </w:rPr>
      </w:pPr>
    </w:p>
    <w:p w:rsidR="00824191" w:rsidRDefault="00824191" w:rsidP="00824191">
      <w:pPr>
        <w:rPr>
          <w:rFonts w:eastAsia="Times New Roman"/>
        </w:rPr>
      </w:pPr>
      <w:r>
        <w:rPr>
          <w:rFonts w:eastAsia="Times New Roman"/>
          <w:b/>
          <w:bCs/>
        </w:rPr>
        <w:t>NABÍZÍME OPRAVDOVOU PRAXI V OBORU </w:t>
      </w:r>
    </w:p>
    <w:p w:rsidR="00824191" w:rsidRDefault="00824191" w:rsidP="00824191">
      <w:pPr>
        <w:rPr>
          <w:rFonts w:eastAsia="Times New Roman"/>
        </w:rPr>
      </w:pPr>
      <w:r>
        <w:rPr>
          <w:rFonts w:eastAsia="Times New Roman"/>
          <w:b/>
          <w:bCs/>
        </w:rPr>
        <w:t>MANAGEMENT CESTOVNÍHO RUCHU </w:t>
      </w:r>
    </w:p>
    <w:p w:rsidR="00824191" w:rsidRDefault="00824191" w:rsidP="00824191">
      <w:pPr>
        <w:rPr>
          <w:rFonts w:eastAsia="Times New Roman"/>
        </w:rPr>
      </w:pPr>
      <w:r>
        <w:rPr>
          <w:rFonts w:eastAsia="Times New Roman"/>
        </w:rPr>
        <w:t>JSME CESTOVKA PRO AKTIVNÍ LIDI, KTEŘÍ SE NEBOJÍ OBOHATIT SVŮJ ŽIVOT O NEVŠEDNÍ PROŽITKY PŘI SPORTU A CESTOVÁNÍ. PROTOŽE SE NAŠE VIZE A PLÁNY ROZRŮSTAJÍ, RÁDI BYCHOM NABÍDLI MOŽNOST NĚKOMU Z VÁS DOPLNIT NA PÁR MĚSÍCŮ NÁŠ TÝM. HLEDÁME NĚKOHO, KDO SVĚŘENÝ PROJEKT VEZME ZA VLASTNÍ, S CHUTÍ SE MU VĚNOVAT. </w:t>
      </w:r>
    </w:p>
    <w:p w:rsidR="00824191" w:rsidRDefault="00824191" w:rsidP="00824191">
      <w:pPr>
        <w:rPr>
          <w:rFonts w:eastAsia="Times New Roman"/>
        </w:rPr>
      </w:pPr>
    </w:p>
    <w:p w:rsidR="00824191" w:rsidRDefault="00824191" w:rsidP="00824191">
      <w:pPr>
        <w:rPr>
          <w:rFonts w:eastAsia="Times New Roman"/>
        </w:rPr>
      </w:pPr>
      <w:r>
        <w:rPr>
          <w:rFonts w:eastAsia="Times New Roman"/>
        </w:rPr>
        <w:t>NABÍZÍME:</w:t>
      </w:r>
    </w:p>
    <w:p w:rsidR="00824191" w:rsidRDefault="00824191" w:rsidP="00824191">
      <w:pPr>
        <w:rPr>
          <w:rFonts w:eastAsia="Times New Roman"/>
        </w:rPr>
      </w:pPr>
      <w:r>
        <w:rPr>
          <w:rFonts w:eastAsia="Times New Roman"/>
        </w:rPr>
        <w:t>- VEDENÍ SAMOSTATNÉHO PROJEKTU V CK</w:t>
      </w:r>
    </w:p>
    <w:p w:rsidR="00824191" w:rsidRDefault="00824191" w:rsidP="00824191">
      <w:pPr>
        <w:rPr>
          <w:rFonts w:eastAsia="Times New Roman"/>
        </w:rPr>
      </w:pPr>
      <w:r>
        <w:rPr>
          <w:rFonts w:eastAsia="Times New Roman"/>
        </w:rPr>
        <w:t>- KONZULTACI A DOHLED NAD VEDENÍM PROJEKTU</w:t>
      </w:r>
    </w:p>
    <w:p w:rsidR="00824191" w:rsidRDefault="00824191" w:rsidP="00824191">
      <w:pPr>
        <w:rPr>
          <w:rFonts w:eastAsia="Times New Roman"/>
        </w:rPr>
      </w:pPr>
      <w:r>
        <w:rPr>
          <w:rFonts w:eastAsia="Times New Roman"/>
        </w:rPr>
        <w:t>- UCELENOU SMYSLUPLNOU PRAXI V PROGRESIVNÍ FIRMĚ</w:t>
      </w:r>
    </w:p>
    <w:p w:rsidR="00824191" w:rsidRDefault="00824191" w:rsidP="00824191">
      <w:pPr>
        <w:rPr>
          <w:rFonts w:eastAsia="Times New Roman"/>
        </w:rPr>
      </w:pPr>
      <w:r>
        <w:rPr>
          <w:rFonts w:eastAsia="Times New Roman"/>
        </w:rPr>
        <w:t>- HODNOCENÍ DO CV</w:t>
      </w:r>
    </w:p>
    <w:p w:rsidR="00824191" w:rsidRDefault="00824191" w:rsidP="00824191">
      <w:pPr>
        <w:rPr>
          <w:rFonts w:eastAsia="Times New Roman"/>
        </w:rPr>
      </w:pPr>
      <w:r>
        <w:rPr>
          <w:rFonts w:eastAsia="Times New Roman"/>
        </w:rPr>
        <w:t>- MOŽNOST VYCESTOVAT </w:t>
      </w:r>
    </w:p>
    <w:p w:rsidR="00824191" w:rsidRDefault="00824191" w:rsidP="00824191">
      <w:pPr>
        <w:rPr>
          <w:rFonts w:eastAsia="Times New Roman"/>
        </w:rPr>
      </w:pPr>
      <w:r>
        <w:rPr>
          <w:rFonts w:eastAsia="Times New Roman"/>
        </w:rPr>
        <w:t>- FINANČNÍ PŘÍSPĚVEK DO 10 000 KČ/MĚSÍC</w:t>
      </w:r>
    </w:p>
    <w:p w:rsidR="00824191" w:rsidRDefault="00824191" w:rsidP="00824191">
      <w:pPr>
        <w:rPr>
          <w:rFonts w:eastAsia="Times New Roman"/>
        </w:rPr>
      </w:pPr>
    </w:p>
    <w:p w:rsidR="00824191" w:rsidRDefault="00824191" w:rsidP="00824191">
      <w:pPr>
        <w:rPr>
          <w:rFonts w:eastAsia="Times New Roman"/>
        </w:rPr>
      </w:pPr>
      <w:r>
        <w:rPr>
          <w:rFonts w:eastAsia="Times New Roman"/>
        </w:rPr>
        <w:t>OČEKÁVÁME:</w:t>
      </w:r>
    </w:p>
    <w:p w:rsidR="00824191" w:rsidRDefault="00824191" w:rsidP="00824191">
      <w:pPr>
        <w:rPr>
          <w:rFonts w:eastAsia="Times New Roman"/>
        </w:rPr>
      </w:pPr>
      <w:r>
        <w:rPr>
          <w:rFonts w:eastAsia="Times New Roman"/>
        </w:rPr>
        <w:t>AKTIVNÍ ZNALOST AJ, DALŠÍ JAZYK VÝHODOU, SAMOSTATNOST, VIZI, KREATIVITU, ODPOVĚDNÝ PŘÍSTUP ŘÍZENÍ PROJEKTU, CHUŤ PRACOVAT, ČASOVOU FLEXIBILITU.</w:t>
      </w:r>
    </w:p>
    <w:p w:rsidR="00824191" w:rsidRDefault="00824191" w:rsidP="00824191">
      <w:pPr>
        <w:rPr>
          <w:rFonts w:eastAsia="Times New Roman"/>
        </w:rPr>
      </w:pPr>
    </w:p>
    <w:p w:rsidR="00824191" w:rsidRDefault="00824191" w:rsidP="00824191">
      <w:pPr>
        <w:rPr>
          <w:rFonts w:eastAsia="Times New Roman"/>
        </w:rPr>
      </w:pPr>
      <w:r>
        <w:rPr>
          <w:rFonts w:eastAsia="Times New Roman"/>
        </w:rPr>
        <w:t>START PROJEKTU ÚNOR 2015</w:t>
      </w:r>
    </w:p>
    <w:p w:rsidR="00824191" w:rsidRDefault="00824191" w:rsidP="00824191">
      <w:pPr>
        <w:rPr>
          <w:rFonts w:eastAsia="Times New Roman"/>
        </w:rPr>
      </w:pPr>
      <w:r>
        <w:rPr>
          <w:rFonts w:eastAsia="Times New Roman"/>
        </w:rPr>
        <w:t>MOTIVAČNÍ DOPIS A ŽIVOTOPIS PROSÍM POSÍLEJTE NA </w:t>
      </w:r>
    </w:p>
    <w:p w:rsidR="00824191" w:rsidRDefault="00824191" w:rsidP="00824191">
      <w:pPr>
        <w:rPr>
          <w:rFonts w:eastAsia="Times New Roman"/>
        </w:rPr>
      </w:pPr>
      <w:hyperlink r:id="rId4" w:history="1">
        <w:r>
          <w:rPr>
            <w:rStyle w:val="Hypertextovodkaz"/>
            <w:rFonts w:eastAsia="Times New Roman"/>
          </w:rPr>
          <w:t>REKLAMA@KUDRNA.CZ</w:t>
        </w:r>
      </w:hyperlink>
      <w:r>
        <w:rPr>
          <w:rFonts w:eastAsia="Times New Roman"/>
        </w:rPr>
        <w:t>. </w:t>
      </w:r>
    </w:p>
    <w:p w:rsidR="00824191" w:rsidRDefault="00824191" w:rsidP="00824191">
      <w:pPr>
        <w:rPr>
          <w:rFonts w:eastAsia="Times New Roman"/>
        </w:rPr>
      </w:pPr>
      <w:r>
        <w:rPr>
          <w:rFonts w:eastAsia="Times New Roman"/>
        </w:rPr>
        <w:t>NA OSOBNÍM POHOVORU PAK BUDE ŘEČENO VŠE PODSTATNÉ.</w:t>
      </w:r>
    </w:p>
    <w:p w:rsidR="00824191" w:rsidRDefault="00824191" w:rsidP="00824191">
      <w:pPr>
        <w:rPr>
          <w:rFonts w:eastAsia="Times New Roman"/>
        </w:rPr>
      </w:pPr>
    </w:p>
    <w:p w:rsidR="00824191" w:rsidRDefault="00824191" w:rsidP="00824191">
      <w:pPr>
        <w:rPr>
          <w:rFonts w:eastAsia="Times New Roman"/>
        </w:rPr>
      </w:pPr>
      <w:r>
        <w:rPr>
          <w:rFonts w:eastAsia="Times New Roman"/>
        </w:rPr>
        <w:t>TĚŠÍME SE NA SPOLUPRÁCI</w:t>
      </w:r>
    </w:p>
    <w:p w:rsidR="00824191" w:rsidRDefault="00824191" w:rsidP="00824191">
      <w:pPr>
        <w:rPr>
          <w:rFonts w:eastAsia="Times New Roman"/>
        </w:rPr>
      </w:pPr>
    </w:p>
    <w:p w:rsidR="00824191" w:rsidRDefault="00824191" w:rsidP="00824191">
      <w:pPr>
        <w:rPr>
          <w:rFonts w:eastAsia="Times New Roman"/>
        </w:rPr>
      </w:pPr>
      <w:r>
        <w:rPr>
          <w:rFonts w:eastAsia="Times New Roman"/>
        </w:rPr>
        <w:t>ZA TÝM CK KUDRNA</w:t>
      </w:r>
    </w:p>
    <w:p w:rsidR="00824191" w:rsidRDefault="00824191" w:rsidP="00824191">
      <w:pPr>
        <w:rPr>
          <w:rFonts w:eastAsia="Times New Roman"/>
        </w:rPr>
      </w:pPr>
      <w:r>
        <w:rPr>
          <w:rFonts w:eastAsia="Times New Roman"/>
        </w:rPr>
        <w:t xml:space="preserve">Mgr. Jan </w:t>
      </w:r>
      <w:proofErr w:type="spellStart"/>
      <w:r>
        <w:rPr>
          <w:rFonts w:eastAsia="Times New Roman"/>
        </w:rPr>
        <w:t>Haruda</w:t>
      </w:r>
      <w:proofErr w:type="spellEnd"/>
    </w:p>
    <w:p w:rsidR="00824191" w:rsidRDefault="00824191" w:rsidP="00824191">
      <w:pPr>
        <w:rPr>
          <w:rFonts w:eastAsia="Times New Roman"/>
        </w:rPr>
      </w:pPr>
      <w:r>
        <w:rPr>
          <w:rFonts w:eastAsia="Times New Roman"/>
        </w:rPr>
        <w:t>reklama a marketing</w:t>
      </w:r>
    </w:p>
    <w:p w:rsidR="00824191" w:rsidRDefault="00824191" w:rsidP="00824191">
      <w:pPr>
        <w:rPr>
          <w:rFonts w:eastAsia="Times New Roman"/>
        </w:rPr>
      </w:pPr>
    </w:p>
    <w:p w:rsidR="00824191" w:rsidRDefault="00824191" w:rsidP="00824191">
      <w:pPr>
        <w:rPr>
          <w:rFonts w:eastAsia="Times New Roman"/>
        </w:rPr>
      </w:pPr>
    </w:p>
    <w:p w:rsidR="00824191" w:rsidRDefault="00824191" w:rsidP="00824191">
      <w:r>
        <w:t>N</w:t>
      </w:r>
      <w:r>
        <w:t>abíd</w:t>
      </w:r>
      <w:r>
        <w:t xml:space="preserve">ka </w:t>
      </w:r>
      <w:r>
        <w:rPr>
          <w:b/>
          <w:bCs/>
        </w:rPr>
        <w:t>praxe</w:t>
      </w:r>
      <w:r>
        <w:t xml:space="preserve"> při přípravě akce 11. České firemní hry 2015, které se odehrají v</w:t>
      </w:r>
      <w:r>
        <w:t> </w:t>
      </w:r>
      <w:r>
        <w:t>Brně</w:t>
      </w:r>
      <w:r>
        <w:t xml:space="preserve"> 20.3 _ </w:t>
      </w:r>
      <w:proofErr w:type="gramStart"/>
      <w:r>
        <w:t>22.3. 2015</w:t>
      </w:r>
      <w:proofErr w:type="gramEnd"/>
      <w:r>
        <w:t xml:space="preserve"> Po zkušenosti z prvního semestru navrhuji snížit počet studentů a posunout  v případě zájmu spolupráci z organizační práce více do samotného managementu akce.</w:t>
      </w:r>
    </w:p>
    <w:p w:rsidR="00824191" w:rsidRDefault="00824191" w:rsidP="00824191">
      <w:hyperlink r:id="rId5" w:history="1">
        <w:r>
          <w:rPr>
            <w:rStyle w:val="Hypertextovodkaz"/>
          </w:rPr>
          <w:t>www.ceskefi</w:t>
        </w:r>
        <w:r>
          <w:rPr>
            <w:rStyle w:val="Hypertextovodkaz"/>
          </w:rPr>
          <w:t>r</w:t>
        </w:r>
        <w:r>
          <w:rPr>
            <w:rStyle w:val="Hypertextovodkaz"/>
          </w:rPr>
          <w:t>emnihry.cz </w:t>
        </w:r>
      </w:hyperlink>
    </w:p>
    <w:p w:rsidR="00824191" w:rsidRDefault="00824191" w:rsidP="00824191"/>
    <w:p w:rsidR="00824191" w:rsidRDefault="00824191" w:rsidP="00824191">
      <w:pPr>
        <w:rPr>
          <w:rFonts w:ascii="Calibri" w:hAnsi="Calibri" w:cs="Calibri"/>
        </w:rPr>
      </w:pPr>
      <w:r>
        <w:rPr>
          <w:rFonts w:ascii="Verdana" w:hAnsi="Verdana" w:cs="Calibri"/>
          <w:b/>
          <w:bCs/>
          <w:sz w:val="20"/>
          <w:szCs w:val="20"/>
        </w:rPr>
        <w:t>Mgr. Jiří Kastner, MBA  </w:t>
      </w:r>
      <w:r>
        <w:rPr>
          <w:rFonts w:ascii="Verdana" w:hAnsi="Verdana" w:cs="Calibri"/>
          <w:i/>
          <w:iCs/>
          <w:sz w:val="20"/>
          <w:szCs w:val="20"/>
        </w:rPr>
        <w:t> </w:t>
      </w:r>
    </w:p>
    <w:p w:rsidR="00824191" w:rsidRDefault="00824191" w:rsidP="00824191">
      <w:pPr>
        <w:shd w:val="clear" w:color="auto" w:fill="FFFFFF"/>
        <w:spacing w:line="277" w:lineRule="atLeast"/>
        <w:rPr>
          <w:rFonts w:ascii="Calibri" w:hAnsi="Calibri" w:cs="Calibri"/>
        </w:rPr>
      </w:pPr>
      <w:r>
        <w:rPr>
          <w:rFonts w:ascii="Verdana" w:hAnsi="Verdana" w:cs="Calibri"/>
          <w:sz w:val="20"/>
          <w:szCs w:val="20"/>
        </w:rPr>
        <w:t>M + 420 603 82 82 42   </w:t>
      </w:r>
    </w:p>
    <w:p w:rsidR="00824191" w:rsidRDefault="00824191" w:rsidP="00824191">
      <w:pPr>
        <w:shd w:val="clear" w:color="auto" w:fill="FFFFFF"/>
        <w:spacing w:line="277" w:lineRule="atLeast"/>
        <w:rPr>
          <w:rFonts w:ascii="Calibri" w:hAnsi="Calibri" w:cs="Calibri"/>
        </w:rPr>
      </w:pPr>
    </w:p>
    <w:p w:rsidR="00824191" w:rsidRDefault="00824191" w:rsidP="00824191">
      <w:pPr>
        <w:shd w:val="clear" w:color="auto" w:fill="FFFFFF"/>
        <w:spacing w:line="277" w:lineRule="atLeast"/>
        <w:rPr>
          <w:rFonts w:ascii="Calibri" w:hAnsi="Calibri" w:cs="Calibri"/>
        </w:rPr>
      </w:pPr>
      <w:hyperlink r:id="rId6" w:history="1">
        <w:r>
          <w:rPr>
            <w:rStyle w:val="Hypertextovodkaz"/>
            <w:rFonts w:ascii="Verdana" w:hAnsi="Verdana" w:cs="Calibri"/>
            <w:sz w:val="20"/>
            <w:szCs w:val="20"/>
          </w:rPr>
          <w:t>jiri.kastner@topguide.cz</w:t>
        </w:r>
      </w:hyperlink>
      <w:r>
        <w:rPr>
          <w:rFonts w:ascii="Verdana" w:hAnsi="Verdana" w:cs="Calibri"/>
          <w:sz w:val="20"/>
          <w:szCs w:val="20"/>
          <w:u w:val="single"/>
        </w:rPr>
        <w:t> </w:t>
      </w:r>
      <w:r>
        <w:rPr>
          <w:rFonts w:ascii="Verdana" w:hAnsi="Verdana" w:cs="Calibri"/>
          <w:sz w:val="20"/>
          <w:szCs w:val="20"/>
        </w:rPr>
        <w:t>  | </w:t>
      </w:r>
      <w:hyperlink r:id="rId7" w:tgtFrame="_blank" w:history="1">
        <w:r>
          <w:rPr>
            <w:rStyle w:val="Hypertextovodkaz"/>
            <w:rFonts w:ascii="Verdana" w:hAnsi="Verdana" w:cs="Calibri"/>
            <w:color w:val="AC193D"/>
            <w:sz w:val="20"/>
            <w:szCs w:val="20"/>
          </w:rPr>
          <w:t>www.topguide.cz</w:t>
        </w:r>
      </w:hyperlink>
    </w:p>
    <w:p w:rsidR="00824191" w:rsidRDefault="00824191" w:rsidP="00824191">
      <w:pPr>
        <w:shd w:val="clear" w:color="auto" w:fill="FFFFFF"/>
        <w:spacing w:line="341" w:lineRule="atLeast"/>
        <w:rPr>
          <w:rFonts w:ascii="Calibri" w:hAnsi="Calibri" w:cs="Calibri"/>
        </w:rPr>
      </w:pPr>
      <w:r>
        <w:rPr>
          <w:rFonts w:ascii="Verdana" w:hAnsi="Verdana" w:cs="Calibri"/>
          <w:sz w:val="20"/>
          <w:szCs w:val="20"/>
        </w:rPr>
        <w:t> </w:t>
      </w:r>
    </w:p>
    <w:p w:rsidR="00824191" w:rsidRDefault="00824191" w:rsidP="00824191">
      <w:pPr>
        <w:shd w:val="clear" w:color="auto" w:fill="FFFFFF"/>
        <w:spacing w:line="341" w:lineRule="atLeast"/>
        <w:rPr>
          <w:rFonts w:ascii="Calibri" w:hAnsi="Calibri" w:cs="Calibri"/>
        </w:rPr>
      </w:pPr>
      <w:r>
        <w:rPr>
          <w:rFonts w:ascii="Verdana" w:hAnsi="Verdana" w:cs="Calibri"/>
          <w:i/>
          <w:iCs/>
          <w:sz w:val="20"/>
          <w:szCs w:val="20"/>
        </w:rPr>
        <w:t xml:space="preserve">Asociace firemních sportů a zdraví, </w:t>
      </w:r>
      <w:proofErr w:type="spellStart"/>
      <w:proofErr w:type="gramStart"/>
      <w:r>
        <w:rPr>
          <w:rFonts w:ascii="Verdana" w:hAnsi="Verdana" w:cs="Calibri"/>
          <w:i/>
          <w:iCs/>
          <w:sz w:val="20"/>
          <w:szCs w:val="20"/>
        </w:rPr>
        <w:t>o.s</w:t>
      </w:r>
      <w:proofErr w:type="spellEnd"/>
      <w:r>
        <w:rPr>
          <w:rFonts w:ascii="Verdana" w:hAnsi="Verdana" w:cs="Calibri"/>
          <w:i/>
          <w:iCs/>
          <w:sz w:val="20"/>
          <w:szCs w:val="20"/>
        </w:rPr>
        <w:t>.</w:t>
      </w:r>
      <w:proofErr w:type="gramEnd"/>
      <w:r>
        <w:rPr>
          <w:rFonts w:ascii="Verdana" w:hAnsi="Verdana" w:cs="Calibri"/>
          <w:i/>
          <w:iCs/>
          <w:sz w:val="20"/>
          <w:szCs w:val="20"/>
        </w:rPr>
        <w:t> </w:t>
      </w:r>
      <w:hyperlink r:id="rId8" w:tgtFrame="_blank" w:history="1">
        <w:r>
          <w:rPr>
            <w:rStyle w:val="Hypertextovodkaz"/>
            <w:rFonts w:ascii="Verdana" w:hAnsi="Verdana" w:cs="Calibri"/>
            <w:i/>
            <w:iCs/>
            <w:sz w:val="20"/>
            <w:szCs w:val="20"/>
            <w:bdr w:val="none" w:sz="0" w:space="0" w:color="auto" w:frame="1"/>
          </w:rPr>
          <w:t>www.afsz.cz</w:t>
        </w:r>
      </w:hyperlink>
      <w:r>
        <w:rPr>
          <w:rFonts w:ascii="Verdana" w:hAnsi="Verdana" w:cs="Calibri"/>
          <w:i/>
          <w:iCs/>
          <w:sz w:val="20"/>
          <w:szCs w:val="20"/>
          <w:bdr w:val="none" w:sz="0" w:space="0" w:color="auto" w:frame="1"/>
        </w:rPr>
        <w:t> </w:t>
      </w:r>
      <w:r>
        <w:rPr>
          <w:rFonts w:ascii="Verdana" w:hAnsi="Verdana" w:cs="Calibri"/>
          <w:sz w:val="20"/>
          <w:szCs w:val="20"/>
        </w:rPr>
        <w:t> |   </w:t>
      </w:r>
      <w:hyperlink r:id="rId9" w:history="1">
        <w:r>
          <w:rPr>
            <w:rStyle w:val="Hypertextovodkaz"/>
            <w:rFonts w:ascii="Verdana" w:hAnsi="Verdana" w:cs="Calibri"/>
            <w:sz w:val="20"/>
            <w:szCs w:val="20"/>
          </w:rPr>
          <w:t>jiri.kastner@afsz.cz</w:t>
        </w:r>
      </w:hyperlink>
      <w:r>
        <w:rPr>
          <w:rFonts w:ascii="Verdana" w:hAnsi="Verdana" w:cs="Calibri"/>
          <w:sz w:val="20"/>
          <w:szCs w:val="20"/>
          <w:u w:val="single"/>
        </w:rPr>
        <w:t> </w:t>
      </w:r>
      <w:r>
        <w:rPr>
          <w:rFonts w:ascii="Verdana" w:hAnsi="Verdana" w:cs="Calibri"/>
          <w:sz w:val="20"/>
          <w:szCs w:val="20"/>
        </w:rPr>
        <w:t> | </w:t>
      </w:r>
    </w:p>
    <w:p w:rsidR="00824191" w:rsidRDefault="00824191" w:rsidP="00824191">
      <w:pPr>
        <w:shd w:val="clear" w:color="auto" w:fill="FFFFFF"/>
        <w:spacing w:line="277" w:lineRule="atLeast"/>
        <w:rPr>
          <w:rFonts w:ascii="Calibri" w:hAnsi="Calibri" w:cs="Calibri"/>
        </w:rPr>
      </w:pPr>
      <w:r>
        <w:rPr>
          <w:rFonts w:ascii="Verdana" w:hAnsi="Verdana" w:cs="Calibri"/>
          <w:i/>
          <w:iCs/>
          <w:sz w:val="20"/>
          <w:szCs w:val="20"/>
        </w:rPr>
        <w:t>Jsme hrdí organizátoři akce </w:t>
      </w:r>
      <w:r>
        <w:rPr>
          <w:rFonts w:ascii="Verdana" w:hAnsi="Verdana" w:cs="Calibri"/>
          <w:b/>
          <w:bCs/>
          <w:i/>
          <w:iCs/>
          <w:sz w:val="20"/>
          <w:szCs w:val="20"/>
        </w:rPr>
        <w:t>ČESKÉ FIREMNÍ HRY  </w:t>
      </w:r>
      <w:hyperlink r:id="rId10" w:tgtFrame="_blank" w:history="1">
        <w:r>
          <w:rPr>
            <w:rStyle w:val="Hypertextovodkaz"/>
            <w:rFonts w:ascii="Verdana" w:hAnsi="Verdana" w:cs="Calibri"/>
            <w:i/>
            <w:iCs/>
            <w:sz w:val="20"/>
            <w:szCs w:val="20"/>
          </w:rPr>
          <w:t>www.ceskefiremnihry.cz</w:t>
        </w:r>
      </w:hyperlink>
      <w:r>
        <w:rPr>
          <w:rFonts w:ascii="Verdana" w:hAnsi="Verdana" w:cs="Calibri"/>
          <w:b/>
          <w:bCs/>
          <w:i/>
          <w:iCs/>
          <w:sz w:val="20"/>
          <w:szCs w:val="20"/>
        </w:rPr>
        <w:t> </w:t>
      </w:r>
    </w:p>
    <w:p w:rsidR="00824191" w:rsidRDefault="00824191" w:rsidP="00824191">
      <w:pPr>
        <w:shd w:val="clear" w:color="auto" w:fill="FFFFFF"/>
        <w:spacing w:line="277" w:lineRule="atLeast"/>
        <w:rPr>
          <w:rFonts w:ascii="Verdana" w:hAnsi="Verdana" w:cs="Calibri"/>
          <w:color w:val="0000FF"/>
          <w:sz w:val="20"/>
          <w:szCs w:val="20"/>
        </w:rPr>
      </w:pPr>
      <w:r>
        <w:rPr>
          <w:rFonts w:ascii="Verdana" w:hAnsi="Verdana" w:cs="Calibri"/>
          <w:color w:val="0000FF"/>
          <w:sz w:val="20"/>
          <w:szCs w:val="20"/>
        </w:rPr>
        <w:br/>
      </w:r>
    </w:p>
    <w:p w:rsidR="00824191" w:rsidRDefault="00824191" w:rsidP="00824191">
      <w:pPr>
        <w:shd w:val="clear" w:color="auto" w:fill="FFFFFF"/>
        <w:spacing w:line="277" w:lineRule="atLeast"/>
        <w:rPr>
          <w:rFonts w:ascii="Verdana" w:hAnsi="Verdana" w:cs="Calibri"/>
          <w:color w:val="0000FF"/>
          <w:sz w:val="20"/>
          <w:szCs w:val="20"/>
        </w:rPr>
      </w:pPr>
      <w:r>
        <w:rPr>
          <w:rFonts w:ascii="Verdana" w:hAnsi="Verdana" w:cs="Calibri"/>
          <w:color w:val="0000FF"/>
          <w:sz w:val="20"/>
          <w:szCs w:val="20"/>
        </w:rPr>
        <w:lastRenderedPageBreak/>
        <w:t xml:space="preserve">Organizace </w:t>
      </w:r>
      <w:bookmarkStart w:id="0" w:name="_GoBack"/>
      <w:bookmarkEnd w:id="0"/>
    </w:p>
    <w:p w:rsidR="00824191" w:rsidRDefault="00824191" w:rsidP="00824191">
      <w:pPr>
        <w:rPr>
          <w:rFonts w:eastAsia="Times New Roman"/>
        </w:rPr>
      </w:pPr>
    </w:p>
    <w:p w:rsidR="00824191" w:rsidRDefault="00824191" w:rsidP="00824191">
      <w:pPr>
        <w:rPr>
          <w:rFonts w:eastAsia="Times New Roman"/>
        </w:rPr>
      </w:pPr>
    </w:p>
    <w:p w:rsidR="009A20D6" w:rsidRDefault="009A20D6"/>
    <w:sectPr w:rsidR="009A2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91"/>
    <w:rsid w:val="00824191"/>
    <w:rsid w:val="009A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4FC31-63B1-4954-B055-9C61B0F1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419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24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sz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r-guide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ri.kastner@your-guide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eskefiremnihry.cz&#160;" TargetMode="External"/><Relationship Id="rId10" Type="http://schemas.openxmlformats.org/officeDocument/2006/relationships/hyperlink" Target="http://www.ceskefiremnihry.cz" TargetMode="External"/><Relationship Id="rId4" Type="http://schemas.openxmlformats.org/officeDocument/2006/relationships/hyperlink" Target="mailto:REKLAMA@KUDRNA.CZ" TargetMode="External"/><Relationship Id="rId9" Type="http://schemas.openxmlformats.org/officeDocument/2006/relationships/hyperlink" Target="mailto:jiri.kastner@your-guid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Strachová</dc:creator>
  <cp:keywords/>
  <dc:description/>
  <cp:lastModifiedBy>Milena Strachová</cp:lastModifiedBy>
  <cp:revision>1</cp:revision>
  <dcterms:created xsi:type="dcterms:W3CDTF">2015-02-05T12:21:00Z</dcterms:created>
  <dcterms:modified xsi:type="dcterms:W3CDTF">2015-02-05T12:27:00Z</dcterms:modified>
</cp:coreProperties>
</file>