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82" w:rsidRPr="00891ACA" w:rsidRDefault="001D3317" w:rsidP="00B20982">
      <w:pPr>
        <w:rPr>
          <w:b/>
          <w:sz w:val="28"/>
        </w:rPr>
      </w:pPr>
      <w:r w:rsidRPr="00891ACA">
        <w:rPr>
          <w:b/>
          <w:sz w:val="28"/>
        </w:rPr>
        <w:t>Požadavky k zápočtu:</w:t>
      </w:r>
    </w:p>
    <w:p w:rsidR="001D3317" w:rsidRPr="00B20982" w:rsidRDefault="001D3317" w:rsidP="001D3317">
      <w:pPr>
        <w:pStyle w:val="Odstavecseseznamem"/>
        <w:numPr>
          <w:ilvl w:val="0"/>
          <w:numId w:val="2"/>
        </w:numPr>
        <w:rPr>
          <w:b/>
        </w:rPr>
      </w:pPr>
      <w:r w:rsidRPr="004F3887">
        <w:rPr>
          <w:b/>
        </w:rPr>
        <w:t>Docházka</w:t>
      </w:r>
      <w:r w:rsidR="00B20982" w:rsidRPr="004F3887">
        <w:rPr>
          <w:b/>
        </w:rPr>
        <w:t xml:space="preserve"> na praktické výuce</w:t>
      </w:r>
      <w:r w:rsidR="00B20982" w:rsidRPr="00B20982">
        <w:t xml:space="preserve"> (</w:t>
      </w:r>
      <w:proofErr w:type="spellStart"/>
      <w:r w:rsidR="00B20982" w:rsidRPr="00B20982">
        <w:t>beach</w:t>
      </w:r>
      <w:proofErr w:type="spellEnd"/>
      <w:r w:rsidR="00B20982" w:rsidRPr="00B20982">
        <w:t xml:space="preserve"> volejbal; 3 na 3 (</w:t>
      </w:r>
      <w:proofErr w:type="spellStart"/>
      <w:r w:rsidR="00B20982" w:rsidRPr="00B20982">
        <w:t>streetball</w:t>
      </w:r>
      <w:proofErr w:type="spellEnd"/>
      <w:r w:rsidR="00B20982" w:rsidRPr="00B20982">
        <w:t>)</w:t>
      </w:r>
      <w:r w:rsidRPr="00B20982">
        <w:t>:</w:t>
      </w:r>
      <w:r w:rsidR="00B20982" w:rsidRPr="00B20982">
        <w:t xml:space="preserve"> </w:t>
      </w:r>
      <w:r w:rsidR="004F3887">
        <w:t>Povoluje se pouze jedna neúčast ve výuce.</w:t>
      </w:r>
    </w:p>
    <w:p w:rsidR="004B445A" w:rsidRDefault="001D3317" w:rsidP="004B445A">
      <w:pPr>
        <w:pStyle w:val="Odstavecseseznamem"/>
        <w:numPr>
          <w:ilvl w:val="0"/>
          <w:numId w:val="2"/>
        </w:numPr>
      </w:pPr>
      <w:r w:rsidRPr="004F3887">
        <w:rPr>
          <w:b/>
        </w:rPr>
        <w:t>Vypracování seminární práce</w:t>
      </w:r>
      <w:r>
        <w:t xml:space="preserve"> </w:t>
      </w:r>
      <w:r w:rsidR="004F3887" w:rsidRPr="004F3887">
        <w:t>v rozsahu 10 stran A4 na téma vybrané aktuální sportovní hr</w:t>
      </w:r>
      <w:r w:rsidR="004F3887">
        <w:t>y (výběr dle studijních materiálů)</w:t>
      </w:r>
      <w:r w:rsidR="004F3887" w:rsidRPr="004F3887">
        <w:t>. Náplň seminární práce - ekonomická rozvaha turnaje - organizační ustanovení - technická ustanovení - propagace turnaje - zajištění ostatních náležitostí, jako jsou zdravotnická služba, ohlášení konání turnaje, autorská práva.</w:t>
      </w:r>
      <w:r w:rsidR="004B445A">
        <w:t xml:space="preserve"> </w:t>
      </w:r>
    </w:p>
    <w:p w:rsidR="004B445A" w:rsidRPr="004B445A" w:rsidRDefault="004B445A" w:rsidP="004B445A">
      <w:pPr>
        <w:pStyle w:val="Odstavecseseznamem"/>
      </w:pPr>
      <w:r w:rsidRPr="004B445A">
        <w:t>Konečný te</w:t>
      </w:r>
      <w:r>
        <w:t xml:space="preserve">rmín </w:t>
      </w:r>
      <w:r w:rsidRPr="004A2C2F">
        <w:rPr>
          <w:b/>
        </w:rPr>
        <w:t>odevzdání je 22. dubna 2017</w:t>
      </w:r>
      <w:r w:rsidRPr="004B445A">
        <w:t>. Po tomto termínu nebude již</w:t>
      </w:r>
      <w:r>
        <w:t xml:space="preserve"> </w:t>
      </w:r>
      <w:r w:rsidRPr="004B445A">
        <w:t>možno seminární práce odevzdat.</w:t>
      </w:r>
    </w:p>
    <w:p w:rsidR="004B445A" w:rsidRPr="004B445A" w:rsidRDefault="004B445A" w:rsidP="004B445A">
      <w:pPr>
        <w:pStyle w:val="Odstavecseseznamem"/>
        <w:numPr>
          <w:ilvl w:val="0"/>
          <w:numId w:val="3"/>
        </w:numPr>
      </w:pPr>
      <w:r w:rsidRPr="004B445A">
        <w:t>Seminární práce zašlete nejprve ke kontrole příslušnému vyučujícímu a po</w:t>
      </w:r>
    </w:p>
    <w:p w:rsidR="004B445A" w:rsidRPr="004B445A" w:rsidRDefault="004B445A" w:rsidP="004B445A">
      <w:pPr>
        <w:pStyle w:val="Odstavecseseznamem"/>
      </w:pPr>
      <w:r w:rsidRPr="004B445A">
        <w:t xml:space="preserve">schválení je vložíte do </w:t>
      </w:r>
      <w:proofErr w:type="spellStart"/>
      <w:r w:rsidRPr="004B445A">
        <w:t>odevzdávárny</w:t>
      </w:r>
      <w:proofErr w:type="spellEnd"/>
      <w:r w:rsidRPr="004B445A">
        <w:t xml:space="preserve"> předmětu.</w:t>
      </w:r>
    </w:p>
    <w:p w:rsidR="004B445A" w:rsidRPr="004B445A" w:rsidRDefault="004B445A" w:rsidP="004B445A">
      <w:pPr>
        <w:pStyle w:val="Odstavecseseznamem"/>
        <w:numPr>
          <w:ilvl w:val="0"/>
          <w:numId w:val="3"/>
        </w:numPr>
      </w:pPr>
      <w:r w:rsidRPr="004B445A">
        <w:t>Posluchači ze skupiny označené np2307/1 budou seminární práce zasílat</w:t>
      </w:r>
    </w:p>
    <w:p w:rsidR="004B445A" w:rsidRPr="004B445A" w:rsidRDefault="004B445A" w:rsidP="004B445A">
      <w:pPr>
        <w:pStyle w:val="Odstavecseseznamem"/>
      </w:pPr>
      <w:r>
        <w:t xml:space="preserve">dr. Tomáši </w:t>
      </w:r>
      <w:proofErr w:type="spellStart"/>
      <w:r>
        <w:t>Vencúrikovi</w:t>
      </w:r>
      <w:proofErr w:type="spellEnd"/>
      <w:r w:rsidRPr="004B445A">
        <w:t>, posluchači z</w:t>
      </w:r>
      <w:r>
        <w:t>e skupiny označené np2307/2 Mgr.</w:t>
      </w:r>
      <w:r w:rsidRPr="004B445A">
        <w:t xml:space="preserve"> Jindřichu</w:t>
      </w:r>
    </w:p>
    <w:p w:rsidR="004B445A" w:rsidRPr="004B445A" w:rsidRDefault="004B445A" w:rsidP="004B445A">
      <w:pPr>
        <w:pStyle w:val="Odstavecseseznamem"/>
      </w:pPr>
      <w:r w:rsidRPr="004B445A">
        <w:t>Pavlíkovi.</w:t>
      </w:r>
    </w:p>
    <w:p w:rsidR="004F3887" w:rsidRPr="004F3887" w:rsidRDefault="004F3887" w:rsidP="004B445A">
      <w:pPr>
        <w:pStyle w:val="Odstavecseseznamem"/>
        <w:rPr>
          <w:b/>
        </w:rPr>
      </w:pPr>
    </w:p>
    <w:p w:rsidR="004E4D18" w:rsidRPr="004E4D18" w:rsidRDefault="001D3317" w:rsidP="004E4D18">
      <w:pPr>
        <w:pStyle w:val="Odstavecseseznamem"/>
        <w:numPr>
          <w:ilvl w:val="0"/>
          <w:numId w:val="2"/>
        </w:numPr>
      </w:pPr>
      <w:r w:rsidRPr="004F3887">
        <w:rPr>
          <w:b/>
        </w:rPr>
        <w:t>Teoretický test</w:t>
      </w:r>
      <w:r>
        <w:t xml:space="preserve"> (e-</w:t>
      </w:r>
      <w:proofErr w:type="spellStart"/>
      <w:r>
        <w:t>learningovou</w:t>
      </w:r>
      <w:proofErr w:type="spellEnd"/>
      <w:r>
        <w:t xml:space="preserve"> formou</w:t>
      </w:r>
      <w:r w:rsidR="00B20982">
        <w:t xml:space="preserve">) zaměřený na historii a pravidla </w:t>
      </w:r>
      <w:proofErr w:type="spellStart"/>
      <w:r w:rsidR="00B20982">
        <w:t>streetbalu</w:t>
      </w:r>
      <w:proofErr w:type="spellEnd"/>
      <w:r w:rsidR="00B20982">
        <w:t xml:space="preserve">, </w:t>
      </w:r>
      <w:proofErr w:type="spellStart"/>
      <w:r w:rsidR="00B20982">
        <w:t>beach</w:t>
      </w:r>
      <w:proofErr w:type="spellEnd"/>
      <w:r w:rsidR="00B20982">
        <w:t xml:space="preserve"> volejbalu, stolního tenisu, korfbalu, </w:t>
      </w:r>
      <w:r w:rsidR="00C446C7">
        <w:t xml:space="preserve">sálové kopané, </w:t>
      </w:r>
      <w:r w:rsidR="00B20982">
        <w:t>futsalu a nohejbalu.</w:t>
      </w:r>
      <w:r w:rsidR="006065E5">
        <w:t xml:space="preserve"> </w:t>
      </w:r>
      <w:r w:rsidR="006065E5" w:rsidRPr="004F3887">
        <w:rPr>
          <w:b/>
        </w:rPr>
        <w:t>Termín</w:t>
      </w:r>
      <w:r w:rsidR="006065E5">
        <w:t xml:space="preserve"> spuštění testu od </w:t>
      </w:r>
      <w:r w:rsidR="008F40FC" w:rsidRPr="004F3887">
        <w:rPr>
          <w:b/>
        </w:rPr>
        <w:t>24</w:t>
      </w:r>
      <w:r w:rsidR="006065E5" w:rsidRPr="004F3887">
        <w:rPr>
          <w:b/>
        </w:rPr>
        <w:t xml:space="preserve">. - </w:t>
      </w:r>
      <w:r w:rsidR="008F40FC" w:rsidRPr="004F3887">
        <w:rPr>
          <w:b/>
        </w:rPr>
        <w:t>28</w:t>
      </w:r>
      <w:r w:rsidR="006065E5" w:rsidRPr="004F3887">
        <w:rPr>
          <w:b/>
        </w:rPr>
        <w:t>. 4. 2017.</w:t>
      </w:r>
      <w:r w:rsidR="004E4D18">
        <w:rPr>
          <w:b/>
        </w:rPr>
        <w:t xml:space="preserve"> </w:t>
      </w:r>
    </w:p>
    <w:p w:rsidR="004E4D18" w:rsidRPr="004E4D18" w:rsidRDefault="004E4D18" w:rsidP="004E4D18">
      <w:pPr>
        <w:pStyle w:val="Odstavecseseznamem"/>
      </w:pPr>
      <w:r w:rsidRPr="004E4D18">
        <w:rPr>
          <w:b/>
        </w:rPr>
        <w:t>Pokyny pro e-</w:t>
      </w:r>
      <w:proofErr w:type="spellStart"/>
      <w:r w:rsidRPr="004E4D18">
        <w:rPr>
          <w:b/>
        </w:rPr>
        <w:t>learnin</w:t>
      </w:r>
      <w:bookmarkStart w:id="0" w:name="_GoBack"/>
      <w:bookmarkEnd w:id="0"/>
      <w:r w:rsidRPr="004E4D18">
        <w:rPr>
          <w:b/>
        </w:rPr>
        <w:t>gový</w:t>
      </w:r>
      <w:proofErr w:type="spellEnd"/>
      <w:r w:rsidRPr="004E4D18">
        <w:rPr>
          <w:b/>
        </w:rPr>
        <w:t xml:space="preserve"> test</w:t>
      </w:r>
      <w:r w:rsidRPr="004E4D18">
        <w:t>:</w:t>
      </w:r>
    </w:p>
    <w:p w:rsidR="004E4D18" w:rsidRPr="004E4D18" w:rsidRDefault="004E4D18" w:rsidP="004E4D18">
      <w:pPr>
        <w:pStyle w:val="Odstavecseseznamem"/>
        <w:ind w:left="993"/>
      </w:pPr>
      <w:r w:rsidRPr="004E4D18">
        <w:t>1. V testu je 30 otázek</w:t>
      </w:r>
      <w:r>
        <w:t>.</w:t>
      </w:r>
    </w:p>
    <w:p w:rsidR="004E4D18" w:rsidRPr="004E4D18" w:rsidRDefault="004E4D18" w:rsidP="004E4D18">
      <w:pPr>
        <w:pStyle w:val="Odstavecseseznamem"/>
        <w:ind w:left="993"/>
      </w:pPr>
      <w:r w:rsidRPr="004E4D18">
        <w:t>2. K dosažení úspěšného výsledku v testu je nutné zodpovědět správně</w:t>
      </w:r>
    </w:p>
    <w:p w:rsidR="004E4D18" w:rsidRPr="004E4D18" w:rsidRDefault="004E4D18" w:rsidP="004E4D18">
      <w:pPr>
        <w:pStyle w:val="Odstavecseseznamem"/>
        <w:ind w:left="993"/>
      </w:pPr>
      <w:r w:rsidRPr="004E4D18">
        <w:t xml:space="preserve">   minimálně 25 otázek.</w:t>
      </w:r>
    </w:p>
    <w:p w:rsidR="004E4D18" w:rsidRPr="004E4D18" w:rsidRDefault="004E4D18" w:rsidP="004E4D18">
      <w:pPr>
        <w:pStyle w:val="Odstavecseseznamem"/>
        <w:ind w:left="993"/>
      </w:pPr>
      <w:r w:rsidRPr="004E4D18">
        <w:t>3. Délka testu je 30 minut.</w:t>
      </w:r>
    </w:p>
    <w:p w:rsidR="004E4D18" w:rsidRPr="004E4D18" w:rsidRDefault="004E4D18" w:rsidP="004E4D18">
      <w:pPr>
        <w:pStyle w:val="Odstavecseseznamem"/>
        <w:ind w:left="993"/>
      </w:pPr>
      <w:r w:rsidRPr="004E4D18">
        <w:t xml:space="preserve">4. Test v období podzimního semestru 2015 </w:t>
      </w:r>
      <w:r>
        <w:t>lze splnit kdykoliv v termínu 24</w:t>
      </w:r>
      <w:r w:rsidRPr="004E4D18">
        <w:t>. -</w:t>
      </w:r>
    </w:p>
    <w:p w:rsidR="004E4D18" w:rsidRPr="004E4D18" w:rsidRDefault="004E4D18" w:rsidP="004E4D18">
      <w:pPr>
        <w:pStyle w:val="Odstavecseseznamem"/>
        <w:ind w:left="993"/>
      </w:pPr>
      <w:r>
        <w:t xml:space="preserve">   28</w:t>
      </w:r>
      <w:r w:rsidRPr="004E4D18">
        <w:t>. 4. 201</w:t>
      </w:r>
      <w:r>
        <w:t>7</w:t>
      </w:r>
      <w:r w:rsidRPr="004E4D18">
        <w:t>.</w:t>
      </w:r>
    </w:p>
    <w:p w:rsidR="004E4D18" w:rsidRPr="004E4D18" w:rsidRDefault="004E4D18" w:rsidP="004E4D18">
      <w:pPr>
        <w:pStyle w:val="Odstavecseseznamem"/>
        <w:ind w:left="993"/>
      </w:pPr>
      <w:r w:rsidRPr="004E4D18">
        <w:t>5. Test je možné absolvovat 3x (první termín je řádný, následující dva jsou</w:t>
      </w:r>
    </w:p>
    <w:p w:rsidR="004E4D18" w:rsidRPr="004E4D18" w:rsidRDefault="004E4D18" w:rsidP="004E4D18">
      <w:pPr>
        <w:pStyle w:val="Odstavecseseznamem"/>
        <w:ind w:left="993"/>
      </w:pPr>
      <w:r w:rsidRPr="004E4D18">
        <w:t xml:space="preserve">   opravné).</w:t>
      </w:r>
    </w:p>
    <w:p w:rsidR="001D3317" w:rsidRPr="004F3887" w:rsidRDefault="001D3317" w:rsidP="004E4D18">
      <w:pPr>
        <w:pStyle w:val="Odstavecseseznamem"/>
        <w:rPr>
          <w:b/>
        </w:rPr>
      </w:pPr>
    </w:p>
    <w:p w:rsidR="008241EA" w:rsidRDefault="001D3317" w:rsidP="001D3317">
      <w:r>
        <w:t>Výsledná známka se skládá ze všech výše uvedených částí.</w:t>
      </w:r>
    </w:p>
    <w:sectPr w:rsidR="0082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621"/>
    <w:multiLevelType w:val="hybridMultilevel"/>
    <w:tmpl w:val="7B6C7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15884"/>
    <w:multiLevelType w:val="hybridMultilevel"/>
    <w:tmpl w:val="9AF40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7407"/>
    <w:multiLevelType w:val="hybridMultilevel"/>
    <w:tmpl w:val="02166EA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7"/>
    <w:rsid w:val="001D3317"/>
    <w:rsid w:val="00224B4F"/>
    <w:rsid w:val="004A2C2F"/>
    <w:rsid w:val="004B445A"/>
    <w:rsid w:val="004E4D18"/>
    <w:rsid w:val="004F3887"/>
    <w:rsid w:val="005654F1"/>
    <w:rsid w:val="006065E5"/>
    <w:rsid w:val="008241EA"/>
    <w:rsid w:val="00891ACA"/>
    <w:rsid w:val="008F40FC"/>
    <w:rsid w:val="00B20982"/>
    <w:rsid w:val="00C446C7"/>
    <w:rsid w:val="00C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60C7-43C4-49DD-B051-01FB3F6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98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4D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4D1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Janík</dc:creator>
  <cp:keywords/>
  <dc:description/>
  <cp:lastModifiedBy>Jindřich Pavlík</cp:lastModifiedBy>
  <cp:revision>10</cp:revision>
  <dcterms:created xsi:type="dcterms:W3CDTF">2017-03-02T21:21:00Z</dcterms:created>
  <dcterms:modified xsi:type="dcterms:W3CDTF">2017-03-02T22:03:00Z</dcterms:modified>
</cp:coreProperties>
</file>