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2A" w:rsidRDefault="00145A96" w:rsidP="00145A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OT</w:t>
      </w:r>
      <w:r w:rsidR="00452A2A" w:rsidRPr="00145A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ÁZKY KE STÁTNÍ ZÁVĚRĚČNÉ ZKOUŠCE ZE SPECIALIZACE TRENÉRSTVÍ – FITNESS</w:t>
      </w:r>
    </w:p>
    <w:p w:rsidR="00145A96" w:rsidRPr="00145A96" w:rsidRDefault="00145A96" w:rsidP="00145A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7098E" w:rsidRPr="005B4544" w:rsidRDefault="0057098E" w:rsidP="005B4544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Charakteristika pojmů </w:t>
      </w:r>
      <w:proofErr w:type="spellStart"/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wellness</w:t>
      </w:r>
      <w:proofErr w:type="spellEnd"/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, fitness, historické aspekty</w:t>
      </w:r>
      <w:r w:rsidR="00452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7098E" w:rsidRPr="005B4544" w:rsidRDefault="0057098E" w:rsidP="005B4544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dělení komerčních skupinových lekcí pod vedením lektora</w:t>
      </w:r>
      <w:r w:rsidR="00452A2A">
        <w:rPr>
          <w:rFonts w:ascii="Times New Roman" w:eastAsia="Times New Roman" w:hAnsi="Times New Roman" w:cs="Times New Roman"/>
          <w:sz w:val="24"/>
          <w:szCs w:val="24"/>
          <w:lang w:eastAsia="cs-CZ"/>
        </w:rPr>
        <w:t>. S</w:t>
      </w:r>
      <w:r w:rsidR="00452A2A"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oučasné trendy ve fitness.</w:t>
      </w:r>
    </w:p>
    <w:p w:rsidR="0057098E" w:rsidRPr="005B4544" w:rsidRDefault="0057098E" w:rsidP="005B4544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Aerobní/</w:t>
      </w:r>
      <w:r w:rsidR="008E600B"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choreografické</w:t>
      </w: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formy komerčních skupinových lekcí (příklady lekcí, cíle, struktura lekce, využití hudby….).</w:t>
      </w:r>
    </w:p>
    <w:p w:rsidR="0057098E" w:rsidRPr="005B4544" w:rsidRDefault="0057098E" w:rsidP="005B4544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Body and Mind (cíle, obecná charakteristika, příklady lekcí a jejich bližší charakteristika).</w:t>
      </w:r>
    </w:p>
    <w:p w:rsidR="0057098E" w:rsidRPr="005B4544" w:rsidRDefault="0057098E" w:rsidP="005B4544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Posilovací a kondiční formy komerčních skupinových lekcí (cíle, obecná charakteristika, příklady lekcí a jejich bližší rozbor…).</w:t>
      </w:r>
    </w:p>
    <w:p w:rsidR="0057098E" w:rsidRPr="005B4544" w:rsidRDefault="0057098E" w:rsidP="005B4544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Cvičení začátečníka v posilovně (</w:t>
      </w:r>
      <w:r w:rsidR="00452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diagnostika pohybového aparátu, </w:t>
      </w: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zásady, tvorba tréninkového plánu…).</w:t>
      </w:r>
    </w:p>
    <w:p w:rsidR="0057098E" w:rsidRPr="005B4544" w:rsidRDefault="0057098E" w:rsidP="005B4544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jednotlivých typů tréninků v</w:t>
      </w:r>
      <w:r w:rsidR="00452A2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posilovně</w:t>
      </w:r>
      <w:r w:rsidR="00452A2A">
        <w:rPr>
          <w:rFonts w:ascii="Times New Roman" w:eastAsia="Times New Roman" w:hAnsi="Times New Roman" w:cs="Times New Roman"/>
          <w:sz w:val="24"/>
          <w:szCs w:val="24"/>
          <w:lang w:eastAsia="cs-CZ"/>
        </w:rPr>
        <w:t>. T</w:t>
      </w: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ělesná stavba a posilování (ektomorf, </w:t>
      </w:r>
      <w:proofErr w:type="spellStart"/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mezomorf</w:t>
      </w:r>
      <w:proofErr w:type="spellEnd"/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,….).</w:t>
      </w:r>
    </w:p>
    <w:p w:rsidR="0057098E" w:rsidRPr="005B4544" w:rsidRDefault="0057098E" w:rsidP="005B4544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Pojmy v posilovně (série, kombinace, </w:t>
      </w:r>
      <w:proofErr w:type="spellStart"/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supersérie</w:t>
      </w:r>
      <w:proofErr w:type="spellEnd"/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zdvih, tlak, frekvence, přítah, </w:t>
      </w:r>
      <w:proofErr w:type="spellStart"/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vícekloubové</w:t>
      </w:r>
      <w:proofErr w:type="spellEnd"/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cviky, </w:t>
      </w:r>
      <w:proofErr w:type="spellStart"/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jednokloubové</w:t>
      </w:r>
      <w:proofErr w:type="spellEnd"/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cviky, split systém, kruhový trénink….).</w:t>
      </w:r>
    </w:p>
    <w:p w:rsidR="0057098E" w:rsidRPr="005B4544" w:rsidRDefault="0057098E" w:rsidP="005B4544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Problematika </w:t>
      </w:r>
      <w:r w:rsidR="00452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adaptace organismu na zátěž a </w:t>
      </w:r>
      <w:proofErr w:type="spellStart"/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superkompenzace</w:t>
      </w:r>
      <w:proofErr w:type="spellEnd"/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7098E" w:rsidRPr="005B4544" w:rsidRDefault="00452A2A" w:rsidP="005B4544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57098E"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etody rozvoje a jejich využití v jednotlivých typech tréninků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posilovacích strojích.</w:t>
      </w:r>
    </w:p>
    <w:p w:rsidR="00540133" w:rsidRPr="005B4544" w:rsidRDefault="0057098E" w:rsidP="005B4544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Strečink (charakteristika, druhy strečinku</w:t>
      </w:r>
      <w:r w:rsidR="00540133"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, princip strečinku</w:t>
      </w: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…) a jeho využití v</w:t>
      </w:r>
      <w:r w:rsidR="00540133"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e fitness.</w:t>
      </w: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7098E" w:rsidRPr="005B4544" w:rsidRDefault="0057098E" w:rsidP="005B4544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Osobnost instruktora</w:t>
      </w:r>
      <w:r w:rsidR="00540133"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ve fitness.</w:t>
      </w:r>
    </w:p>
    <w:p w:rsidR="0057098E" w:rsidRPr="005B4544" w:rsidRDefault="0057098E" w:rsidP="005B4544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Využití </w:t>
      </w:r>
      <w:r w:rsidR="00452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prvků </w:t>
      </w: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fyzioterapeutických metod v komerčních skupinových lekcích (DNS, spirální stabilizace, </w:t>
      </w:r>
      <w:proofErr w:type="spellStart"/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fasciální</w:t>
      </w:r>
      <w:proofErr w:type="spellEnd"/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trénink</w:t>
      </w:r>
      <w:r w:rsidR="00452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452A2A"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core</w:t>
      </w:r>
      <w:proofErr w:type="spellEnd"/>
      <w:r w:rsidR="00452A2A"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trénink </w:t>
      </w: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….)</w:t>
      </w:r>
    </w:p>
    <w:p w:rsidR="0057098E" w:rsidRPr="005B4544" w:rsidRDefault="0057098E" w:rsidP="005B4544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544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Specifika fitness aktivit různých věkových skupin a klientů s různým zdravotním omezením (senioři, děti, těhotné, lidé s vysokým krevním tlakem, s nadváhou, osoby s tělesným postižením na vozíku…).</w:t>
      </w:r>
    </w:p>
    <w:p w:rsidR="0057098E" w:rsidRDefault="0057098E" w:rsidP="0057098E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2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Pomůcky využívané ve skupinových lekcích a v posilovně – závěsný systém, </w:t>
      </w:r>
      <w:proofErr w:type="spellStart"/>
      <w:r w:rsidRPr="00452A2A">
        <w:rPr>
          <w:rFonts w:ascii="Times New Roman" w:eastAsia="Times New Roman" w:hAnsi="Times New Roman" w:cs="Times New Roman"/>
          <w:sz w:val="24"/>
          <w:szCs w:val="24"/>
          <w:lang w:eastAsia="cs-CZ"/>
        </w:rPr>
        <w:t>kettlebell</w:t>
      </w:r>
      <w:proofErr w:type="spellEnd"/>
      <w:r w:rsidRPr="00452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balanční pomůcky, elastický pás, </w:t>
      </w:r>
      <w:proofErr w:type="spellStart"/>
      <w:r w:rsidRPr="00452A2A">
        <w:rPr>
          <w:rFonts w:ascii="Times New Roman" w:eastAsia="Times New Roman" w:hAnsi="Times New Roman" w:cs="Times New Roman"/>
          <w:sz w:val="24"/>
          <w:szCs w:val="24"/>
          <w:lang w:eastAsia="cs-CZ"/>
        </w:rPr>
        <w:t>aquahit</w:t>
      </w:r>
      <w:proofErr w:type="spellEnd"/>
      <w:r w:rsidRPr="00452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vibrační tyče, </w:t>
      </w:r>
      <w:proofErr w:type="spellStart"/>
      <w:r w:rsidRPr="00452A2A">
        <w:rPr>
          <w:rFonts w:ascii="Times New Roman" w:eastAsia="Times New Roman" w:hAnsi="Times New Roman" w:cs="Times New Roman"/>
          <w:sz w:val="24"/>
          <w:szCs w:val="24"/>
          <w:lang w:eastAsia="cs-CZ"/>
        </w:rPr>
        <w:t>flowtonic</w:t>
      </w:r>
      <w:proofErr w:type="spellEnd"/>
      <w:r w:rsidRPr="00452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…. (historie, správná technika cvičení, výhody – nevýhody jejich využití….)</w:t>
      </w:r>
      <w:r w:rsidR="00452A2A" w:rsidRPr="00452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26C4" w:rsidRPr="00452A2A" w:rsidRDefault="00CF26C4" w:rsidP="0057098E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Charakteristika fitness konceptů –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Tactical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Fitness, Insanity, 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P90X,…. </w:t>
      </w:r>
    </w:p>
    <w:p w:rsidR="0057098E" w:rsidRDefault="0057098E" w:rsidP="005709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5A96" w:rsidRPr="007F2574" w:rsidRDefault="00145A96" w:rsidP="00145A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25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Vypracovala: </w:t>
      </w:r>
      <w:bookmarkStart w:id="0" w:name="_GoBack"/>
      <w:bookmarkEnd w:id="0"/>
    </w:p>
    <w:p w:rsidR="00145A96" w:rsidRPr="007F2574" w:rsidRDefault="00145A96" w:rsidP="00145A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2574">
        <w:rPr>
          <w:rFonts w:ascii="Times New Roman" w:eastAsia="Times New Roman" w:hAnsi="Times New Roman" w:cs="Times New Roman"/>
          <w:sz w:val="24"/>
          <w:szCs w:val="24"/>
          <w:lang w:eastAsia="cs-CZ"/>
        </w:rPr>
        <w:t>Mgr. Pavlína Vaculíková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Ph.D</w:t>
      </w:r>
      <w:proofErr w:type="spellEnd"/>
    </w:p>
    <w:p w:rsidR="00145A96" w:rsidRPr="007F2574" w:rsidRDefault="00145A96" w:rsidP="00145A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2574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Červenec 2017</w:t>
      </w:r>
    </w:p>
    <w:sectPr w:rsidR="00145A96" w:rsidRPr="007F2574" w:rsidSect="00AC0E19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566D"/>
    <w:multiLevelType w:val="hybridMultilevel"/>
    <w:tmpl w:val="C6621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D638E"/>
    <w:multiLevelType w:val="hybridMultilevel"/>
    <w:tmpl w:val="23FCC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74"/>
    <w:rsid w:val="00145A96"/>
    <w:rsid w:val="002E2CBC"/>
    <w:rsid w:val="00305D01"/>
    <w:rsid w:val="00382156"/>
    <w:rsid w:val="0041039C"/>
    <w:rsid w:val="00452A2A"/>
    <w:rsid w:val="00471E96"/>
    <w:rsid w:val="004B29EF"/>
    <w:rsid w:val="00535B1C"/>
    <w:rsid w:val="00540133"/>
    <w:rsid w:val="0057098E"/>
    <w:rsid w:val="005B4544"/>
    <w:rsid w:val="007A7FDC"/>
    <w:rsid w:val="007F2574"/>
    <w:rsid w:val="008E600B"/>
    <w:rsid w:val="009B23F2"/>
    <w:rsid w:val="00AC0E19"/>
    <w:rsid w:val="00B422C0"/>
    <w:rsid w:val="00CF26C4"/>
    <w:rsid w:val="00D9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107B2-62DB-40A3-AB9F-5614AA8F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vaculikova</dc:creator>
  <cp:lastModifiedBy>Pavlína Vaculíková</cp:lastModifiedBy>
  <cp:revision>6</cp:revision>
  <dcterms:created xsi:type="dcterms:W3CDTF">2017-07-13T08:36:00Z</dcterms:created>
  <dcterms:modified xsi:type="dcterms:W3CDTF">2017-07-13T09:55:00Z</dcterms:modified>
</cp:coreProperties>
</file>