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58" w:rsidRDefault="006A7A58">
      <w:r w:rsidRPr="00294B49">
        <w:rPr>
          <w:highlight w:val="yellow"/>
        </w:rPr>
        <w:t>VIDEOÚKOL</w:t>
      </w:r>
    </w:p>
    <w:p w:rsidR="00406693" w:rsidRDefault="006A7A58">
      <w:r>
        <w:t>Na</w:t>
      </w:r>
      <w:r w:rsidR="00C51461">
        <w:t xml:space="preserve">hrát do </w:t>
      </w:r>
      <w:proofErr w:type="spellStart"/>
      <w:r w:rsidR="00C51461">
        <w:t>odevzdává</w:t>
      </w:r>
      <w:r w:rsidR="00A7450C">
        <w:t>r</w:t>
      </w:r>
      <w:r w:rsidR="00C51461">
        <w:t>ny</w:t>
      </w:r>
      <w:proofErr w:type="spellEnd"/>
      <w:r w:rsidR="00C51461">
        <w:t xml:space="preserve"> </w:t>
      </w:r>
      <w:r w:rsidR="00346825">
        <w:t xml:space="preserve">s názvem Videonahrávka-Metodický výstup </w:t>
      </w:r>
      <w:r w:rsidR="00C51461">
        <w:t xml:space="preserve">(jméno, UČO, </w:t>
      </w:r>
      <w:r w:rsidR="00DA6AA7">
        <w:t>obor – do</w:t>
      </w:r>
      <w:r w:rsidR="00A7450C">
        <w:t xml:space="preserve"> </w:t>
      </w:r>
      <w:r w:rsidR="00DA6AA7" w:rsidRPr="00DA6AA7">
        <w:rPr>
          <w:rFonts w:cstheme="minorHAnsi"/>
          <w:b/>
        </w:rPr>
        <w:t>20.5.2020!)</w:t>
      </w:r>
    </w:p>
    <w:p w:rsidR="006A7A58" w:rsidRDefault="006A7A58">
      <w:r>
        <w:t xml:space="preserve">Podstatná nebude kvalita záznamu – ALE je třeba, aby byla vidět při </w:t>
      </w:r>
      <w:r w:rsidR="00694359">
        <w:t xml:space="preserve">provádění </w:t>
      </w:r>
      <w:r w:rsidR="00903F0E">
        <w:t>cvičení celá V</w:t>
      </w:r>
      <w:r>
        <w:t>aš</w:t>
      </w:r>
      <w:r w:rsidR="00831547">
        <w:t>e postava a byl slyšet Váš hlas!</w:t>
      </w:r>
      <w:r w:rsidR="00C51461">
        <w:t xml:space="preserve"> </w:t>
      </w:r>
    </w:p>
    <w:p w:rsidR="00694359" w:rsidRDefault="00694359">
      <w:r>
        <w:t>VIDEO</w:t>
      </w:r>
      <w:r w:rsidR="00903F0E">
        <w:t>NAHRÁVKU</w:t>
      </w:r>
      <w:r>
        <w:t xml:space="preserve"> shlédnu pouze já a bude společně se seminární </w:t>
      </w:r>
      <w:r w:rsidR="00903F0E">
        <w:t>prací sloužit jako podklad pro V</w:t>
      </w:r>
      <w:r>
        <w:t xml:space="preserve">aše </w:t>
      </w:r>
      <w:r w:rsidR="00903F0E">
        <w:t xml:space="preserve">závěrečné </w:t>
      </w:r>
      <w:r>
        <w:t xml:space="preserve">hodnocení v předmětu. </w:t>
      </w:r>
      <w:r w:rsidR="00EB0B74">
        <w:rPr>
          <w:highlight w:val="yellow"/>
        </w:rPr>
        <w:t>NÁSLEDNĚ BUDE Z ODE</w:t>
      </w:r>
      <w:r w:rsidR="00294B49">
        <w:rPr>
          <w:highlight w:val="yellow"/>
        </w:rPr>
        <w:t>VZDÁVÁRNY ODSTRANĚNA</w:t>
      </w:r>
      <w:r w:rsidR="000F3A60" w:rsidRPr="000F3A60">
        <w:rPr>
          <w:highlight w:val="yellow"/>
        </w:rPr>
        <w:t xml:space="preserve"> a NIKDE </w:t>
      </w:r>
      <w:r w:rsidR="00294B49">
        <w:rPr>
          <w:highlight w:val="yellow"/>
        </w:rPr>
        <w:t>DÁLE PREZENTOVÁNA</w:t>
      </w:r>
      <w:r w:rsidRPr="000F3A60">
        <w:rPr>
          <w:highlight w:val="yellow"/>
        </w:rPr>
        <w:t>!!</w:t>
      </w:r>
      <w:r>
        <w:t xml:space="preserve">  </w:t>
      </w:r>
    </w:p>
    <w:p w:rsidR="006A7A58" w:rsidRDefault="00903F0E">
      <w:r>
        <w:t>Návrh souboru KC musí</w:t>
      </w:r>
      <w:r w:rsidR="006A7A58">
        <w:t xml:space="preserve"> vycházet z Vaší seminární práce</w:t>
      </w:r>
      <w:r w:rsidR="00DA6AA7">
        <w:t xml:space="preserve"> (odevzdat do</w:t>
      </w:r>
      <w:r w:rsidR="00346825">
        <w:t xml:space="preserve"> </w:t>
      </w:r>
      <w:proofErr w:type="spellStart"/>
      <w:r w:rsidR="00346825">
        <w:t>odevzdávárny</w:t>
      </w:r>
      <w:proofErr w:type="spellEnd"/>
      <w:r w:rsidR="00346825">
        <w:t xml:space="preserve"> s názvem Seminární práce</w:t>
      </w:r>
      <w:r w:rsidR="00DA6AA7">
        <w:t xml:space="preserve"> </w:t>
      </w:r>
      <w:r w:rsidR="00DA6AA7" w:rsidRPr="00DA6AA7">
        <w:rPr>
          <w:b/>
        </w:rPr>
        <w:t>20.4.2020!)</w:t>
      </w:r>
      <w:r w:rsidR="006A7A58" w:rsidRPr="00DA6AA7">
        <w:rPr>
          <w:b/>
        </w:rPr>
        <w:t>.</w:t>
      </w:r>
      <w:r w:rsidR="006A7A58">
        <w:t xml:space="preserve"> Ve </w:t>
      </w:r>
      <w:r>
        <w:t>„</w:t>
      </w:r>
      <w:r w:rsidR="006A7A58">
        <w:t>videoukázce</w:t>
      </w:r>
      <w:r>
        <w:t>“</w:t>
      </w:r>
      <w:r w:rsidR="006A7A58">
        <w:t xml:space="preserve"> se zaměříte pouze na jediný problém (např. Fotbal – protahovací cvičení zaměřené na protažení svalů dolních končetin, Tenis – cvičení na uvolnění a protažení svalů v oblasti pá</w:t>
      </w:r>
      <w:r w:rsidR="008074A5">
        <w:t>teře nebo např. c</w:t>
      </w:r>
      <w:bookmarkStart w:id="0" w:name="_GoBack"/>
      <w:bookmarkEnd w:id="0"/>
      <w:r w:rsidR="008074A5">
        <w:t>vičení na kompenzaci tenisového lokte</w:t>
      </w:r>
      <w:r w:rsidR="006A7A58">
        <w:t xml:space="preserve">, Hokej – cvičení zaměřené na skoliotické držení těla, Cyklistika – cvičení zaměřené na kompenzaci nadměrné hrudní kyfózy, </w:t>
      </w:r>
      <w:r w:rsidR="008074A5">
        <w:t xml:space="preserve">Karate – </w:t>
      </w:r>
      <w:r w:rsidR="00831547">
        <w:t xml:space="preserve">kompenzační </w:t>
      </w:r>
      <w:r w:rsidR="008074A5">
        <w:t xml:space="preserve">cvičení zaměřené na oblast pánve, Box – cvičení zaměřené na kompenzaci </w:t>
      </w:r>
      <w:r w:rsidR="00BB771C">
        <w:t xml:space="preserve">v oblasti </w:t>
      </w:r>
      <w:r w:rsidR="008074A5">
        <w:t>horních fixátorů lopatek</w:t>
      </w:r>
      <w:r>
        <w:t xml:space="preserve">, Gymnastika – kompenzace </w:t>
      </w:r>
      <w:proofErr w:type="spellStart"/>
      <w:r>
        <w:t>hypermobility</w:t>
      </w:r>
      <w:proofErr w:type="spellEnd"/>
      <w:r w:rsidR="008074A5">
        <w:t>)</w:t>
      </w:r>
      <w:r w:rsidR="00BB771C">
        <w:t>, Volejbal – kompenzační cvičení zaměřené na zlepšení stability hlezenního kloubu</w:t>
      </w:r>
      <w:r>
        <w:t xml:space="preserve"> a mnohé další problémy, které V</w:t>
      </w:r>
      <w:r w:rsidR="008074A5">
        <w:t>ám vyplynou z teoretických poznatků uvedených v seminární práci.</w:t>
      </w:r>
      <w:r w:rsidR="006A7A58">
        <w:t xml:space="preserve"> </w:t>
      </w:r>
    </w:p>
    <w:p w:rsidR="008074A5" w:rsidRDefault="008074A5">
      <w:r w:rsidRPr="00294B49">
        <w:rPr>
          <w:highlight w:val="yellow"/>
        </w:rPr>
        <w:t>ZADÁNÍ:</w:t>
      </w:r>
    </w:p>
    <w:p w:rsidR="008074A5" w:rsidRDefault="008074A5">
      <w:r>
        <w:t xml:space="preserve">Ucelený soubor cvičení zaměřený </w:t>
      </w:r>
      <w:r w:rsidR="00903F0E">
        <w:t>na jeden - V</w:t>
      </w:r>
      <w:r w:rsidR="00C51461">
        <w:t>ámi vybraný problém.</w:t>
      </w:r>
    </w:p>
    <w:p w:rsidR="008074A5" w:rsidRDefault="00C51461">
      <w:r>
        <w:t>Formát MP4</w:t>
      </w:r>
      <w:r w:rsidRPr="00C51461">
        <w:t xml:space="preserve"> </w:t>
      </w:r>
      <w:r w:rsidR="00903F0E">
        <w:t>(mobil, digitální fotoaparát</w:t>
      </w:r>
      <w:r>
        <w:t xml:space="preserve"> nebo webkamera)</w:t>
      </w:r>
      <w:r w:rsidR="00831547">
        <w:t>.</w:t>
      </w:r>
    </w:p>
    <w:p w:rsidR="006A7A58" w:rsidRDefault="008074A5">
      <w:r>
        <w:t>Cca do 10 minut.</w:t>
      </w:r>
    </w:p>
    <w:p w:rsidR="008074A5" w:rsidRDefault="008074A5">
      <w:r>
        <w:t>Jasně formulujete cíl cvičení.</w:t>
      </w:r>
    </w:p>
    <w:p w:rsidR="008074A5" w:rsidRDefault="008074A5">
      <w:r>
        <w:t>Popisuje</w:t>
      </w:r>
      <w:r w:rsidR="00694359">
        <w:t xml:space="preserve">te cvičení, předvádíte cvičení, upozorňujte na </w:t>
      </w:r>
      <w:r w:rsidR="00903F0E">
        <w:t>s</w:t>
      </w:r>
      <w:r w:rsidR="00694359">
        <w:t xml:space="preserve">právnost provedení v konkrétním cvičení, </w:t>
      </w:r>
      <w:r>
        <w:t xml:space="preserve">sdělujete </w:t>
      </w:r>
      <w:r w:rsidR="00694359">
        <w:t>fyziologický účinek.</w:t>
      </w:r>
    </w:p>
    <w:p w:rsidR="00694359" w:rsidRDefault="00694359">
      <w:r>
        <w:t>Zaměřte se především na praktič</w:t>
      </w:r>
      <w:r w:rsidR="00903F0E">
        <w:t>nost videa – představte si, že V</w:t>
      </w:r>
      <w:r>
        <w:t>aše video použije sportovec v rámci kompenzace v tréninkovém procesu.</w:t>
      </w:r>
    </w:p>
    <w:p w:rsidR="00694359" w:rsidRDefault="00694359">
      <w:r>
        <w:t>Nebojte se toho, přistupte k tomu prosím zodpovědně, ale zachovejte nadhled, věřím, že i smysl pro humor by mohl v některýc</w:t>
      </w:r>
      <w:r w:rsidR="00F63E09">
        <w:t>h případech dobře zafungovat)))!!</w:t>
      </w:r>
    </w:p>
    <w:p w:rsidR="00694359" w:rsidRDefault="00694359"/>
    <w:p w:rsidR="008074A5" w:rsidRDefault="008074A5"/>
    <w:p w:rsidR="008074A5" w:rsidRDefault="008074A5"/>
    <w:p w:rsidR="008074A5" w:rsidRDefault="008074A5"/>
    <w:p w:rsidR="006A7A58" w:rsidRDefault="006A7A58"/>
    <w:sectPr w:rsidR="006A7A58" w:rsidSect="0040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0NzMwNzYyNDExMzVX0lEKTi0uzszPAykwqgUAUiqwSywAAAA="/>
  </w:docVars>
  <w:rsids>
    <w:rsidRoot w:val="00CB3363"/>
    <w:rsid w:val="000F3A60"/>
    <w:rsid w:val="00294B49"/>
    <w:rsid w:val="002B6E8D"/>
    <w:rsid w:val="00346825"/>
    <w:rsid w:val="00406693"/>
    <w:rsid w:val="00423F93"/>
    <w:rsid w:val="004E31A0"/>
    <w:rsid w:val="005C4174"/>
    <w:rsid w:val="00694359"/>
    <w:rsid w:val="006A7A58"/>
    <w:rsid w:val="00751293"/>
    <w:rsid w:val="008074A5"/>
    <w:rsid w:val="00831547"/>
    <w:rsid w:val="0085063F"/>
    <w:rsid w:val="008742DE"/>
    <w:rsid w:val="00903F0E"/>
    <w:rsid w:val="00A7450C"/>
    <w:rsid w:val="00A82A3D"/>
    <w:rsid w:val="00AF2E0C"/>
    <w:rsid w:val="00BB771C"/>
    <w:rsid w:val="00C51461"/>
    <w:rsid w:val="00CB0A8A"/>
    <w:rsid w:val="00CB3363"/>
    <w:rsid w:val="00DA6AA7"/>
    <w:rsid w:val="00EB0B74"/>
    <w:rsid w:val="00EE0F0C"/>
    <w:rsid w:val="00F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3A76"/>
  <w15:docId w15:val="{9A8D885F-0956-49EE-AA9E-D8214A0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3</cp:revision>
  <dcterms:created xsi:type="dcterms:W3CDTF">2020-03-20T13:42:00Z</dcterms:created>
  <dcterms:modified xsi:type="dcterms:W3CDTF">2020-03-20T13:43:00Z</dcterms:modified>
</cp:coreProperties>
</file>