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B7" w:rsidRPr="00336C0C" w:rsidRDefault="006B6FA7" w:rsidP="006B6FA7">
      <w:pPr>
        <w:pStyle w:val="Nadpis1"/>
        <w:jc w:val="center"/>
        <w:rPr>
          <w:lang w:val="en-GB"/>
        </w:rPr>
      </w:pPr>
      <w:r w:rsidRPr="00336C0C">
        <w:rPr>
          <w:lang w:val="en-GB"/>
        </w:rPr>
        <w:t>Strategies in sports club</w:t>
      </w:r>
    </w:p>
    <w:p w:rsidR="006B6FA7" w:rsidRPr="00336C0C" w:rsidRDefault="006B6FA7">
      <w:pPr>
        <w:rPr>
          <w:lang w:val="en-GB"/>
        </w:rPr>
      </w:pPr>
    </w:p>
    <w:p w:rsidR="006B6FA7" w:rsidRPr="00336C0C" w:rsidRDefault="006B6FA7" w:rsidP="006B6FA7">
      <w:pPr>
        <w:ind w:firstLine="0"/>
        <w:rPr>
          <w:lang w:val="en-GB"/>
        </w:rPr>
      </w:pPr>
      <w:r w:rsidRPr="00336C0C">
        <w:rPr>
          <w:noProof/>
          <w:lang w:eastAsia="cs-CZ"/>
        </w:rPr>
        <w:drawing>
          <wp:inline distT="0" distB="0" distL="0" distR="0" wp14:anchorId="4E6DEF7B" wp14:editId="56F942F8">
            <wp:extent cx="5760720" cy="3952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FA7" w:rsidRPr="00336C0C" w:rsidRDefault="006B6FA7">
      <w:pPr>
        <w:spacing w:line="259" w:lineRule="auto"/>
        <w:ind w:firstLine="0"/>
        <w:rPr>
          <w:lang w:val="en-GB"/>
        </w:rPr>
      </w:pPr>
      <w:r w:rsidRPr="00336C0C">
        <w:rPr>
          <w:lang w:val="en-GB"/>
        </w:rPr>
        <w:br w:type="page"/>
      </w:r>
    </w:p>
    <w:p w:rsidR="006B6FA7" w:rsidRPr="00336C0C" w:rsidRDefault="006B6FA7" w:rsidP="006B6FA7">
      <w:pPr>
        <w:ind w:firstLine="0"/>
        <w:rPr>
          <w:sz w:val="22"/>
          <w:szCs w:val="22"/>
          <w:lang w:val="en-GB"/>
        </w:rPr>
      </w:pPr>
      <w:r w:rsidRPr="00336C0C">
        <w:rPr>
          <w:sz w:val="22"/>
          <w:szCs w:val="22"/>
          <w:lang w:val="en-GB"/>
        </w:rPr>
        <w:lastRenderedPageBreak/>
        <w:t>S – O (max – max) = leverage internal strengths – exploit external opportunities</w:t>
      </w:r>
    </w:p>
    <w:p w:rsidR="006B6FA7" w:rsidRPr="00336C0C" w:rsidRDefault="006B6FA7" w:rsidP="006B6FA7">
      <w:pPr>
        <w:ind w:firstLine="0"/>
        <w:rPr>
          <w:sz w:val="22"/>
          <w:szCs w:val="22"/>
          <w:lang w:val="en-GB"/>
        </w:rPr>
      </w:pPr>
      <w:r w:rsidRPr="00336C0C">
        <w:rPr>
          <w:sz w:val="22"/>
          <w:szCs w:val="22"/>
          <w:lang w:val="en-GB"/>
        </w:rPr>
        <w:t>S – T (max – min) = leverage internal strengths – avert external threats</w:t>
      </w:r>
    </w:p>
    <w:p w:rsidR="006B6FA7" w:rsidRPr="00336C0C" w:rsidRDefault="006B6FA7" w:rsidP="006B6FA7">
      <w:pPr>
        <w:ind w:firstLine="0"/>
        <w:rPr>
          <w:sz w:val="22"/>
          <w:szCs w:val="22"/>
          <w:lang w:val="en-GB"/>
        </w:rPr>
      </w:pPr>
      <w:r w:rsidRPr="00336C0C">
        <w:rPr>
          <w:sz w:val="22"/>
          <w:szCs w:val="22"/>
          <w:lang w:val="en-GB"/>
        </w:rPr>
        <w:t>W – O (min – max) = overcome internal weaknesses – exploit external opportunities</w:t>
      </w:r>
    </w:p>
    <w:p w:rsidR="006B6FA7" w:rsidRPr="00336C0C" w:rsidRDefault="006B6FA7" w:rsidP="006B6FA7">
      <w:pPr>
        <w:ind w:firstLine="0"/>
        <w:rPr>
          <w:sz w:val="22"/>
          <w:szCs w:val="22"/>
          <w:lang w:val="en-GB"/>
        </w:rPr>
      </w:pPr>
      <w:r w:rsidRPr="00336C0C">
        <w:rPr>
          <w:sz w:val="22"/>
          <w:szCs w:val="22"/>
          <w:lang w:val="en-GB"/>
        </w:rPr>
        <w:t>W – T (min – min) = overcome internal weaknesses – avert external threats</w:t>
      </w:r>
    </w:p>
    <w:p w:rsidR="006B6FA7" w:rsidRPr="00336C0C" w:rsidRDefault="00336C0C" w:rsidP="00336C0C">
      <w:pPr>
        <w:spacing w:line="259" w:lineRule="auto"/>
        <w:ind w:firstLine="0"/>
        <w:rPr>
          <w:sz w:val="22"/>
          <w:szCs w:val="22"/>
          <w:lang w:val="en-GB"/>
        </w:rPr>
      </w:pPr>
      <w:r w:rsidRPr="00336C0C">
        <w:rPr>
          <w:sz w:val="22"/>
          <w:szCs w:val="22"/>
          <w:lang w:val="en-GB"/>
        </w:rPr>
        <w:br w:type="page"/>
      </w:r>
    </w:p>
    <w:p w:rsidR="006B6FA7" w:rsidRPr="00336C0C" w:rsidRDefault="00336C0C" w:rsidP="00336C0C">
      <w:pPr>
        <w:pStyle w:val="Nadpis1"/>
        <w:jc w:val="center"/>
        <w:rPr>
          <w:lang w:val="en-GB"/>
        </w:rPr>
      </w:pPr>
      <w:r w:rsidRPr="00336C0C">
        <w:rPr>
          <w:noProof/>
          <w:lang w:eastAsia="cs-CZ"/>
        </w:rPr>
        <w:lastRenderedPageBreak/>
        <w:drawing>
          <wp:inline distT="0" distB="0" distL="0" distR="0" wp14:anchorId="48747083" wp14:editId="360D2D14">
            <wp:extent cx="4591050" cy="8477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B06" w:rsidRPr="00336C0C">
        <w:rPr>
          <w:noProof/>
          <w:lang w:eastAsia="cs-CZ"/>
        </w:rPr>
        <w:drawing>
          <wp:inline distT="0" distB="0" distL="0" distR="0" wp14:anchorId="3D49F656" wp14:editId="7F647DA0">
            <wp:extent cx="5760720" cy="491236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1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6C0C">
        <w:rPr>
          <w:lang w:val="en-GB"/>
        </w:rPr>
        <w:br w:type="page"/>
      </w:r>
      <w:r w:rsidRPr="00336C0C">
        <w:rPr>
          <w:lang w:val="en-GB"/>
        </w:rPr>
        <w:lastRenderedPageBreak/>
        <w:t>Strategic ways</w:t>
      </w:r>
      <w:r>
        <w:rPr>
          <w:lang w:val="en-GB"/>
        </w:rPr>
        <w:t xml:space="preserve"> for sports teams on a different level</w:t>
      </w:r>
    </w:p>
    <w:p w:rsidR="00336C0C" w:rsidRPr="00336C0C" w:rsidRDefault="00336C0C" w:rsidP="006B6FA7">
      <w:pPr>
        <w:ind w:firstLine="0"/>
        <w:rPr>
          <w:sz w:val="22"/>
          <w:szCs w:val="22"/>
          <w:lang w:val="en-GB"/>
        </w:rPr>
      </w:pPr>
    </w:p>
    <w:p w:rsidR="00336C0C" w:rsidRDefault="00336C0C" w:rsidP="00336C0C">
      <w:pPr>
        <w:pStyle w:val="Odstavecseseznamem"/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Education for coaches</w:t>
      </w:r>
    </w:p>
    <w:p w:rsidR="00AF7D61" w:rsidRDefault="00AF7D61" w:rsidP="00AF7D61">
      <w:pPr>
        <w:pStyle w:val="Odstavecseseznamem"/>
        <w:numPr>
          <w:ilvl w:val="1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Self-study</w:t>
      </w:r>
    </w:p>
    <w:p w:rsidR="00AF7D61" w:rsidRPr="00AF7D61" w:rsidRDefault="00AF7D61" w:rsidP="00AF7D61">
      <w:pPr>
        <w:pStyle w:val="Odstavecseseznamem"/>
        <w:numPr>
          <w:ilvl w:val="1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Mentor coaching</w:t>
      </w:r>
    </w:p>
    <w:p w:rsidR="00336C0C" w:rsidRDefault="00336C0C" w:rsidP="00336C0C">
      <w:pPr>
        <w:pStyle w:val="Odstavecseseznamem"/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Improvement of facilities</w:t>
      </w:r>
    </w:p>
    <w:p w:rsidR="00AF7D61" w:rsidRDefault="00AF7D61" w:rsidP="00AF7D61">
      <w:pPr>
        <w:pStyle w:val="Odstavecseseznamem"/>
        <w:numPr>
          <w:ilvl w:val="1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Quality of sporting surface /equipment</w:t>
      </w:r>
    </w:p>
    <w:p w:rsidR="00AF7D61" w:rsidRDefault="00AF7D61" w:rsidP="00AF7D61">
      <w:pPr>
        <w:pStyle w:val="Odstavecseseznamem"/>
        <w:numPr>
          <w:ilvl w:val="1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Lighting </w:t>
      </w:r>
    </w:p>
    <w:p w:rsidR="00AF7D61" w:rsidRDefault="00AF7D61" w:rsidP="00AF7D61">
      <w:pPr>
        <w:pStyle w:val="Odstavecseseznamem"/>
        <w:numPr>
          <w:ilvl w:val="1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Social areas with food / drink bars</w:t>
      </w:r>
    </w:p>
    <w:p w:rsidR="00AF7D61" w:rsidRDefault="00AF7D61" w:rsidP="00AF7D61">
      <w:pPr>
        <w:pStyle w:val="Odstavecseseznamem"/>
        <w:numPr>
          <w:ilvl w:val="1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Clean and tidy areas</w:t>
      </w:r>
    </w:p>
    <w:p w:rsidR="00AF7D61" w:rsidRDefault="00AF7D61" w:rsidP="00AF7D61">
      <w:pPr>
        <w:pStyle w:val="Odstavecseseznamem"/>
        <w:numPr>
          <w:ilvl w:val="1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Spectator seating with protection from sun and rain</w:t>
      </w:r>
    </w:p>
    <w:p w:rsidR="00AF7D61" w:rsidRDefault="00AF7D61" w:rsidP="00AF7D61">
      <w:pPr>
        <w:pStyle w:val="Odstavecseseznamem"/>
        <w:numPr>
          <w:ilvl w:val="1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Shops</w:t>
      </w:r>
    </w:p>
    <w:p w:rsidR="00AF7D61" w:rsidRDefault="00AF7D61" w:rsidP="00AF7D61">
      <w:pPr>
        <w:pStyle w:val="Odstavecseseznamem"/>
        <w:numPr>
          <w:ilvl w:val="1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Car parking</w:t>
      </w:r>
    </w:p>
    <w:p w:rsidR="00AF7D61" w:rsidRPr="00AF7D61" w:rsidRDefault="00336C0C" w:rsidP="00AF7D61">
      <w:pPr>
        <w:pStyle w:val="Odstavecseseznamem"/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Recruitment of participants</w:t>
      </w:r>
    </w:p>
    <w:p w:rsidR="00336C0C" w:rsidRDefault="00336C0C" w:rsidP="00336C0C">
      <w:pPr>
        <w:pStyle w:val="Odstavecseseznamem"/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Organising Events</w:t>
      </w:r>
    </w:p>
    <w:p w:rsidR="00AF7D61" w:rsidRDefault="00AF7D61" w:rsidP="00AF7D61">
      <w:pPr>
        <w:pStyle w:val="Odstavecseseznamem"/>
        <w:numPr>
          <w:ilvl w:val="1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Assisting some organisation</w:t>
      </w:r>
    </w:p>
    <w:p w:rsidR="00AF7D61" w:rsidRDefault="00AF7D61" w:rsidP="00AF7D61">
      <w:pPr>
        <w:pStyle w:val="Odstavecseseznamem"/>
        <w:numPr>
          <w:ilvl w:val="1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Providing an opportunity</w:t>
      </w:r>
    </w:p>
    <w:p w:rsidR="00AF7D61" w:rsidRDefault="00AF7D61" w:rsidP="00AF7D61">
      <w:pPr>
        <w:pStyle w:val="Odstavecseseznamem"/>
        <w:numPr>
          <w:ilvl w:val="1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Raising the performance standards</w:t>
      </w:r>
    </w:p>
    <w:p w:rsidR="00336C0C" w:rsidRDefault="00336C0C" w:rsidP="00336C0C">
      <w:pPr>
        <w:pStyle w:val="Odstavecseseznamem"/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Nurturing of volunteers</w:t>
      </w:r>
    </w:p>
    <w:p w:rsidR="00336C0C" w:rsidRDefault="00336C0C" w:rsidP="00336C0C">
      <w:pPr>
        <w:pStyle w:val="Odstavecseseznamem"/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Openness in political and administrative structure</w:t>
      </w:r>
    </w:p>
    <w:p w:rsidR="00AF7D61" w:rsidRDefault="00AF7D61" w:rsidP="00AF7D61">
      <w:pPr>
        <w:pStyle w:val="Odstavecseseznamem"/>
        <w:numPr>
          <w:ilvl w:val="1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Democratic processes inside the organisation</w:t>
      </w:r>
    </w:p>
    <w:p w:rsidR="00AF7D61" w:rsidRDefault="00AF7D61" w:rsidP="00AF7D61">
      <w:pPr>
        <w:pStyle w:val="Odstavecseseznamem"/>
        <w:numPr>
          <w:ilvl w:val="1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Aiming </w:t>
      </w:r>
      <w:proofErr w:type="spellStart"/>
      <w:r>
        <w:rPr>
          <w:sz w:val="22"/>
          <w:szCs w:val="22"/>
          <w:lang w:val="en-GB"/>
        </w:rPr>
        <w:t>fo</w:t>
      </w:r>
      <w:proofErr w:type="spellEnd"/>
      <w:r>
        <w:rPr>
          <w:sz w:val="22"/>
          <w:szCs w:val="22"/>
          <w:lang w:val="en-GB"/>
        </w:rPr>
        <w:t xml:space="preserve"> grants</w:t>
      </w:r>
    </w:p>
    <w:p w:rsidR="00336C0C" w:rsidRDefault="00336C0C" w:rsidP="00336C0C">
      <w:pPr>
        <w:pStyle w:val="Odstavecseseznamem"/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Knowledge management</w:t>
      </w:r>
    </w:p>
    <w:p w:rsidR="00AF7D61" w:rsidRDefault="00AF7D61" w:rsidP="00AF7D61">
      <w:pPr>
        <w:pStyle w:val="Odstavecseseznamem"/>
        <w:numPr>
          <w:ilvl w:val="1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Coaching</w:t>
      </w:r>
    </w:p>
    <w:p w:rsidR="00AF7D61" w:rsidRDefault="00AF7D61" w:rsidP="00AF7D61">
      <w:pPr>
        <w:pStyle w:val="Odstavecseseznamem"/>
        <w:numPr>
          <w:ilvl w:val="1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Policies and procedures</w:t>
      </w:r>
    </w:p>
    <w:p w:rsidR="00AF7D61" w:rsidRDefault="00AF7D61" w:rsidP="00AF7D61">
      <w:pPr>
        <w:pStyle w:val="Odstavecseseznamem"/>
        <w:numPr>
          <w:ilvl w:val="1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Strategic plans</w:t>
      </w:r>
    </w:p>
    <w:p w:rsidR="00336C0C" w:rsidRDefault="00336C0C" w:rsidP="00336C0C">
      <w:pPr>
        <w:pStyle w:val="Odstavecseseznamem"/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Development of self-funding systems</w:t>
      </w:r>
    </w:p>
    <w:p w:rsidR="00336C0C" w:rsidRDefault="00336C0C" w:rsidP="00336C0C">
      <w:pPr>
        <w:pStyle w:val="Odstavecseseznamem"/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Athletes development programs</w:t>
      </w:r>
    </w:p>
    <w:p w:rsidR="00AF7D61" w:rsidRDefault="00AF7D61" w:rsidP="00AF7D61">
      <w:pPr>
        <w:pStyle w:val="Odstavecseseznamem"/>
        <w:numPr>
          <w:ilvl w:val="1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Academies</w:t>
      </w:r>
      <w:bookmarkStart w:id="0" w:name="_GoBack"/>
      <w:bookmarkEnd w:id="0"/>
    </w:p>
    <w:p w:rsidR="00336C0C" w:rsidRDefault="00336C0C" w:rsidP="00336C0C">
      <w:pPr>
        <w:pStyle w:val="Odstavecseseznamem"/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Forming partnerships with other sports and organisations</w:t>
      </w:r>
    </w:p>
    <w:p w:rsidR="00336C0C" w:rsidRPr="00336C0C" w:rsidRDefault="00E464B3" w:rsidP="00336C0C">
      <w:pPr>
        <w:pStyle w:val="Odstavecseseznamem"/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Internationalization </w:t>
      </w:r>
    </w:p>
    <w:sectPr w:rsidR="00336C0C" w:rsidRPr="00336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97F02"/>
    <w:multiLevelType w:val="hybridMultilevel"/>
    <w:tmpl w:val="03E265CC"/>
    <w:lvl w:ilvl="0" w:tplc="537E6CA8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A7"/>
    <w:rsid w:val="00336C0C"/>
    <w:rsid w:val="00377F09"/>
    <w:rsid w:val="00506B06"/>
    <w:rsid w:val="00620A31"/>
    <w:rsid w:val="006B6FA7"/>
    <w:rsid w:val="006F4F01"/>
    <w:rsid w:val="00812FB1"/>
    <w:rsid w:val="008163AA"/>
    <w:rsid w:val="00AF7D61"/>
    <w:rsid w:val="00C6210E"/>
    <w:rsid w:val="00E464B3"/>
    <w:rsid w:val="00F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8B2B3-61CC-48F2-9CAC-EF877B35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2FB1"/>
    <w:pPr>
      <w:spacing w:line="360" w:lineRule="auto"/>
      <w:ind w:firstLine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77F0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7F0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7F09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7F09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F09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7F09"/>
    <w:rPr>
      <w:rFonts w:eastAsiaTheme="majorEastAsia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77F09"/>
    <w:rPr>
      <w:rFonts w:eastAsiaTheme="majorEastAsia" w:cstheme="majorBidi"/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7F09"/>
    <w:rPr>
      <w:rFonts w:eastAsiaTheme="majorEastAsia" w:cstheme="majorBidi"/>
      <w:iCs/>
    </w:rPr>
  </w:style>
  <w:style w:type="paragraph" w:styleId="Odstavecseseznamem">
    <w:name w:val="List Paragraph"/>
    <w:basedOn w:val="Normln"/>
    <w:uiPriority w:val="34"/>
    <w:qFormat/>
    <w:rsid w:val="00336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4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2020-03-03T16:30:00Z</dcterms:created>
  <dcterms:modified xsi:type="dcterms:W3CDTF">2020-03-04T08:07:00Z</dcterms:modified>
</cp:coreProperties>
</file>