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24" w:rsidRDefault="00C363AC">
      <w:r w:rsidRPr="00C363AC">
        <w:t>https://is.muni.cz/do/rect/el/estud/fsps/2019podzim/seniori_tanci/web/index.html</w:t>
      </w:r>
    </w:p>
    <w:sectPr w:rsidR="00990124" w:rsidSect="0099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3AC"/>
    <w:rsid w:val="00990124"/>
    <w:rsid w:val="00C3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2022-02-15T18:29:00Z</dcterms:created>
  <dcterms:modified xsi:type="dcterms:W3CDTF">2022-02-15T18:37:00Z</dcterms:modified>
</cp:coreProperties>
</file>