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166B" w14:textId="6766CE0A" w:rsidR="00251C6B" w:rsidRDefault="00D41A30" w:rsidP="00251C6B">
      <w:pPr>
        <w:jc w:val="center"/>
        <w:rPr>
          <w:b/>
          <w:bCs/>
          <w:sz w:val="44"/>
          <w:szCs w:val="40"/>
        </w:rPr>
      </w:pPr>
      <w:r w:rsidRPr="00D41A30">
        <w:rPr>
          <w:b/>
          <w:bCs/>
          <w:sz w:val="44"/>
          <w:szCs w:val="40"/>
        </w:rPr>
        <w:t xml:space="preserve">SEMINÁŘ PSYCHOLOGIE  </w:t>
      </w:r>
      <w:r w:rsidR="00251C6B">
        <w:rPr>
          <w:b/>
          <w:bCs/>
          <w:sz w:val="44"/>
          <w:szCs w:val="40"/>
        </w:rPr>
        <w:t>2022</w:t>
      </w:r>
      <w:r w:rsidR="00251C6B">
        <w:rPr>
          <w:b/>
          <w:bCs/>
          <w:sz w:val="44"/>
          <w:szCs w:val="40"/>
        </w:rPr>
        <w:t xml:space="preserve"> -</w:t>
      </w:r>
    </w:p>
    <w:p w14:paraId="48D9F908" w14:textId="5C7FF6E4" w:rsidR="004006F1" w:rsidRDefault="00D41A30" w:rsidP="00251C6B">
      <w:pPr>
        <w:jc w:val="center"/>
        <w:rPr>
          <w:b/>
          <w:bCs/>
          <w:sz w:val="44"/>
          <w:szCs w:val="40"/>
        </w:rPr>
      </w:pPr>
      <w:r w:rsidRPr="00D41A30">
        <w:rPr>
          <w:b/>
          <w:bCs/>
          <w:sz w:val="44"/>
          <w:szCs w:val="40"/>
        </w:rPr>
        <w:t>POŽADAVKY</w:t>
      </w:r>
    </w:p>
    <w:p w14:paraId="342F6238" w14:textId="77777777" w:rsidR="00CF46F1" w:rsidRDefault="00CF46F1" w:rsidP="00251C6B">
      <w:pPr>
        <w:jc w:val="center"/>
        <w:rPr>
          <w:b/>
          <w:bCs/>
          <w:sz w:val="44"/>
          <w:szCs w:val="40"/>
        </w:rPr>
      </w:pPr>
    </w:p>
    <w:p w14:paraId="2145C8D4" w14:textId="5D1086BE" w:rsidR="00D41A30" w:rsidRDefault="00251C6B" w:rsidP="00D41A30">
      <w:pPr>
        <w:pStyle w:val="Odstavecseseznamem"/>
        <w:numPr>
          <w:ilvl w:val="0"/>
          <w:numId w:val="1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4 </w:t>
      </w:r>
      <w:r w:rsidR="00D41A30" w:rsidRPr="00D41A30">
        <w:rPr>
          <w:b/>
          <w:bCs/>
          <w:sz w:val="28"/>
          <w:szCs w:val="24"/>
        </w:rPr>
        <w:t>Eseje</w:t>
      </w:r>
    </w:p>
    <w:p w14:paraId="6B929BD6" w14:textId="681A28D1" w:rsidR="00D41A30" w:rsidRDefault="00682A54" w:rsidP="00D41A30">
      <w:pPr>
        <w:pStyle w:val="Odstavecseseznamem"/>
        <w:numPr>
          <w:ilvl w:val="0"/>
          <w:numId w:val="3"/>
        </w:numPr>
      </w:pPr>
      <w:r>
        <w:t xml:space="preserve">Každá esej na jiné téma </w:t>
      </w:r>
    </w:p>
    <w:p w14:paraId="38806C54" w14:textId="38C67B1F" w:rsidR="002F6728" w:rsidRDefault="002F6728" w:rsidP="00D41A30">
      <w:pPr>
        <w:pStyle w:val="Odstavecseseznamem"/>
        <w:numPr>
          <w:ilvl w:val="0"/>
          <w:numId w:val="3"/>
        </w:numPr>
      </w:pPr>
      <w:r w:rsidRPr="00682A54">
        <w:rPr>
          <w:b/>
          <w:bCs/>
        </w:rPr>
        <w:t>Odevzdání vždy do pátku</w:t>
      </w:r>
      <w:r>
        <w:t xml:space="preserve"> (včetně)</w:t>
      </w:r>
      <w:r w:rsidR="00682A54">
        <w:t>; seminární skupina č. 4 odevzdá eseje</w:t>
      </w:r>
      <w:r w:rsidR="00845897">
        <w:t xml:space="preserve"> – </w:t>
      </w:r>
      <w:r w:rsidR="00845897" w:rsidRPr="00845897">
        <w:rPr>
          <w:b/>
          <w:bCs/>
        </w:rPr>
        <w:t>do složky: Seminární skupina č. 4</w:t>
      </w:r>
      <w:r w:rsidR="00682A54">
        <w:rPr>
          <w:b/>
          <w:bCs/>
        </w:rPr>
        <w:t xml:space="preserve"> - Kampasová</w:t>
      </w:r>
    </w:p>
    <w:p w14:paraId="5BA8CE0C" w14:textId="001E4170" w:rsidR="002F6728" w:rsidRDefault="002F6728" w:rsidP="00D41A30">
      <w:pPr>
        <w:pStyle w:val="Odstavecseseznamem"/>
        <w:numPr>
          <w:ilvl w:val="0"/>
          <w:numId w:val="3"/>
        </w:numPr>
      </w:pPr>
      <w:r>
        <w:t>Rozsah 1 strana A4</w:t>
      </w:r>
    </w:p>
    <w:p w14:paraId="2219C3A5" w14:textId="77777777" w:rsidR="00E61CE1" w:rsidRPr="00E61CE1" w:rsidRDefault="002F6728" w:rsidP="00D41A30">
      <w:pPr>
        <w:pStyle w:val="Odstavecseseznamem"/>
        <w:numPr>
          <w:ilvl w:val="0"/>
          <w:numId w:val="3"/>
        </w:numPr>
        <w:rPr>
          <w:b/>
          <w:bCs/>
        </w:rPr>
      </w:pPr>
      <w:r w:rsidRPr="00E61CE1">
        <w:rPr>
          <w:b/>
          <w:bCs/>
        </w:rPr>
        <w:t xml:space="preserve">Musí obsahovat: </w:t>
      </w:r>
    </w:p>
    <w:p w14:paraId="23C1199D" w14:textId="516D0D5A" w:rsidR="002F6728" w:rsidRDefault="00E61CE1" w:rsidP="00E61CE1">
      <w:pPr>
        <w:pStyle w:val="Odstavecseseznamem"/>
        <w:numPr>
          <w:ilvl w:val="2"/>
          <w:numId w:val="3"/>
        </w:numPr>
      </w:pPr>
      <w:r>
        <w:t xml:space="preserve">a) </w:t>
      </w:r>
      <w:r w:rsidRPr="00947B84">
        <w:rPr>
          <w:b/>
          <w:bCs/>
        </w:rPr>
        <w:t>odkaz na knihu</w:t>
      </w:r>
      <w:r w:rsidR="00947B84">
        <w:t>/knihy (</w:t>
      </w:r>
      <w:r w:rsidR="00947B84" w:rsidRPr="00947B84">
        <w:rPr>
          <w:b/>
          <w:bCs/>
        </w:rPr>
        <w:t>porovnání se 3 teoriemi</w:t>
      </w:r>
      <w:r w:rsidR="00251C6B">
        <w:rPr>
          <w:b/>
          <w:bCs/>
        </w:rPr>
        <w:t>/ literaturou</w:t>
      </w:r>
      <w:r w:rsidR="00947B84">
        <w:t>, poznatky) – bud</w:t>
      </w:r>
      <w:r w:rsidR="00C7573B">
        <w:t xml:space="preserve">e na ně odkaz </w:t>
      </w:r>
      <w:r w:rsidR="00947B84">
        <w:t>v eseji a</w:t>
      </w:r>
      <w:r w:rsidR="00C7573B">
        <w:t xml:space="preserve"> bud</w:t>
      </w:r>
      <w:r w:rsidR="00B33ADF">
        <w:t>o</w:t>
      </w:r>
      <w:r w:rsidR="00C7573B">
        <w:t>u</w:t>
      </w:r>
      <w:r w:rsidR="00947B84">
        <w:t xml:space="preserve"> uvedeny v seznamu zdrojů</w:t>
      </w:r>
    </w:p>
    <w:p w14:paraId="61FFC995" w14:textId="2E3B25BE" w:rsidR="00E61CE1" w:rsidRDefault="00E61CE1" w:rsidP="00E61CE1">
      <w:pPr>
        <w:pStyle w:val="Odstavecseseznamem"/>
        <w:numPr>
          <w:ilvl w:val="2"/>
          <w:numId w:val="3"/>
        </w:numPr>
      </w:pPr>
      <w:r>
        <w:t xml:space="preserve">b) </w:t>
      </w:r>
      <w:r w:rsidRPr="00947B84">
        <w:rPr>
          <w:b/>
          <w:bCs/>
        </w:rPr>
        <w:t xml:space="preserve">odkaz na video na </w:t>
      </w:r>
      <w:proofErr w:type="spellStart"/>
      <w:r w:rsidRPr="00947B84">
        <w:rPr>
          <w:b/>
          <w:bCs/>
        </w:rPr>
        <w:t>youtube</w:t>
      </w:r>
      <w:proofErr w:type="spellEnd"/>
      <w:r w:rsidR="00947B84">
        <w:t xml:space="preserve"> – porovnání s 1 přednáškovým příkladem</w:t>
      </w:r>
    </w:p>
    <w:p w14:paraId="687A9F5F" w14:textId="263E8E76" w:rsidR="00E61CE1" w:rsidRPr="00D41A30" w:rsidRDefault="00E61CE1" w:rsidP="00E61CE1">
      <w:pPr>
        <w:pStyle w:val="Odstavecseseznamem"/>
        <w:numPr>
          <w:ilvl w:val="2"/>
          <w:numId w:val="3"/>
        </w:numPr>
      </w:pPr>
      <w:r>
        <w:t xml:space="preserve">c) </w:t>
      </w:r>
      <w:r w:rsidR="001A7FF6">
        <w:rPr>
          <w:b/>
          <w:bCs/>
        </w:rPr>
        <w:t>výsledky ze</w:t>
      </w:r>
      <w:r w:rsidRPr="00947B84">
        <w:rPr>
          <w:b/>
          <w:bCs/>
        </w:rPr>
        <w:t xml:space="preserve"> cvičení</w:t>
      </w:r>
      <w:r w:rsidR="00947B84">
        <w:t xml:space="preserve"> – vaše výsledky ze všech úkolů na dané téma</w:t>
      </w:r>
    </w:p>
    <w:p w14:paraId="4E8935F8" w14:textId="1407B9EB" w:rsidR="00D41A30" w:rsidRDefault="00D41A30" w:rsidP="00D41A30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</w:p>
    <w:p w14:paraId="23154629" w14:textId="028C8584" w:rsidR="00251C6B" w:rsidRPr="00251C6B" w:rsidRDefault="00251C6B" w:rsidP="00CF46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 w:rsidRPr="00251C6B">
        <w:rPr>
          <w:b/>
          <w:bCs/>
          <w:sz w:val="28"/>
          <w:szCs w:val="24"/>
        </w:rPr>
        <w:t xml:space="preserve">Zdroj na videa: </w:t>
      </w:r>
      <w:proofErr w:type="spellStart"/>
      <w:r w:rsidRPr="00251C6B">
        <w:rPr>
          <w:rFonts w:cs="Times New Roman"/>
          <w:b/>
          <w:szCs w:val="24"/>
        </w:rPr>
        <w:t>owncloud</w:t>
      </w:r>
      <w:proofErr w:type="spellEnd"/>
      <w:r w:rsidRPr="00251C6B">
        <w:rPr>
          <w:rFonts w:cs="Times New Roman"/>
          <w:b/>
          <w:szCs w:val="24"/>
        </w:rPr>
        <w:t xml:space="preserve"> </w:t>
      </w:r>
    </w:p>
    <w:p w14:paraId="023148FF" w14:textId="688BF697" w:rsidR="00251C6B" w:rsidRDefault="00251C6B" w:rsidP="00CF46F1">
      <w:pPr>
        <w:spacing w:after="0" w:line="240" w:lineRule="auto"/>
        <w:jc w:val="both"/>
        <w:rPr>
          <w:rFonts w:cs="Times New Roman"/>
          <w:szCs w:val="24"/>
        </w:rPr>
      </w:pPr>
      <w:hyperlink r:id="rId5" w:history="1">
        <w:r w:rsidRPr="009A3FC7">
          <w:rPr>
            <w:rStyle w:val="Hypertextovodkaz"/>
            <w:rFonts w:cs="Times New Roman"/>
            <w:szCs w:val="24"/>
          </w:rPr>
          <w:t>https://owncloud.is.muni.cz/index.php/s/TV6oBnvut4DFPRW</w:t>
        </w:r>
      </w:hyperlink>
      <w:r w:rsidRPr="009A3FC7">
        <w:rPr>
          <w:rFonts w:cs="Times New Roman"/>
          <w:szCs w:val="24"/>
        </w:rPr>
        <w:br/>
      </w:r>
      <w:r w:rsidRPr="00CF46F1">
        <w:rPr>
          <w:rFonts w:cs="Times New Roman"/>
          <w:b/>
          <w:bCs/>
          <w:szCs w:val="24"/>
        </w:rPr>
        <w:t>heslo</w:t>
      </w:r>
      <w:r w:rsidRPr="009A3FC7">
        <w:rPr>
          <w:rFonts w:cs="Times New Roman"/>
          <w:szCs w:val="24"/>
        </w:rPr>
        <w:t xml:space="preserve">: </w:t>
      </w:r>
      <w:proofErr w:type="spellStart"/>
      <w:r w:rsidRPr="009A3FC7">
        <w:rPr>
          <w:rFonts w:cs="Times New Roman"/>
          <w:szCs w:val="24"/>
        </w:rPr>
        <w:t>umim</w:t>
      </w:r>
      <w:proofErr w:type="spellEnd"/>
    </w:p>
    <w:p w14:paraId="07742FE3" w14:textId="576C0DEA" w:rsidR="00251C6B" w:rsidRDefault="00251C6B" w:rsidP="00251C6B">
      <w:pPr>
        <w:rPr>
          <w:b/>
          <w:bCs/>
          <w:sz w:val="28"/>
          <w:szCs w:val="24"/>
        </w:rPr>
      </w:pPr>
    </w:p>
    <w:p w14:paraId="7CB9E4D4" w14:textId="7E101465" w:rsidR="00251C6B" w:rsidRDefault="00251C6B" w:rsidP="00251C6B">
      <w:pPr>
        <w:pStyle w:val="Odstavecseseznamem"/>
        <w:numPr>
          <w:ilvl w:val="0"/>
          <w:numId w:val="1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Termíny odevzdání:</w:t>
      </w:r>
    </w:p>
    <w:p w14:paraId="49EB7162" w14:textId="0D546940" w:rsidR="000270F4" w:rsidRPr="000270F4" w:rsidRDefault="000270F4" w:rsidP="000270F4">
      <w:pPr>
        <w:pStyle w:val="Odstavecseseznamem"/>
        <w:numPr>
          <w:ilvl w:val="0"/>
          <w:numId w:val="5"/>
        </w:numPr>
        <w:rPr>
          <w:b/>
          <w:bCs/>
        </w:rPr>
      </w:pPr>
      <w:r w:rsidRPr="000270F4">
        <w:rPr>
          <w:b/>
          <w:bCs/>
        </w:rPr>
        <w:t>1. výkonová motivace</w:t>
      </w:r>
      <w:r>
        <w:rPr>
          <w:b/>
          <w:bCs/>
        </w:rPr>
        <w:t xml:space="preserve"> – </w:t>
      </w:r>
      <w:r>
        <w:t xml:space="preserve">do pátku </w:t>
      </w:r>
      <w:r w:rsidR="00C7325B">
        <w:rPr>
          <w:b/>
          <w:bCs/>
        </w:rPr>
        <w:t>11</w:t>
      </w:r>
      <w:r w:rsidRPr="00137517">
        <w:rPr>
          <w:b/>
          <w:bCs/>
        </w:rPr>
        <w:t>.3.</w:t>
      </w:r>
    </w:p>
    <w:p w14:paraId="710C1350" w14:textId="60C6E737" w:rsidR="000270F4" w:rsidRPr="00137517" w:rsidRDefault="000270F4" w:rsidP="000270F4">
      <w:pPr>
        <w:pStyle w:val="Odstavecseseznamem"/>
        <w:numPr>
          <w:ilvl w:val="0"/>
          <w:numId w:val="5"/>
        </w:numPr>
        <w:rPr>
          <w:b/>
          <w:bCs/>
        </w:rPr>
      </w:pPr>
      <w:r w:rsidRPr="000270F4">
        <w:rPr>
          <w:b/>
          <w:bCs/>
        </w:rPr>
        <w:t xml:space="preserve">2. </w:t>
      </w:r>
      <w:proofErr w:type="gramStart"/>
      <w:r w:rsidRPr="000270F4">
        <w:rPr>
          <w:b/>
          <w:bCs/>
        </w:rPr>
        <w:t>agrese</w:t>
      </w:r>
      <w:r>
        <w:t xml:space="preserve"> - </w:t>
      </w:r>
      <w:r>
        <w:t>do</w:t>
      </w:r>
      <w:proofErr w:type="gramEnd"/>
      <w:r>
        <w:t xml:space="preserve"> pátku </w:t>
      </w:r>
      <w:r w:rsidRPr="00137517">
        <w:rPr>
          <w:b/>
          <w:bCs/>
        </w:rPr>
        <w:t>2</w:t>
      </w:r>
      <w:r w:rsidR="00C7325B">
        <w:rPr>
          <w:b/>
          <w:bCs/>
        </w:rPr>
        <w:t>5</w:t>
      </w:r>
      <w:r w:rsidRPr="00137517">
        <w:rPr>
          <w:b/>
          <w:bCs/>
        </w:rPr>
        <w:t>.3.</w:t>
      </w:r>
    </w:p>
    <w:p w14:paraId="408C9B5E" w14:textId="439C6571" w:rsidR="00137517" w:rsidRDefault="00137517" w:rsidP="000270F4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 xml:space="preserve">úzkost - </w:t>
      </w:r>
      <w:r>
        <w:t>do</w:t>
      </w:r>
      <w:proofErr w:type="gramEnd"/>
      <w:r>
        <w:t xml:space="preserve"> pátku </w:t>
      </w:r>
      <w:r w:rsidR="00C7325B">
        <w:rPr>
          <w:b/>
          <w:bCs/>
        </w:rPr>
        <w:t>8</w:t>
      </w:r>
      <w:r>
        <w:rPr>
          <w:b/>
          <w:bCs/>
        </w:rPr>
        <w:t>.4</w:t>
      </w:r>
      <w:r w:rsidRPr="00137517">
        <w:rPr>
          <w:b/>
          <w:bCs/>
        </w:rPr>
        <w:t>.</w:t>
      </w:r>
    </w:p>
    <w:p w14:paraId="3D8672F4" w14:textId="5360D691" w:rsidR="00C7325B" w:rsidRDefault="00C7325B" w:rsidP="000270F4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4. skupinová koheze, týmové </w:t>
      </w:r>
      <w:proofErr w:type="gramStart"/>
      <w:r>
        <w:rPr>
          <w:b/>
          <w:bCs/>
        </w:rPr>
        <w:t xml:space="preserve">role - </w:t>
      </w:r>
      <w:r>
        <w:t>do</w:t>
      </w:r>
      <w:proofErr w:type="gramEnd"/>
      <w:r>
        <w:t xml:space="preserve"> pátku </w:t>
      </w:r>
      <w:r>
        <w:rPr>
          <w:b/>
          <w:bCs/>
        </w:rPr>
        <w:t>29</w:t>
      </w:r>
      <w:r>
        <w:rPr>
          <w:b/>
          <w:bCs/>
        </w:rPr>
        <w:t>.4</w:t>
      </w:r>
      <w:r w:rsidRPr="00137517">
        <w:rPr>
          <w:b/>
          <w:bCs/>
        </w:rPr>
        <w:t>.</w:t>
      </w:r>
    </w:p>
    <w:p w14:paraId="45146852" w14:textId="61A3052E" w:rsidR="00115176" w:rsidRPr="00115176" w:rsidRDefault="00115176" w:rsidP="000270F4">
      <w:pPr>
        <w:pStyle w:val="Odstavecseseznamem"/>
        <w:numPr>
          <w:ilvl w:val="0"/>
          <w:numId w:val="5"/>
        </w:numPr>
        <w:rPr>
          <w:b/>
          <w:bCs/>
          <w:color w:val="FF0000"/>
        </w:rPr>
      </w:pPr>
      <w:r w:rsidRPr="00115176">
        <w:rPr>
          <w:b/>
          <w:bCs/>
          <w:color w:val="FF0000"/>
        </w:rPr>
        <w:t>Nutno odevzdat všechny 4 eseje, abyste mohli jít ke zkoušce</w:t>
      </w:r>
    </w:p>
    <w:p w14:paraId="488FE569" w14:textId="77777777" w:rsidR="00115176" w:rsidRDefault="00115176" w:rsidP="00D41A30">
      <w:pPr>
        <w:rPr>
          <w:b/>
          <w:bCs/>
          <w:sz w:val="28"/>
          <w:szCs w:val="24"/>
        </w:rPr>
      </w:pPr>
    </w:p>
    <w:p w14:paraId="17F20A4A" w14:textId="5DF3D360" w:rsidR="00D41A30" w:rsidRDefault="00C7573B" w:rsidP="00D41A30">
      <w:pPr>
        <w:pStyle w:val="Odstavecseseznamem"/>
        <w:numPr>
          <w:ilvl w:val="0"/>
          <w:numId w:val="1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Docházka</w:t>
      </w:r>
    </w:p>
    <w:p w14:paraId="2282F889" w14:textId="581C9B1E" w:rsidR="001A7FF6" w:rsidRDefault="001A7FF6" w:rsidP="00C7573B">
      <w:pPr>
        <w:pStyle w:val="Odstavecseseznamem"/>
        <w:numPr>
          <w:ilvl w:val="0"/>
          <w:numId w:val="3"/>
        </w:numPr>
      </w:pPr>
      <w:r>
        <w:t>Povoleny</w:t>
      </w:r>
      <w:r w:rsidR="00BD28AF">
        <w:t xml:space="preserve"> jsou</w:t>
      </w:r>
      <w:r>
        <w:t xml:space="preserve"> 2 absence</w:t>
      </w:r>
    </w:p>
    <w:p w14:paraId="4C923E0E" w14:textId="78DA027B" w:rsidR="00C7573B" w:rsidRDefault="00C7573B" w:rsidP="00C7573B">
      <w:pPr>
        <w:rPr>
          <w:b/>
          <w:bCs/>
          <w:sz w:val="28"/>
          <w:szCs w:val="24"/>
        </w:rPr>
      </w:pPr>
    </w:p>
    <w:p w14:paraId="5E9E2EE1" w14:textId="44673BCD" w:rsidR="003A0F6A" w:rsidRDefault="003A0F6A" w:rsidP="003A0F6A">
      <w:pPr>
        <w:pStyle w:val="Odstavecseseznamem"/>
        <w:numPr>
          <w:ilvl w:val="0"/>
          <w:numId w:val="1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Literatura</w:t>
      </w:r>
    </w:p>
    <w:p w14:paraId="476DFF83" w14:textId="4C859FB4" w:rsidR="003A0F6A" w:rsidRPr="003A0F6A" w:rsidRDefault="003A0F6A" w:rsidP="003A0F6A">
      <w:pPr>
        <w:pStyle w:val="Odstavecseseznamem"/>
        <w:numPr>
          <w:ilvl w:val="0"/>
          <w:numId w:val="6"/>
        </w:numPr>
        <w:spacing w:before="57" w:after="57" w:line="240" w:lineRule="auto"/>
        <w:jc w:val="both"/>
        <w:rPr>
          <w:rFonts w:cs="Times New Roman"/>
          <w:szCs w:val="24"/>
        </w:rPr>
      </w:pPr>
      <w:r w:rsidRPr="003A0F6A">
        <w:rPr>
          <w:b/>
          <w:bCs/>
          <w:szCs w:val="24"/>
        </w:rPr>
        <w:t>Maria Fürst</w:t>
      </w:r>
      <w:r w:rsidRPr="003A0F6A">
        <w:rPr>
          <w:szCs w:val="24"/>
        </w:rPr>
        <w:t xml:space="preserve"> (1997). </w:t>
      </w:r>
      <w:r w:rsidRPr="003A0F6A">
        <w:rPr>
          <w:b/>
          <w:bCs/>
          <w:szCs w:val="24"/>
        </w:rPr>
        <w:t>Psychologie</w:t>
      </w:r>
      <w:r w:rsidRPr="003A0F6A">
        <w:rPr>
          <w:szCs w:val="24"/>
        </w:rPr>
        <w:t xml:space="preserve">. </w:t>
      </w:r>
      <w:proofErr w:type="spellStart"/>
      <w:r w:rsidRPr="003A0F6A">
        <w:rPr>
          <w:szCs w:val="24"/>
        </w:rPr>
        <w:t>Votobia</w:t>
      </w:r>
      <w:proofErr w:type="spellEnd"/>
      <w:r w:rsidRPr="003A0F6A">
        <w:rPr>
          <w:szCs w:val="24"/>
        </w:rPr>
        <w:t>, Olomouc. ISBN 80-7198-199-0</w:t>
      </w:r>
      <w:r>
        <w:rPr>
          <w:szCs w:val="24"/>
        </w:rPr>
        <w:t>, (celá kniha)</w:t>
      </w:r>
    </w:p>
    <w:p w14:paraId="5CF76E7B" w14:textId="77777777" w:rsidR="003A0F6A" w:rsidRPr="003A0F6A" w:rsidRDefault="003A0F6A" w:rsidP="003A0F6A">
      <w:pPr>
        <w:pStyle w:val="Odstavecseseznamem"/>
        <w:numPr>
          <w:ilvl w:val="0"/>
          <w:numId w:val="6"/>
        </w:numPr>
        <w:spacing w:before="57" w:after="57" w:line="240" w:lineRule="auto"/>
        <w:jc w:val="both"/>
        <w:rPr>
          <w:rFonts w:cs="Times New Roman"/>
          <w:szCs w:val="24"/>
        </w:rPr>
      </w:pPr>
      <w:proofErr w:type="spellStart"/>
      <w:r w:rsidRPr="003A0F6A">
        <w:rPr>
          <w:rFonts w:cs="Times New Roman"/>
          <w:b/>
          <w:bCs/>
          <w:szCs w:val="24"/>
        </w:rPr>
        <w:t>Tod</w:t>
      </w:r>
      <w:proofErr w:type="spellEnd"/>
      <w:r w:rsidRPr="003A0F6A">
        <w:rPr>
          <w:rFonts w:cs="Times New Roman"/>
          <w:b/>
          <w:bCs/>
          <w:szCs w:val="24"/>
        </w:rPr>
        <w:t xml:space="preserve"> David, Thatcher </w:t>
      </w:r>
      <w:proofErr w:type="spellStart"/>
      <w:r w:rsidRPr="003A0F6A">
        <w:rPr>
          <w:rFonts w:cs="Times New Roman"/>
          <w:b/>
          <w:bCs/>
          <w:szCs w:val="24"/>
        </w:rPr>
        <w:t>Joanne</w:t>
      </w:r>
      <w:proofErr w:type="spellEnd"/>
      <w:r w:rsidRPr="003A0F6A">
        <w:rPr>
          <w:rFonts w:cs="Times New Roman"/>
          <w:b/>
          <w:bCs/>
          <w:szCs w:val="24"/>
        </w:rPr>
        <w:t xml:space="preserve">, </w:t>
      </w:r>
      <w:proofErr w:type="spellStart"/>
      <w:r w:rsidRPr="003A0F6A">
        <w:rPr>
          <w:rFonts w:cs="Times New Roman"/>
          <w:b/>
          <w:bCs/>
          <w:szCs w:val="24"/>
        </w:rPr>
        <w:t>Rahman</w:t>
      </w:r>
      <w:proofErr w:type="spellEnd"/>
      <w:r w:rsidRPr="003A0F6A">
        <w:rPr>
          <w:rFonts w:cs="Times New Roman"/>
          <w:b/>
          <w:bCs/>
          <w:szCs w:val="24"/>
        </w:rPr>
        <w:t xml:space="preserve"> Rachel</w:t>
      </w:r>
      <w:r w:rsidRPr="003A0F6A">
        <w:rPr>
          <w:rFonts w:cs="Times New Roman"/>
          <w:szCs w:val="24"/>
        </w:rPr>
        <w:t xml:space="preserve"> (2012). </w:t>
      </w:r>
      <w:r w:rsidRPr="003A0F6A">
        <w:rPr>
          <w:rFonts w:cs="Times New Roman"/>
          <w:b/>
          <w:bCs/>
          <w:szCs w:val="24"/>
        </w:rPr>
        <w:t>Psychologie sportu</w:t>
      </w:r>
      <w:r w:rsidRPr="003A0F6A">
        <w:rPr>
          <w:rFonts w:cs="Times New Roman"/>
          <w:szCs w:val="24"/>
        </w:rPr>
        <w:t xml:space="preserve">. Grada </w:t>
      </w:r>
      <w:proofErr w:type="spellStart"/>
      <w:r w:rsidRPr="003A0F6A">
        <w:rPr>
          <w:rFonts w:cs="Times New Roman"/>
          <w:szCs w:val="24"/>
        </w:rPr>
        <w:t>publishing</w:t>
      </w:r>
      <w:proofErr w:type="spellEnd"/>
      <w:r w:rsidRPr="003A0F6A">
        <w:rPr>
          <w:rFonts w:cs="Times New Roman"/>
          <w:szCs w:val="24"/>
        </w:rPr>
        <w:t>, Praha</w:t>
      </w:r>
      <w:r w:rsidRPr="003A0F6A">
        <w:rPr>
          <w:rFonts w:cs="Times New Roman"/>
          <w:b/>
          <w:bCs/>
          <w:szCs w:val="24"/>
          <w:u w:val="single"/>
        </w:rPr>
        <w:t xml:space="preserve"> </w:t>
      </w:r>
    </w:p>
    <w:p w14:paraId="61F02ED6" w14:textId="13C97934" w:rsidR="003A0F6A" w:rsidRPr="003A0F6A" w:rsidRDefault="003A0F6A" w:rsidP="003A0F6A">
      <w:pPr>
        <w:pStyle w:val="Odstavecseseznamem"/>
        <w:numPr>
          <w:ilvl w:val="1"/>
          <w:numId w:val="6"/>
        </w:numPr>
        <w:spacing w:before="57" w:after="57" w:line="240" w:lineRule="auto"/>
        <w:jc w:val="both"/>
        <w:rPr>
          <w:rFonts w:cs="Times New Roman"/>
          <w:szCs w:val="24"/>
        </w:rPr>
      </w:pPr>
      <w:r w:rsidRPr="00FF5C54">
        <w:rPr>
          <w:rFonts w:cs="Times New Roman"/>
          <w:b/>
          <w:bCs/>
          <w:szCs w:val="24"/>
        </w:rPr>
        <w:t>Kapitoly</w:t>
      </w:r>
      <w:r w:rsidR="00FF5C54" w:rsidRPr="00FF5C54">
        <w:rPr>
          <w:rFonts w:cs="Times New Roman"/>
          <w:b/>
          <w:bCs/>
          <w:szCs w:val="24"/>
        </w:rPr>
        <w:t>:</w:t>
      </w:r>
      <w:r w:rsidRPr="003A0F6A">
        <w:rPr>
          <w:rFonts w:cs="Times New Roman"/>
          <w:szCs w:val="24"/>
        </w:rPr>
        <w:t xml:space="preserve"> </w:t>
      </w:r>
      <w:r w:rsidRPr="00FF5C54">
        <w:rPr>
          <w:rFonts w:cs="Times New Roman"/>
          <w:b/>
          <w:i/>
          <w:iCs/>
          <w:szCs w:val="24"/>
        </w:rPr>
        <w:t>„Motivace“, „Agrese“, „Úzkost“, „Aktivace“, „Sebedůvěra“, „Koheze“ a „Publikum“</w:t>
      </w:r>
      <w:r w:rsidRPr="003A0F6A">
        <w:rPr>
          <w:rFonts w:cs="Times New Roman"/>
          <w:szCs w:val="24"/>
        </w:rPr>
        <w:t xml:space="preserve"> </w:t>
      </w:r>
    </w:p>
    <w:sectPr w:rsidR="003A0F6A" w:rsidRPr="003A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E83"/>
    <w:multiLevelType w:val="hybridMultilevel"/>
    <w:tmpl w:val="4B2C69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36537"/>
    <w:multiLevelType w:val="hybridMultilevel"/>
    <w:tmpl w:val="C8E8FBAE"/>
    <w:lvl w:ilvl="0" w:tplc="05B68B0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2674"/>
    <w:multiLevelType w:val="hybridMultilevel"/>
    <w:tmpl w:val="515473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836FE"/>
    <w:multiLevelType w:val="hybridMultilevel"/>
    <w:tmpl w:val="EDD23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A24EBF"/>
    <w:multiLevelType w:val="hybridMultilevel"/>
    <w:tmpl w:val="91141290"/>
    <w:lvl w:ilvl="0" w:tplc="6C0C8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0201"/>
    <w:multiLevelType w:val="hybridMultilevel"/>
    <w:tmpl w:val="630AFF62"/>
    <w:lvl w:ilvl="0" w:tplc="41ACC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30"/>
    <w:rsid w:val="000270F4"/>
    <w:rsid w:val="00115176"/>
    <w:rsid w:val="00137517"/>
    <w:rsid w:val="001A7FF6"/>
    <w:rsid w:val="00251C6B"/>
    <w:rsid w:val="002F6728"/>
    <w:rsid w:val="003A0F6A"/>
    <w:rsid w:val="004006F1"/>
    <w:rsid w:val="00682A54"/>
    <w:rsid w:val="00845897"/>
    <w:rsid w:val="00947B84"/>
    <w:rsid w:val="00B33ADF"/>
    <w:rsid w:val="00BA761A"/>
    <w:rsid w:val="00BD28AF"/>
    <w:rsid w:val="00C53826"/>
    <w:rsid w:val="00C7325B"/>
    <w:rsid w:val="00C7573B"/>
    <w:rsid w:val="00CF46F1"/>
    <w:rsid w:val="00D41A30"/>
    <w:rsid w:val="00E61CE1"/>
    <w:rsid w:val="00ED1A79"/>
    <w:rsid w:val="00FD7708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5E9C"/>
  <w15:chartTrackingRefBased/>
  <w15:docId w15:val="{A71D45FE-921B-456F-950C-B1CBF283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61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A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1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ncloud.is.muni.cz/index.php/s/TV6oBnvut4DFP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Kampasová</dc:creator>
  <cp:keywords/>
  <dc:description/>
  <cp:lastModifiedBy>Jitka Kampasová</cp:lastModifiedBy>
  <cp:revision>8</cp:revision>
  <dcterms:created xsi:type="dcterms:W3CDTF">2022-02-15T07:17:00Z</dcterms:created>
  <dcterms:modified xsi:type="dcterms:W3CDTF">2022-02-15T07:38:00Z</dcterms:modified>
</cp:coreProperties>
</file>