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A6" w:rsidRDefault="00B3681D">
      <w:pPr>
        <w:rPr>
          <w:b/>
          <w:sz w:val="40"/>
          <w:szCs w:val="40"/>
        </w:rPr>
      </w:pPr>
      <w:r>
        <w:rPr>
          <w:b/>
          <w:sz w:val="40"/>
          <w:szCs w:val="40"/>
        </w:rPr>
        <w:t>Témata MV AKPIN-senioři- Biologie stárnutí</w:t>
      </w:r>
    </w:p>
    <w:p w:rsidR="004040D0" w:rsidRPr="004040D0" w:rsidRDefault="004040D0" w:rsidP="004040D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40D0">
        <w:rPr>
          <w:rFonts w:cstheme="minorHAnsi"/>
          <w:b/>
          <w:sz w:val="24"/>
          <w:szCs w:val="24"/>
        </w:rPr>
        <w:t>1 výstup cca 45 minut + zpětná vazba</w:t>
      </w:r>
    </w:p>
    <w:p w:rsidR="004040D0" w:rsidRPr="004040D0" w:rsidRDefault="004040D0" w:rsidP="004040D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40D0">
        <w:rPr>
          <w:rFonts w:cstheme="minorHAnsi"/>
          <w:b/>
          <w:sz w:val="24"/>
          <w:szCs w:val="24"/>
        </w:rPr>
        <w:t>Každý ze skupiny se stejnou měrou aktivně podílí na metodickém výstupu.</w:t>
      </w:r>
    </w:p>
    <w:p w:rsidR="004040D0" w:rsidRPr="005425BD" w:rsidRDefault="004040D0">
      <w:pPr>
        <w:rPr>
          <w:b/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1.Diagnostika</w:t>
      </w:r>
      <w:proofErr w:type="gramEnd"/>
      <w:r w:rsidRPr="00F739A6">
        <w:rPr>
          <w:sz w:val="40"/>
          <w:szCs w:val="40"/>
        </w:rPr>
        <w:t xml:space="preserve"> a rozvoj funkčního stavu – síla DK</w:t>
      </w:r>
      <w:r w:rsidR="005425BD">
        <w:rPr>
          <w:sz w:val="40"/>
          <w:szCs w:val="40"/>
        </w:rPr>
        <w:t xml:space="preserve"> </w:t>
      </w:r>
    </w:p>
    <w:p w:rsidR="00F739A6" w:rsidRPr="005425BD" w:rsidRDefault="005425BD">
      <w:pPr>
        <w:rPr>
          <w:sz w:val="24"/>
          <w:szCs w:val="24"/>
        </w:rPr>
      </w:pPr>
      <w:r w:rsidRPr="005425BD">
        <w:rPr>
          <w:sz w:val="24"/>
          <w:szCs w:val="24"/>
          <w:highlight w:val="yellow"/>
        </w:rPr>
        <w:t xml:space="preserve">Čapková, </w:t>
      </w:r>
      <w:proofErr w:type="spellStart"/>
      <w:r w:rsidRPr="005425BD">
        <w:rPr>
          <w:sz w:val="24"/>
          <w:szCs w:val="24"/>
          <w:highlight w:val="yellow"/>
        </w:rPr>
        <w:t>Kutílková</w:t>
      </w:r>
      <w:proofErr w:type="spellEnd"/>
      <w:r w:rsidRPr="005425BD">
        <w:rPr>
          <w:sz w:val="24"/>
          <w:szCs w:val="24"/>
          <w:highlight w:val="yellow"/>
        </w:rPr>
        <w:t xml:space="preserve">, </w:t>
      </w:r>
      <w:proofErr w:type="spellStart"/>
      <w:r w:rsidRPr="005425BD">
        <w:rPr>
          <w:sz w:val="24"/>
          <w:szCs w:val="24"/>
          <w:highlight w:val="yellow"/>
        </w:rPr>
        <w:t>Bibrová</w:t>
      </w:r>
      <w:proofErr w:type="spellEnd"/>
      <w:r w:rsidRPr="005425BD">
        <w:rPr>
          <w:sz w:val="24"/>
          <w:szCs w:val="24"/>
          <w:highlight w:val="yellow"/>
        </w:rPr>
        <w:t xml:space="preserve">, </w:t>
      </w:r>
      <w:proofErr w:type="spellStart"/>
      <w:r w:rsidRPr="005425BD">
        <w:rPr>
          <w:sz w:val="24"/>
          <w:szCs w:val="24"/>
          <w:highlight w:val="yellow"/>
        </w:rPr>
        <w:t>Gyorová</w:t>
      </w:r>
      <w:proofErr w:type="spellEnd"/>
      <w:r>
        <w:rPr>
          <w:sz w:val="24"/>
          <w:szCs w:val="24"/>
        </w:rPr>
        <w:t xml:space="preserve"> </w:t>
      </w:r>
      <w:r w:rsidRPr="005425BD">
        <w:rPr>
          <w:sz w:val="24"/>
          <w:szCs w:val="24"/>
          <w:highlight w:val="yellow"/>
        </w:rPr>
        <w:t>9.3</w:t>
      </w:r>
    </w:p>
    <w:p w:rsid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2.Diagnostika</w:t>
      </w:r>
      <w:proofErr w:type="gramEnd"/>
      <w:r w:rsidRPr="00F739A6">
        <w:rPr>
          <w:sz w:val="40"/>
          <w:szCs w:val="40"/>
        </w:rPr>
        <w:t xml:space="preserve"> a rozvoj funkčního stavu – rychlost a prostorová orientace</w:t>
      </w:r>
    </w:p>
    <w:p w:rsidR="00F739A6" w:rsidRPr="005425BD" w:rsidRDefault="005425BD">
      <w:pPr>
        <w:rPr>
          <w:sz w:val="24"/>
          <w:szCs w:val="24"/>
        </w:rPr>
      </w:pPr>
      <w:r w:rsidRPr="005425BD">
        <w:rPr>
          <w:sz w:val="24"/>
          <w:szCs w:val="24"/>
          <w:highlight w:val="yellow"/>
        </w:rPr>
        <w:t xml:space="preserve">Vybíral, </w:t>
      </w:r>
      <w:proofErr w:type="spellStart"/>
      <w:r w:rsidRPr="005425BD">
        <w:rPr>
          <w:sz w:val="24"/>
          <w:szCs w:val="24"/>
          <w:highlight w:val="yellow"/>
        </w:rPr>
        <w:t>Magyárová</w:t>
      </w:r>
      <w:proofErr w:type="spellEnd"/>
      <w:r w:rsidRPr="005425BD">
        <w:rPr>
          <w:sz w:val="24"/>
          <w:szCs w:val="24"/>
          <w:highlight w:val="yellow"/>
        </w:rPr>
        <w:t xml:space="preserve">, </w:t>
      </w:r>
      <w:proofErr w:type="spellStart"/>
      <w:r w:rsidRPr="005425BD">
        <w:rPr>
          <w:sz w:val="24"/>
          <w:szCs w:val="24"/>
          <w:highlight w:val="yellow"/>
        </w:rPr>
        <w:t>Loufek</w:t>
      </w:r>
      <w:proofErr w:type="spellEnd"/>
      <w:r w:rsidRPr="005425BD">
        <w:rPr>
          <w:sz w:val="24"/>
          <w:szCs w:val="24"/>
          <w:highlight w:val="yellow"/>
        </w:rPr>
        <w:t xml:space="preserve">, </w:t>
      </w:r>
      <w:proofErr w:type="gramStart"/>
      <w:r w:rsidRPr="005425BD">
        <w:rPr>
          <w:sz w:val="24"/>
          <w:szCs w:val="24"/>
          <w:highlight w:val="yellow"/>
        </w:rPr>
        <w:t>Wagnerová  16.3</w:t>
      </w:r>
      <w:proofErr w:type="gramEnd"/>
    </w:p>
    <w:p w:rsidR="00F739A6" w:rsidRPr="00F739A6" w:rsidRDefault="00F739A6">
      <w:pPr>
        <w:rPr>
          <w:sz w:val="40"/>
          <w:szCs w:val="40"/>
        </w:rPr>
      </w:pPr>
      <w:r w:rsidRPr="00F739A6">
        <w:rPr>
          <w:sz w:val="40"/>
          <w:szCs w:val="40"/>
        </w:rPr>
        <w:t>3. Diagnostika a rozvoj funkčního stavu – vytrvalost</w:t>
      </w:r>
    </w:p>
    <w:p w:rsidR="00F739A6" w:rsidRPr="005425BD" w:rsidRDefault="005425BD">
      <w:pPr>
        <w:rPr>
          <w:sz w:val="24"/>
          <w:szCs w:val="24"/>
        </w:rPr>
      </w:pPr>
      <w:r w:rsidRPr="005425BD">
        <w:rPr>
          <w:sz w:val="24"/>
          <w:szCs w:val="24"/>
          <w:highlight w:val="yellow"/>
        </w:rPr>
        <w:t xml:space="preserve">Hašková, Přikrylová, </w:t>
      </w:r>
      <w:proofErr w:type="gramStart"/>
      <w:r w:rsidRPr="005425BD">
        <w:rPr>
          <w:sz w:val="24"/>
          <w:szCs w:val="24"/>
          <w:highlight w:val="yellow"/>
        </w:rPr>
        <w:t>Záleská  23.3</w:t>
      </w:r>
      <w:proofErr w:type="gramEnd"/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4.Diagnostika</w:t>
      </w:r>
      <w:proofErr w:type="gramEnd"/>
      <w:r w:rsidRPr="00F739A6">
        <w:rPr>
          <w:sz w:val="40"/>
          <w:szCs w:val="40"/>
        </w:rPr>
        <w:t xml:space="preserve"> a rozvoj funkčního stavu – rovnováha</w:t>
      </w:r>
    </w:p>
    <w:p w:rsidR="00F739A6" w:rsidRPr="005425BD" w:rsidRDefault="005425BD">
      <w:pPr>
        <w:rPr>
          <w:sz w:val="24"/>
          <w:szCs w:val="24"/>
        </w:rPr>
      </w:pPr>
      <w:proofErr w:type="spellStart"/>
      <w:r w:rsidRPr="005425BD">
        <w:rPr>
          <w:sz w:val="24"/>
          <w:szCs w:val="24"/>
          <w:highlight w:val="yellow"/>
        </w:rPr>
        <w:t>Bačůvková</w:t>
      </w:r>
      <w:proofErr w:type="spellEnd"/>
      <w:r w:rsidRPr="005425BD">
        <w:rPr>
          <w:sz w:val="24"/>
          <w:szCs w:val="24"/>
          <w:highlight w:val="yellow"/>
        </w:rPr>
        <w:t xml:space="preserve">, </w:t>
      </w:r>
      <w:proofErr w:type="spellStart"/>
      <w:r w:rsidRPr="005425BD">
        <w:rPr>
          <w:sz w:val="24"/>
          <w:szCs w:val="24"/>
          <w:highlight w:val="yellow"/>
        </w:rPr>
        <w:t>Koberlingová</w:t>
      </w:r>
      <w:proofErr w:type="spellEnd"/>
      <w:r w:rsidRPr="005425BD">
        <w:rPr>
          <w:sz w:val="24"/>
          <w:szCs w:val="24"/>
          <w:highlight w:val="yellow"/>
        </w:rPr>
        <w:t xml:space="preserve">, </w:t>
      </w:r>
      <w:proofErr w:type="spellStart"/>
      <w:r w:rsidRPr="005425BD">
        <w:rPr>
          <w:sz w:val="24"/>
          <w:szCs w:val="24"/>
          <w:highlight w:val="yellow"/>
        </w:rPr>
        <w:t>Polcrová</w:t>
      </w:r>
      <w:proofErr w:type="spellEnd"/>
      <w:r w:rsidRPr="005425BD">
        <w:rPr>
          <w:sz w:val="24"/>
          <w:szCs w:val="24"/>
          <w:highlight w:val="yellow"/>
        </w:rPr>
        <w:t xml:space="preserve">, </w:t>
      </w:r>
      <w:proofErr w:type="spellStart"/>
      <w:proofErr w:type="gramStart"/>
      <w:r w:rsidRPr="005425BD">
        <w:rPr>
          <w:sz w:val="24"/>
          <w:szCs w:val="24"/>
          <w:highlight w:val="yellow"/>
        </w:rPr>
        <w:t>Zemková</w:t>
      </w:r>
      <w:proofErr w:type="spellEnd"/>
      <w:r w:rsidRPr="005425BD">
        <w:rPr>
          <w:sz w:val="24"/>
          <w:szCs w:val="24"/>
          <w:highlight w:val="yellow"/>
        </w:rPr>
        <w:t xml:space="preserve">  30.3</w:t>
      </w:r>
      <w:proofErr w:type="gramEnd"/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5.Diagnostika</w:t>
      </w:r>
      <w:proofErr w:type="gramEnd"/>
      <w:r w:rsidRPr="00F739A6">
        <w:rPr>
          <w:sz w:val="40"/>
          <w:szCs w:val="40"/>
        </w:rPr>
        <w:t xml:space="preserve"> a rozvoj funkčn</w:t>
      </w:r>
      <w:r>
        <w:rPr>
          <w:sz w:val="40"/>
          <w:szCs w:val="40"/>
        </w:rPr>
        <w:t>í</w:t>
      </w:r>
      <w:r w:rsidRPr="00F739A6">
        <w:rPr>
          <w:sz w:val="40"/>
          <w:szCs w:val="40"/>
        </w:rPr>
        <w:t>ho stavu – flexibilita</w:t>
      </w:r>
    </w:p>
    <w:p w:rsidR="00F739A6" w:rsidRPr="005425BD" w:rsidRDefault="005425BD">
      <w:pPr>
        <w:rPr>
          <w:sz w:val="24"/>
          <w:szCs w:val="24"/>
        </w:rPr>
      </w:pPr>
      <w:proofErr w:type="spellStart"/>
      <w:r w:rsidRPr="005425BD">
        <w:rPr>
          <w:sz w:val="24"/>
          <w:szCs w:val="24"/>
          <w:highlight w:val="yellow"/>
        </w:rPr>
        <w:t>Bartkovský</w:t>
      </w:r>
      <w:proofErr w:type="spellEnd"/>
      <w:r w:rsidRPr="005425BD">
        <w:rPr>
          <w:sz w:val="24"/>
          <w:szCs w:val="24"/>
          <w:highlight w:val="yellow"/>
        </w:rPr>
        <w:t xml:space="preserve">, </w:t>
      </w:r>
      <w:proofErr w:type="spellStart"/>
      <w:r w:rsidRPr="005425BD">
        <w:rPr>
          <w:sz w:val="24"/>
          <w:szCs w:val="24"/>
          <w:highlight w:val="yellow"/>
        </w:rPr>
        <w:t>Sabol</w:t>
      </w:r>
      <w:proofErr w:type="spellEnd"/>
      <w:r w:rsidRPr="005425BD">
        <w:rPr>
          <w:sz w:val="24"/>
          <w:szCs w:val="24"/>
          <w:highlight w:val="yellow"/>
        </w:rPr>
        <w:t xml:space="preserve">, </w:t>
      </w:r>
      <w:proofErr w:type="spellStart"/>
      <w:r w:rsidRPr="005425BD">
        <w:rPr>
          <w:sz w:val="24"/>
          <w:szCs w:val="24"/>
          <w:highlight w:val="yellow"/>
        </w:rPr>
        <w:t>Hromcová</w:t>
      </w:r>
      <w:proofErr w:type="spellEnd"/>
      <w:r w:rsidRPr="005425BD">
        <w:rPr>
          <w:sz w:val="24"/>
          <w:szCs w:val="24"/>
          <w:highlight w:val="yellow"/>
        </w:rPr>
        <w:t xml:space="preserve">, </w:t>
      </w:r>
      <w:proofErr w:type="gramStart"/>
      <w:r w:rsidRPr="005425BD">
        <w:rPr>
          <w:sz w:val="24"/>
          <w:szCs w:val="24"/>
          <w:highlight w:val="yellow"/>
        </w:rPr>
        <w:t>Vacková  6.4</w:t>
      </w:r>
      <w:proofErr w:type="gramEnd"/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6.Diagnostika</w:t>
      </w:r>
      <w:proofErr w:type="gramEnd"/>
      <w:r w:rsidRPr="00F739A6">
        <w:rPr>
          <w:sz w:val="40"/>
          <w:szCs w:val="40"/>
        </w:rPr>
        <w:t xml:space="preserve"> a rozvoj paměťových funkcí </w:t>
      </w:r>
    </w:p>
    <w:p w:rsidR="00F739A6" w:rsidRPr="005425BD" w:rsidRDefault="005425BD">
      <w:pPr>
        <w:rPr>
          <w:sz w:val="24"/>
          <w:szCs w:val="24"/>
        </w:rPr>
      </w:pPr>
      <w:r w:rsidRPr="005425BD">
        <w:rPr>
          <w:sz w:val="24"/>
          <w:szCs w:val="24"/>
          <w:highlight w:val="yellow"/>
        </w:rPr>
        <w:t xml:space="preserve">Hrdinová, Hobzová, </w:t>
      </w:r>
      <w:proofErr w:type="gramStart"/>
      <w:r w:rsidRPr="005425BD">
        <w:rPr>
          <w:sz w:val="24"/>
          <w:szCs w:val="24"/>
          <w:highlight w:val="yellow"/>
        </w:rPr>
        <w:t>Bílková  13.4</w:t>
      </w:r>
      <w:proofErr w:type="gramEnd"/>
    </w:p>
    <w:p w:rsid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7.Pohybová</w:t>
      </w:r>
      <w:proofErr w:type="gramEnd"/>
      <w:r w:rsidRPr="00F739A6">
        <w:rPr>
          <w:sz w:val="40"/>
          <w:szCs w:val="40"/>
        </w:rPr>
        <w:t xml:space="preserve"> intervence zaměřená na oblast psychosociální</w:t>
      </w:r>
    </w:p>
    <w:p w:rsidR="005425BD" w:rsidRPr="005425BD" w:rsidRDefault="005425BD">
      <w:pPr>
        <w:rPr>
          <w:sz w:val="24"/>
          <w:szCs w:val="24"/>
        </w:rPr>
      </w:pPr>
      <w:proofErr w:type="spellStart"/>
      <w:r w:rsidRPr="005425BD">
        <w:rPr>
          <w:sz w:val="24"/>
          <w:szCs w:val="24"/>
          <w:highlight w:val="yellow"/>
        </w:rPr>
        <w:t>Kallasová</w:t>
      </w:r>
      <w:proofErr w:type="spellEnd"/>
      <w:r w:rsidRPr="005425BD">
        <w:rPr>
          <w:sz w:val="24"/>
          <w:szCs w:val="24"/>
          <w:highlight w:val="yellow"/>
        </w:rPr>
        <w:t xml:space="preserve">, </w:t>
      </w:r>
      <w:proofErr w:type="gramStart"/>
      <w:r w:rsidRPr="005425BD">
        <w:rPr>
          <w:sz w:val="24"/>
          <w:szCs w:val="24"/>
          <w:highlight w:val="yellow"/>
        </w:rPr>
        <w:t>Valová  20.4</w:t>
      </w:r>
      <w:proofErr w:type="gramEnd"/>
    </w:p>
    <w:sectPr w:rsidR="005425BD" w:rsidRPr="005425BD" w:rsidSect="0092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9A6"/>
    <w:rsid w:val="004040D0"/>
    <w:rsid w:val="005425BD"/>
    <w:rsid w:val="00704EEB"/>
    <w:rsid w:val="00790C8C"/>
    <w:rsid w:val="008B3636"/>
    <w:rsid w:val="0092160F"/>
    <w:rsid w:val="00B3681D"/>
    <w:rsid w:val="00B87CEC"/>
    <w:rsid w:val="00DB2B00"/>
    <w:rsid w:val="00F7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2023-02-23T11:09:00Z</dcterms:created>
  <dcterms:modified xsi:type="dcterms:W3CDTF">2023-02-23T11:11:00Z</dcterms:modified>
</cp:coreProperties>
</file>