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455"/>
        <w:gridCol w:w="1362"/>
        <w:gridCol w:w="937"/>
        <w:gridCol w:w="837"/>
        <w:gridCol w:w="837"/>
        <w:gridCol w:w="904"/>
        <w:gridCol w:w="1859"/>
      </w:tblGrid>
      <w:tr w:rsidR="00D50B40" w:rsidRPr="00420A1D" w:rsidTr="0042711C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Official</w:t>
            </w:r>
            <w:proofErr w:type="spellEnd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world</w:t>
            </w:r>
            <w:proofErr w:type="spellEnd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championship</w:t>
            </w:r>
            <w:proofErr w:type="spellEnd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track and </w:t>
            </w: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field</w:t>
            </w:r>
            <w:proofErr w:type="spellEnd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events</w:t>
            </w:r>
            <w:proofErr w:type="spellEnd"/>
          </w:p>
        </w:tc>
      </w:tr>
      <w:tr w:rsidR="00D50B40" w:rsidRPr="00420A1D" w:rsidTr="0042711C">
        <w:tc>
          <w:tcPr>
            <w:tcW w:w="1500" w:type="dxa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Track</w:t>
            </w:r>
          </w:p>
        </w:tc>
        <w:tc>
          <w:tcPr>
            <w:tcW w:w="1050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Field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F420AC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6" w:tooltip="Combined track and field events" w:history="1">
              <w:proofErr w:type="spellStart"/>
              <w:r w:rsidR="00D50B40"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Combined</w:t>
              </w:r>
              <w:proofErr w:type="spellEnd"/>
              <w:r w:rsidR="00D50B40"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 </w:t>
              </w:r>
              <w:proofErr w:type="spellStart"/>
              <w:r w:rsidR="00D50B40"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events</w:t>
              </w:r>
              <w:proofErr w:type="spellEnd"/>
            </w:hyperlink>
          </w:p>
        </w:tc>
      </w:tr>
      <w:tr w:rsidR="00D50B40" w:rsidRPr="00420A1D" w:rsidTr="0042711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F420AC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7" w:tooltip="Sprint (running)" w:history="1">
              <w:proofErr w:type="spellStart"/>
              <w:r w:rsidR="00D50B40"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Sprints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F420AC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8" w:tooltip="Middle-distance running" w:history="1">
              <w:proofErr w:type="spellStart"/>
              <w:r w:rsidR="00D50B40"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Middle</w:t>
              </w:r>
              <w:proofErr w:type="spellEnd"/>
              <w:r w:rsidR="00D50B40"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-distance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F420AC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9" w:tooltip="Long-distance running" w:history="1">
              <w:r w:rsidR="00D50B40"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Long-distance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F420AC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10" w:tooltip="Hurdling" w:history="1">
              <w:proofErr w:type="spellStart"/>
              <w:r w:rsidR="00D50B40"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Hurdles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F420AC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11" w:tooltip="Relay race" w:history="1">
              <w:proofErr w:type="spellStart"/>
              <w:r w:rsidR="00D50B40"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Relays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Jumps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Throws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D50B40" w:rsidRPr="00420A1D" w:rsidRDefault="00D50B40" w:rsidP="0042711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50B40" w:rsidRPr="00420A1D" w:rsidTr="00D50B4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50B40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50B40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50B40" w:rsidRPr="00420A1D" w:rsidRDefault="00D50B40" w:rsidP="004271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50B40" w:rsidRDefault="00D50B40"/>
    <w:p w:rsidR="00D50B40" w:rsidRDefault="00D50B40" w:rsidP="00D50B40">
      <w:r w:rsidRPr="00420A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2" w:tooltip="Triple jump" w:history="1"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Triple </w:t>
        </w:r>
        <w:proofErr w:type="spellStart"/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jump</w:t>
        </w:r>
        <w:proofErr w:type="spellEnd"/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D50B4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hyperlink r:id="rId13" w:tooltip="Women's pentathlon" w:history="1">
        <w:proofErr w:type="spellStart"/>
        <w:r w:rsidRPr="00420A1D">
          <w:rPr>
            <w:rFonts w:ascii="Arial" w:eastAsia="Times New Roman" w:hAnsi="Arial" w:cs="Arial"/>
            <w:i/>
            <w:iCs/>
            <w:color w:val="0B0080"/>
            <w:sz w:val="20"/>
            <w:szCs w:val="20"/>
            <w:lang w:eastAsia="cs-CZ"/>
          </w:rPr>
          <w:t>Pentathlon</w:t>
        </w:r>
      </w:hyperlink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,</w:t>
      </w:r>
      <w:hyperlink r:id="rId14" w:tooltip="Hammer throw" w:history="1"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Hammer</w:t>
        </w:r>
        <w:proofErr w:type="spellEnd"/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 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15" w:tooltip="3000 metres steeplechase" w:history="1"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3000 m steeplechase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16" w:tooltip="400 metres" w:history="1"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400 m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17" w:tooltip="Pole vault" w:history="1"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Pole </w:t>
        </w:r>
        <w:proofErr w:type="spellStart"/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vault</w:t>
        </w:r>
        <w:proofErr w:type="spellEnd"/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18" w:tooltip="1500 metres" w:history="1"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1500 m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19" w:tooltip="Heptathlon" w:history="1">
        <w:proofErr w:type="spellStart"/>
        <w:r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Heptathlon</w:t>
        </w:r>
        <w:proofErr w:type="spellEnd"/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:rsidR="00D50B40" w:rsidRDefault="00F420AC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0" w:tooltip="3000 metres" w:history="1">
        <w:r w:rsidR="00D50B40" w:rsidRPr="00420A1D">
          <w:rPr>
            <w:rFonts w:ascii="Arial" w:eastAsia="Times New Roman" w:hAnsi="Arial" w:cs="Arial"/>
            <w:i/>
            <w:iCs/>
            <w:color w:val="0B0080"/>
            <w:sz w:val="20"/>
            <w:szCs w:val="20"/>
            <w:lang w:eastAsia="cs-CZ"/>
          </w:rPr>
          <w:t>3000 m</w:t>
        </w:r>
      </w:hyperlink>
      <w:r w:rsidR="00D50B4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, </w:t>
      </w:r>
      <w:hyperlink r:id="rId21" w:tooltip="60 metres" w:history="1">
        <w:r w:rsidR="00D50B40" w:rsidRPr="00420A1D">
          <w:rPr>
            <w:rFonts w:ascii="Arial" w:eastAsia="Times New Roman" w:hAnsi="Arial" w:cs="Arial"/>
            <w:i/>
            <w:iCs/>
            <w:color w:val="0B0080"/>
            <w:sz w:val="20"/>
            <w:szCs w:val="20"/>
            <w:lang w:eastAsia="cs-CZ"/>
          </w:rPr>
          <w:t>60 m</w:t>
        </w:r>
      </w:hyperlink>
      <w:r w:rsidR="00D50B4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, </w:t>
      </w:r>
      <w:hyperlink r:id="rId22" w:tooltip="5000 metres" w:history="1"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5000 m</w:t>
        </w:r>
      </w:hyperlink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23" w:tooltip="100 metres" w:history="1"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100 m</w:t>
        </w:r>
      </w:hyperlink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24" w:tooltip="200 metres" w:history="1"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200 m</w:t>
        </w:r>
      </w:hyperlink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25" w:tooltip="10,000 metres" w:history="1"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10,000 m</w:t>
        </w:r>
      </w:hyperlink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26" w:tooltip="Javelin throw" w:history="1">
        <w:proofErr w:type="spellStart"/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Javelin</w:t>
        </w:r>
        <w:proofErr w:type="spellEnd"/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 </w:t>
        </w:r>
      </w:hyperlink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27" w:tooltip="800 metres" w:history="1"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800 m</w:t>
        </w:r>
      </w:hyperlink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28" w:tooltip="4 × 100 metres relay" w:history="1"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4×100 m</w:t>
        </w:r>
        <w:r w:rsidR="00D50B40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, </w:t>
        </w:r>
        <w:hyperlink r:id="rId29" w:tooltip="110 metres hurdles" w:history="1">
          <w:r w:rsidR="00D50B40" w:rsidRPr="00420A1D">
            <w:rPr>
              <w:rFonts w:ascii="Arial" w:eastAsia="Times New Roman" w:hAnsi="Arial" w:cs="Arial"/>
              <w:color w:val="0B0080"/>
              <w:sz w:val="20"/>
              <w:szCs w:val="20"/>
              <w:lang w:eastAsia="cs-CZ"/>
            </w:rPr>
            <w:t>110 m</w:t>
          </w:r>
          <w:r w:rsidR="00D50B40">
            <w:rPr>
              <w:rFonts w:ascii="Arial" w:eastAsia="Times New Roman" w:hAnsi="Arial" w:cs="Arial"/>
              <w:color w:val="0B0080"/>
              <w:sz w:val="20"/>
              <w:szCs w:val="20"/>
              <w:lang w:eastAsia="cs-CZ"/>
            </w:rPr>
            <w:t xml:space="preserve">, </w:t>
          </w:r>
        </w:hyperlink>
      </w:hyperlink>
      <w:r w:rsidR="00D50B40" w:rsidRP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hyperlink r:id="rId30" w:tooltip="High jump" w:history="1">
        <w:proofErr w:type="spellStart"/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High</w:t>
        </w:r>
        <w:proofErr w:type="spellEnd"/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 </w:t>
        </w:r>
      </w:hyperlink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</w:p>
    <w:p w:rsidR="00D50B40" w:rsidRDefault="00F420AC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31" w:tooltip="4 × 400 metres relay" w:history="1"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4×400 m</w:t>
        </w:r>
        <w:r w:rsidR="00D50B40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,</w:t>
        </w:r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 </w:t>
        </w:r>
      </w:hyperlink>
      <w:hyperlink r:id="rId32" w:tooltip="Long jump" w:history="1"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Long </w:t>
        </w:r>
      </w:hyperlink>
      <w:bookmarkStart w:id="0" w:name="_GoBack"/>
      <w:bookmarkEnd w:id="0"/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33" w:tooltip="Discus throw" w:history="1">
        <w:proofErr w:type="spellStart"/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Discus</w:t>
        </w:r>
        <w:proofErr w:type="spellEnd"/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 </w:t>
        </w:r>
      </w:hyperlink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34" w:tooltip="Decathlon" w:history="1">
        <w:proofErr w:type="spellStart"/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Decathlon</w:t>
        </w:r>
        <w:proofErr w:type="spellEnd"/>
      </w:hyperlink>
      <w:r w:rsidR="00D50B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35" w:tooltip="Shot put" w:history="1"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 xml:space="preserve">Shot </w:t>
        </w:r>
        <w:proofErr w:type="spellStart"/>
        <w:r w:rsidR="00D50B40" w:rsidRPr="00420A1D">
          <w:rPr>
            <w:rFonts w:ascii="Arial" w:eastAsia="Times New Roman" w:hAnsi="Arial" w:cs="Arial"/>
            <w:color w:val="0B0080"/>
            <w:sz w:val="20"/>
            <w:szCs w:val="20"/>
            <w:lang w:eastAsia="cs-CZ"/>
          </w:rPr>
          <w:t>put</w:t>
        </w:r>
        <w:proofErr w:type="spellEnd"/>
      </w:hyperlink>
      <w:r w:rsidR="00D50B40" w:rsidRPr="00420A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D50B40" w:rsidRPr="00420A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D50B40" w:rsidRDefault="00D50B40"/>
    <w:sectPr w:rsidR="00D50B40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AC" w:rsidRDefault="00F420AC" w:rsidP="00454411">
      <w:pPr>
        <w:spacing w:after="0" w:line="240" w:lineRule="auto"/>
      </w:pPr>
      <w:r>
        <w:separator/>
      </w:r>
    </w:p>
  </w:endnote>
  <w:endnote w:type="continuationSeparator" w:id="0">
    <w:p w:rsidR="00F420AC" w:rsidRDefault="00F420AC" w:rsidP="0045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AC" w:rsidRDefault="00F420AC" w:rsidP="00454411">
      <w:pPr>
        <w:spacing w:after="0" w:line="240" w:lineRule="auto"/>
      </w:pPr>
      <w:r>
        <w:separator/>
      </w:r>
    </w:p>
  </w:footnote>
  <w:footnote w:type="continuationSeparator" w:id="0">
    <w:p w:rsidR="00F420AC" w:rsidRDefault="00F420AC" w:rsidP="0045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11" w:rsidRDefault="00454411">
    <w:pPr>
      <w:pStyle w:val="Zhlav"/>
    </w:pPr>
    <w:proofErr w:type="spellStart"/>
    <w:r>
      <w:t>Classify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disciplines</w:t>
    </w:r>
    <w:proofErr w:type="spellEnd"/>
    <w:r>
      <w:t xml:space="preserve"> </w:t>
    </w:r>
    <w:proofErr w:type="spellStart"/>
    <w:r>
      <w:t>below</w:t>
    </w:r>
    <w:proofErr w:type="spellEnd"/>
    <w:r>
      <w:t xml:space="preserve"> </w:t>
    </w:r>
    <w:proofErr w:type="spellStart"/>
    <w:r>
      <w:t>the</w:t>
    </w:r>
    <w:proofErr w:type="spellEnd"/>
    <w:r>
      <w:t xml:space="preserve"> table </w:t>
    </w:r>
    <w:proofErr w:type="spellStart"/>
    <w:r>
      <w:t>under</w:t>
    </w:r>
    <w:proofErr w:type="spellEnd"/>
    <w:r>
      <w:t xml:space="preserve"> </w:t>
    </w:r>
    <w:proofErr w:type="spellStart"/>
    <w:r>
      <w:t>suitable</w:t>
    </w:r>
    <w:proofErr w:type="spellEnd"/>
    <w:r>
      <w:t xml:space="preserve"> </w:t>
    </w:r>
    <w:proofErr w:type="spellStart"/>
    <w:r>
      <w:t>headings</w:t>
    </w:r>
    <w:proofErr w:type="spellEnd"/>
    <w:r>
      <w:t xml:space="preserve"> (</w:t>
    </w:r>
    <w:proofErr w:type="spellStart"/>
    <w:r>
      <w:t>some</w:t>
    </w:r>
    <w:proofErr w:type="spellEnd"/>
    <w:r>
      <w:t xml:space="preserve"> </w:t>
    </w:r>
    <w:proofErr w:type="spellStart"/>
    <w:r>
      <w:t>disciplines</w:t>
    </w:r>
    <w:proofErr w:type="spellEnd"/>
    <w:r>
      <w:t xml:space="preserve"> </w:t>
    </w:r>
    <w:proofErr w:type="spellStart"/>
    <w:r>
      <w:t>may</w:t>
    </w:r>
    <w:proofErr w:type="spellEnd"/>
    <w:r>
      <w:t xml:space="preserve"> </w:t>
    </w:r>
    <w:proofErr w:type="spellStart"/>
    <w:r>
      <w:t>belong</w:t>
    </w:r>
    <w:proofErr w:type="spellEnd"/>
    <w:r>
      <w:t xml:space="preserve"> to more </w:t>
    </w:r>
    <w:proofErr w:type="spellStart"/>
    <w:r>
      <w:t>than</w:t>
    </w:r>
    <w:proofErr w:type="spellEnd"/>
    <w:r>
      <w:t xml:space="preserve"> 1 </w:t>
    </w:r>
    <w:proofErr w:type="spellStart"/>
    <w:r>
      <w:t>heading</w:t>
    </w:r>
    <w:proofErr w:type="spellEnd"/>
    <w:r>
      <w:t>):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40"/>
    <w:rsid w:val="00454411"/>
    <w:rsid w:val="0060366E"/>
    <w:rsid w:val="00C54E23"/>
    <w:rsid w:val="00D50B40"/>
    <w:rsid w:val="00F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A588-C30C-44CA-8BA6-0E78183A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B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0B4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5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411"/>
  </w:style>
  <w:style w:type="paragraph" w:styleId="Zpat">
    <w:name w:val="footer"/>
    <w:basedOn w:val="Normln"/>
    <w:link w:val="ZpatChar"/>
    <w:uiPriority w:val="99"/>
    <w:unhideWhenUsed/>
    <w:rsid w:val="0045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411"/>
  </w:style>
  <w:style w:type="paragraph" w:styleId="Textbubliny">
    <w:name w:val="Balloon Text"/>
    <w:basedOn w:val="Normln"/>
    <w:link w:val="TextbublinyChar"/>
    <w:uiPriority w:val="99"/>
    <w:semiHidden/>
    <w:unhideWhenUsed/>
    <w:rsid w:val="00C5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iddle-distance_running" TargetMode="External"/><Relationship Id="rId13" Type="http://schemas.openxmlformats.org/officeDocument/2006/relationships/hyperlink" Target="https://en.wikipedia.org/wiki/Women%27s_pentathlon" TargetMode="External"/><Relationship Id="rId18" Type="http://schemas.openxmlformats.org/officeDocument/2006/relationships/hyperlink" Target="https://en.wikipedia.org/wiki/1500_metres" TargetMode="External"/><Relationship Id="rId26" Type="http://schemas.openxmlformats.org/officeDocument/2006/relationships/hyperlink" Target="https://en.wikipedia.org/wiki/Javelin_thro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60_metres" TargetMode="External"/><Relationship Id="rId34" Type="http://schemas.openxmlformats.org/officeDocument/2006/relationships/hyperlink" Target="https://en.wikipedia.org/wiki/Decathlon" TargetMode="External"/><Relationship Id="rId7" Type="http://schemas.openxmlformats.org/officeDocument/2006/relationships/hyperlink" Target="https://en.wikipedia.org/wiki/Sprint_(running)" TargetMode="External"/><Relationship Id="rId12" Type="http://schemas.openxmlformats.org/officeDocument/2006/relationships/hyperlink" Target="https://en.wikipedia.org/wiki/Triple_jump" TargetMode="External"/><Relationship Id="rId17" Type="http://schemas.openxmlformats.org/officeDocument/2006/relationships/hyperlink" Target="https://en.wikipedia.org/wiki/Pole_vault" TargetMode="External"/><Relationship Id="rId25" Type="http://schemas.openxmlformats.org/officeDocument/2006/relationships/hyperlink" Target="https://en.wikipedia.org/wiki/10,000_metres" TargetMode="External"/><Relationship Id="rId33" Type="http://schemas.openxmlformats.org/officeDocument/2006/relationships/hyperlink" Target="https://en.wikipedia.org/wiki/Discus_throw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400_metres" TargetMode="External"/><Relationship Id="rId20" Type="http://schemas.openxmlformats.org/officeDocument/2006/relationships/hyperlink" Target="https://en.wikipedia.org/wiki/3000_metres" TargetMode="External"/><Relationship Id="rId29" Type="http://schemas.openxmlformats.org/officeDocument/2006/relationships/hyperlink" Target="https://en.wikipedia.org/wiki/110_metres_hurdles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Combined_track_and_field_events" TargetMode="External"/><Relationship Id="rId11" Type="http://schemas.openxmlformats.org/officeDocument/2006/relationships/hyperlink" Target="https://en.wikipedia.org/wiki/Relay_race" TargetMode="External"/><Relationship Id="rId24" Type="http://schemas.openxmlformats.org/officeDocument/2006/relationships/hyperlink" Target="https://en.wikipedia.org/wiki/200_metres" TargetMode="External"/><Relationship Id="rId32" Type="http://schemas.openxmlformats.org/officeDocument/2006/relationships/hyperlink" Target="https://en.wikipedia.org/wiki/Long_jump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3000_metres_steeplechase" TargetMode="External"/><Relationship Id="rId23" Type="http://schemas.openxmlformats.org/officeDocument/2006/relationships/hyperlink" Target="https://en.wikipedia.org/wiki/100_metres" TargetMode="External"/><Relationship Id="rId28" Type="http://schemas.openxmlformats.org/officeDocument/2006/relationships/hyperlink" Target="https://en.wikipedia.org/wiki/4_%C3%97_100_metres_relay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en.wikipedia.org/wiki/Hurdling" TargetMode="External"/><Relationship Id="rId19" Type="http://schemas.openxmlformats.org/officeDocument/2006/relationships/hyperlink" Target="https://en.wikipedia.org/wiki/Heptathlon" TargetMode="External"/><Relationship Id="rId31" Type="http://schemas.openxmlformats.org/officeDocument/2006/relationships/hyperlink" Target="https://en.wikipedia.org/wiki/4_%C3%97_400_metres_re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Long-distance_running" TargetMode="External"/><Relationship Id="rId14" Type="http://schemas.openxmlformats.org/officeDocument/2006/relationships/hyperlink" Target="https://en.wikipedia.org/wiki/Hammer_throw" TargetMode="External"/><Relationship Id="rId22" Type="http://schemas.openxmlformats.org/officeDocument/2006/relationships/hyperlink" Target="https://en.wikipedia.org/wiki/5000_metres" TargetMode="External"/><Relationship Id="rId27" Type="http://schemas.openxmlformats.org/officeDocument/2006/relationships/hyperlink" Target="https://en.wikipedia.org/wiki/800_metres" TargetMode="External"/><Relationship Id="rId30" Type="http://schemas.openxmlformats.org/officeDocument/2006/relationships/hyperlink" Target="https://en.wikipedia.org/wiki/High_jump" TargetMode="External"/><Relationship Id="rId35" Type="http://schemas.openxmlformats.org/officeDocument/2006/relationships/hyperlink" Target="https://en.wikipedia.org/wiki/Shot_pu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cp:lastPrinted>2017-04-06T11:26:00Z</cp:lastPrinted>
  <dcterms:created xsi:type="dcterms:W3CDTF">2017-04-06T11:05:00Z</dcterms:created>
  <dcterms:modified xsi:type="dcterms:W3CDTF">2017-04-06T11:28:00Z</dcterms:modified>
</cp:coreProperties>
</file>