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Vážení studenti,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ještě několik poznámek k provádění vašich metodických výstupů.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Na úvod sdělte</w:t>
      </w:r>
      <w:r w:rsidR="008B0136">
        <w:rPr>
          <w:rFonts w:cstheme="minorHAnsi"/>
          <w:sz w:val="24"/>
          <w:szCs w:val="24"/>
        </w:rPr>
        <w:t xml:space="preserve"> základní informace o oslabení – </w:t>
      </w:r>
      <w:r w:rsidR="00A8246B">
        <w:rPr>
          <w:rFonts w:cstheme="minorHAnsi"/>
          <w:sz w:val="24"/>
          <w:szCs w:val="24"/>
        </w:rPr>
        <w:t xml:space="preserve">držte se </w:t>
      </w:r>
      <w:r w:rsidR="008B0136">
        <w:rPr>
          <w:rFonts w:cstheme="minorHAnsi"/>
          <w:sz w:val="24"/>
          <w:szCs w:val="24"/>
        </w:rPr>
        <w:t xml:space="preserve">především </w:t>
      </w:r>
      <w:r w:rsidR="00A8246B">
        <w:rPr>
          <w:rFonts w:cstheme="minorHAnsi"/>
          <w:sz w:val="24"/>
          <w:szCs w:val="24"/>
        </w:rPr>
        <w:t xml:space="preserve">praktických informací, které jsou důležité </w:t>
      </w:r>
      <w:r w:rsidRPr="00BB0176">
        <w:rPr>
          <w:rFonts w:cstheme="minorHAnsi"/>
          <w:sz w:val="24"/>
          <w:szCs w:val="24"/>
        </w:rPr>
        <w:t>z pohledu cvičitele ZTV</w:t>
      </w:r>
      <w:r w:rsidR="00A8246B">
        <w:rPr>
          <w:rFonts w:cstheme="minorHAnsi"/>
          <w:sz w:val="24"/>
          <w:szCs w:val="24"/>
        </w:rPr>
        <w:t xml:space="preserve"> (úvod do problematiky cca </w:t>
      </w:r>
      <w:r w:rsidR="00101363">
        <w:rPr>
          <w:rFonts w:cstheme="minorHAnsi"/>
          <w:sz w:val="24"/>
          <w:szCs w:val="24"/>
        </w:rPr>
        <w:t xml:space="preserve">do </w:t>
      </w:r>
      <w:r w:rsidR="008B0136">
        <w:rPr>
          <w:rFonts w:cstheme="minorHAnsi"/>
          <w:sz w:val="24"/>
          <w:szCs w:val="24"/>
        </w:rPr>
        <w:t>5 minut)</w:t>
      </w:r>
      <w:r w:rsidRPr="00BB0176">
        <w:rPr>
          <w:rFonts w:cstheme="minorHAnsi"/>
          <w:sz w:val="24"/>
          <w:szCs w:val="24"/>
        </w:rPr>
        <w:t xml:space="preserve">. 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Jasně stanovte cíl cvičební jednotky, věkovou skupinu a vyspělost cvičenců. Cvičební jednotka </w:t>
      </w:r>
      <w:r w:rsidR="00101363">
        <w:rPr>
          <w:rFonts w:cstheme="minorHAnsi"/>
          <w:sz w:val="24"/>
          <w:szCs w:val="24"/>
        </w:rPr>
        <w:t xml:space="preserve">bude trvat </w:t>
      </w:r>
      <w:r w:rsidR="00FB4D54">
        <w:rPr>
          <w:rFonts w:cstheme="minorHAnsi"/>
          <w:sz w:val="24"/>
          <w:szCs w:val="24"/>
        </w:rPr>
        <w:t xml:space="preserve">45 </w:t>
      </w:r>
      <w:r w:rsidR="00101363">
        <w:rPr>
          <w:rFonts w:cstheme="minorHAnsi"/>
          <w:sz w:val="24"/>
          <w:szCs w:val="24"/>
        </w:rPr>
        <w:t xml:space="preserve">minut </w:t>
      </w:r>
      <w:r w:rsidR="008B0136">
        <w:rPr>
          <w:rFonts w:cstheme="minorHAnsi"/>
          <w:sz w:val="24"/>
          <w:szCs w:val="24"/>
        </w:rPr>
        <w:t>(každý ze skupinky má stejný podíl při vedení cvičení</w:t>
      </w:r>
      <w:r w:rsidR="00A8246B">
        <w:rPr>
          <w:rFonts w:cstheme="minorHAnsi"/>
          <w:sz w:val="24"/>
          <w:szCs w:val="24"/>
        </w:rPr>
        <w:t xml:space="preserve"> a také při teoretickém vstupu</w:t>
      </w:r>
      <w:r w:rsidR="008B0136">
        <w:rPr>
          <w:rFonts w:cstheme="minorHAnsi"/>
          <w:sz w:val="24"/>
          <w:szCs w:val="24"/>
        </w:rPr>
        <w:t>).</w:t>
      </w:r>
    </w:p>
    <w:p w:rsidR="009C7D56" w:rsidRPr="00BB0176" w:rsidRDefault="008B0136" w:rsidP="009C7D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C7D56" w:rsidRPr="00BB0176">
        <w:rPr>
          <w:rFonts w:cstheme="minorHAnsi"/>
          <w:sz w:val="24"/>
          <w:szCs w:val="24"/>
        </w:rPr>
        <w:t>e</w:t>
      </w:r>
      <w:r w:rsidR="00101363">
        <w:rPr>
          <w:rFonts w:cstheme="minorHAnsi"/>
          <w:sz w:val="24"/>
          <w:szCs w:val="24"/>
        </w:rPr>
        <w:t>vynechejte žádnou z částí - ú</w:t>
      </w:r>
      <w:r w:rsidR="009C7D56" w:rsidRPr="00BB0176">
        <w:rPr>
          <w:rFonts w:cstheme="minorHAnsi"/>
          <w:sz w:val="24"/>
          <w:szCs w:val="24"/>
        </w:rPr>
        <w:t>vodní část organizační, zahřívací, hlavní část – vyrovnávací i kondiční část, závěrečná část.</w:t>
      </w:r>
    </w:p>
    <w:p w:rsidR="008B0136" w:rsidRDefault="009C7D5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Při zpracování dbejte na : správný výběr cviků a jejich fyziologický účinek, logickou návaznost, </w:t>
      </w:r>
      <w:proofErr w:type="gramStart"/>
      <w:r w:rsidRPr="00BB0176">
        <w:rPr>
          <w:rFonts w:cstheme="minorHAnsi"/>
          <w:sz w:val="24"/>
          <w:szCs w:val="24"/>
        </w:rPr>
        <w:t>ukázku</w:t>
      </w:r>
      <w:proofErr w:type="gramEnd"/>
      <w:r w:rsidRPr="00BB0176">
        <w:rPr>
          <w:rFonts w:cstheme="minorHAnsi"/>
          <w:sz w:val="24"/>
          <w:szCs w:val="24"/>
        </w:rPr>
        <w:t>, korekci cvič</w:t>
      </w:r>
      <w:r w:rsidR="00B45F3A">
        <w:rPr>
          <w:rFonts w:cstheme="minorHAnsi"/>
          <w:sz w:val="24"/>
          <w:szCs w:val="24"/>
        </w:rPr>
        <w:t>ení, organizaci, vyjadřování ad.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ČÍM SE ZAMYSLET?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Výběr vhodných cviků vzhledem k danému oslabení (nejvíce prospěšné)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provedení vybraných cvičení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Dodržování didaktických zásad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vedení a organizaci hodiny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Využití pomůcek při cvičení </w:t>
      </w:r>
    </w:p>
    <w:p w:rsidR="009C7D5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Volbu vhodné hudby</w:t>
      </w:r>
    </w:p>
    <w:p w:rsidR="008B0136" w:rsidRDefault="008B0136" w:rsidP="009C7D5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 případě dalších dotazů se ozvěte. 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Zdravím, Roman Grmela.</w:t>
      </w:r>
    </w:p>
    <w:p w:rsidR="008B0136" w:rsidRPr="00BB0176" w:rsidRDefault="008B0136" w:rsidP="009C7D56">
      <w:pPr>
        <w:rPr>
          <w:rFonts w:cstheme="minorHAnsi"/>
          <w:sz w:val="24"/>
          <w:szCs w:val="24"/>
        </w:rPr>
      </w:pPr>
    </w:p>
    <w:p w:rsidR="00DF3AF2" w:rsidRDefault="00DF3AF2"/>
    <w:sectPr w:rsidR="00DF3AF2" w:rsidSect="00DF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D56"/>
    <w:rsid w:val="00101363"/>
    <w:rsid w:val="00407840"/>
    <w:rsid w:val="004A3859"/>
    <w:rsid w:val="008A6C8D"/>
    <w:rsid w:val="008B0136"/>
    <w:rsid w:val="009C7D56"/>
    <w:rsid w:val="00A8246B"/>
    <w:rsid w:val="00AC05EA"/>
    <w:rsid w:val="00B10BEC"/>
    <w:rsid w:val="00B45F3A"/>
    <w:rsid w:val="00DF3AF2"/>
    <w:rsid w:val="00FB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2022-03-11T06:14:00Z</dcterms:created>
  <dcterms:modified xsi:type="dcterms:W3CDTF">2024-03-15T06:26:00Z</dcterms:modified>
</cp:coreProperties>
</file>