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D747" w14:textId="77777777" w:rsidR="007D455B" w:rsidRPr="00595685" w:rsidRDefault="00ED3B56" w:rsidP="007617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685">
        <w:rPr>
          <w:rFonts w:ascii="Times New Roman" w:hAnsi="Times New Roman" w:cs="Times New Roman"/>
          <w:b/>
          <w:sz w:val="24"/>
          <w:szCs w:val="24"/>
          <w:u w:val="single"/>
        </w:rPr>
        <w:t>TOPICS OF PRACTICAL DEMONSTRATIONS</w:t>
      </w:r>
    </w:p>
    <w:p w14:paraId="39C289DF" w14:textId="59B275B3" w:rsidR="00761709" w:rsidRPr="00AB6FBF" w:rsidRDefault="00F357D7" w:rsidP="007617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bCs/>
          <w:sz w:val="24"/>
          <w:szCs w:val="24"/>
          <w:u w:val="single"/>
        </w:rPr>
        <w:t>14.3.2024</w:t>
      </w:r>
    </w:p>
    <w:p w14:paraId="48A0BA35" w14:textId="77777777" w:rsidR="00F357D7" w:rsidRPr="00F357D7" w:rsidRDefault="00F357D7" w:rsidP="00F357D7">
      <w:pPr>
        <w:rPr>
          <w:rFonts w:ascii="Times New Roman" w:hAnsi="Times New Roman" w:cs="Times New Roman"/>
          <w:b/>
          <w:sz w:val="24"/>
          <w:szCs w:val="24"/>
        </w:rPr>
      </w:pPr>
      <w:r w:rsidRPr="0018518D">
        <w:rPr>
          <w:rFonts w:ascii="Times New Roman" w:hAnsi="Times New Roman" w:cs="Times New Roman"/>
          <w:b/>
          <w:sz w:val="24"/>
          <w:szCs w:val="24"/>
        </w:rPr>
        <w:t xml:space="preserve">Sensory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Vision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77BE">
        <w:rPr>
          <w:rFonts w:ascii="Times New Roman" w:hAnsi="Times New Roman" w:cs="Times New Roman"/>
          <w:b/>
          <w:bCs/>
          <w:sz w:val="24"/>
          <w:szCs w:val="24"/>
        </w:rPr>
        <w:t>Ingrid</w:t>
      </w:r>
    </w:p>
    <w:p w14:paraId="39FA0BBA" w14:textId="52653729" w:rsidR="00F357D7" w:rsidRPr="00AB6FBF" w:rsidRDefault="00F357D7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21.3.2024</w:t>
      </w:r>
    </w:p>
    <w:p w14:paraId="6173FE86" w14:textId="7E1BC9B0" w:rsidR="007D455B" w:rsidRDefault="007D455B" w:rsidP="007D45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cardiovascular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1DA8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="001851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8518D">
        <w:rPr>
          <w:rFonts w:ascii="Times New Roman" w:hAnsi="Times New Roman" w:cs="Times New Roman"/>
          <w:b/>
          <w:sz w:val="24"/>
          <w:szCs w:val="24"/>
        </w:rPr>
        <w:t>Hypertension</w:t>
      </w:r>
      <w:proofErr w:type="spellEnd"/>
      <w:r w:rsidR="001777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77BE" w:rsidRPr="001777BE">
        <w:rPr>
          <w:rFonts w:ascii="Times New Roman" w:hAnsi="Times New Roman" w:cs="Times New Roman"/>
          <w:b/>
          <w:bCs/>
          <w:sz w:val="24"/>
          <w:szCs w:val="24"/>
        </w:rPr>
        <w:t>Rocío</w:t>
      </w:r>
      <w:proofErr w:type="spellEnd"/>
      <w:r w:rsidR="001777BE" w:rsidRPr="00177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68B55B" w14:textId="50E49440" w:rsidR="00F357D7" w:rsidRPr="00AB6FBF" w:rsidRDefault="00F357D7" w:rsidP="00F35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28.3.2024</w:t>
      </w:r>
    </w:p>
    <w:p w14:paraId="4E714C47" w14:textId="4A0565F1" w:rsidR="00F357D7" w:rsidRPr="00F357D7" w:rsidRDefault="00F357D7" w:rsidP="00F357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Old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age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E026DA">
        <w:rPr>
          <w:rFonts w:ascii="Times New Roman" w:hAnsi="Times New Roman" w:cs="Times New Roman"/>
          <w:b/>
          <w:sz w:val="24"/>
          <w:szCs w:val="24"/>
        </w:rPr>
        <w:t>ageing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14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4AD4">
        <w:rPr>
          <w:rFonts w:ascii="Times New Roman" w:hAnsi="Times New Roman" w:cs="Times New Roman"/>
          <w:bCs/>
          <w:sz w:val="24"/>
          <w:szCs w:val="24"/>
        </w:rPr>
        <w:t>Focused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AD4">
        <w:rPr>
          <w:rFonts w:ascii="Times New Roman" w:hAnsi="Times New Roman" w:cs="Times New Roman"/>
          <w:b/>
          <w:bCs/>
          <w:sz w:val="24"/>
          <w:szCs w:val="24"/>
        </w:rPr>
        <w:t>functional</w:t>
      </w:r>
      <w:proofErr w:type="spellEnd"/>
      <w:r w:rsidRPr="00314AD4">
        <w:rPr>
          <w:rFonts w:ascii="Times New Roman" w:hAnsi="Times New Roman" w:cs="Times New Roman"/>
          <w:b/>
          <w:bCs/>
          <w:sz w:val="24"/>
          <w:szCs w:val="24"/>
        </w:rPr>
        <w:t xml:space="preserve"> fitness</w:t>
      </w:r>
      <w:r w:rsidRPr="007D45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seniors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77BE">
        <w:rPr>
          <w:rFonts w:ascii="Times New Roman" w:hAnsi="Times New Roman" w:cs="Times New Roman"/>
          <w:b/>
          <w:bCs/>
          <w:sz w:val="24"/>
          <w:szCs w:val="24"/>
        </w:rPr>
        <w:t>Thea</w:t>
      </w:r>
      <w:proofErr w:type="spellEnd"/>
    </w:p>
    <w:p w14:paraId="0B156285" w14:textId="3197ED1E" w:rsidR="00F357D7" w:rsidRPr="00AB6FBF" w:rsidRDefault="00F357D7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4.4.2024</w:t>
      </w:r>
    </w:p>
    <w:p w14:paraId="5C950D26" w14:textId="5DD95E34" w:rsidR="007D455B" w:rsidRDefault="007D455B" w:rsidP="007D45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Metabolic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18D" w:rsidRPr="0018518D"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  <w:r w:rsidR="001851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8518D" w:rsidRPr="00E026DA">
        <w:rPr>
          <w:rFonts w:ascii="Times New Roman" w:hAnsi="Times New Roman" w:cs="Times New Roman"/>
          <w:b/>
          <w:sz w:val="24"/>
          <w:szCs w:val="24"/>
        </w:rPr>
        <w:t>Adult</w:t>
      </w:r>
      <w:proofErr w:type="spellEnd"/>
      <w:r w:rsidRPr="00E0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7BE" w:rsidRPr="00E026DA">
        <w:rPr>
          <w:rFonts w:ascii="Times New Roman" w:hAnsi="Times New Roman" w:cs="Times New Roman"/>
          <w:b/>
          <w:sz w:val="24"/>
          <w:szCs w:val="24"/>
        </w:rPr>
        <w:t>obesity</w:t>
      </w:r>
      <w:r w:rsidR="001777BE">
        <w:rPr>
          <w:rFonts w:ascii="Times New Roman" w:hAnsi="Times New Roman" w:cs="Times New Roman"/>
          <w:sz w:val="24"/>
          <w:szCs w:val="24"/>
        </w:rPr>
        <w:t xml:space="preserve"> – </w:t>
      </w:r>
      <w:r w:rsidR="001777BE" w:rsidRPr="001777BE">
        <w:rPr>
          <w:rFonts w:ascii="Times New Roman" w:hAnsi="Times New Roman" w:cs="Times New Roman"/>
          <w:b/>
          <w:bCs/>
          <w:sz w:val="24"/>
          <w:szCs w:val="24"/>
        </w:rPr>
        <w:t>Veronika</w:t>
      </w:r>
    </w:p>
    <w:p w14:paraId="713B2C28" w14:textId="67A6C4E4" w:rsidR="00F357D7" w:rsidRPr="00AB6FBF" w:rsidRDefault="00F357D7" w:rsidP="00F35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11.4.2024</w:t>
      </w:r>
    </w:p>
    <w:p w14:paraId="52F0C17A" w14:textId="7F68D8C7" w:rsidR="00F357D7" w:rsidRPr="0018518D" w:rsidRDefault="00F357D7" w:rsidP="00F357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Pregnancy</w:t>
      </w:r>
      <w:proofErr w:type="spellEnd"/>
      <w:r w:rsidR="00E0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8D">
        <w:rPr>
          <w:rFonts w:ascii="Times New Roman" w:hAnsi="Times New Roman" w:cs="Times New Roman"/>
          <w:b/>
          <w:sz w:val="24"/>
          <w:szCs w:val="24"/>
        </w:rPr>
        <w:t>– Daniela</w:t>
      </w:r>
    </w:p>
    <w:p w14:paraId="372B4A9C" w14:textId="36D64DC8" w:rsidR="00F357D7" w:rsidRPr="00AB6FBF" w:rsidRDefault="00F357D7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18.4.2024</w:t>
      </w:r>
      <w:proofErr w:type="gramEnd"/>
      <w:r w:rsidR="00326D7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26D7A" w:rsidRPr="00326D7A">
        <w:rPr>
          <w:rFonts w:ascii="Times New Roman" w:hAnsi="Times New Roman" w:cs="Times New Roman"/>
          <w:b/>
          <w:sz w:val="24"/>
          <w:szCs w:val="24"/>
          <w:u w:val="single"/>
        </w:rPr>
        <w:t>CANCELLED</w:t>
      </w:r>
    </w:p>
    <w:p w14:paraId="77A62CCC" w14:textId="3D6F6D9A" w:rsidR="00F357D7" w:rsidRPr="00AB6FBF" w:rsidRDefault="00F357D7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25.4.2024</w:t>
      </w:r>
      <w:proofErr w:type="gramEnd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>each</w:t>
      </w:r>
      <w:proofErr w:type="spellEnd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to 25 </w:t>
      </w:r>
      <w:proofErr w:type="spellStart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proofErr w:type="spellEnd"/>
    </w:p>
    <w:p w14:paraId="16059F4E" w14:textId="6ADDBBC0" w:rsidR="00F357D7" w:rsidRDefault="00F357D7" w:rsidP="007D45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Old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age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E026DA">
        <w:rPr>
          <w:rFonts w:ascii="Times New Roman" w:hAnsi="Times New Roman" w:cs="Times New Roman"/>
          <w:b/>
          <w:sz w:val="24"/>
          <w:szCs w:val="24"/>
        </w:rPr>
        <w:t>ageing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AD4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proofErr w:type="spellEnd"/>
      <w:r w:rsidRPr="00314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AD4">
        <w:rPr>
          <w:rFonts w:ascii="Times New Roman" w:hAnsi="Times New Roman" w:cs="Times New Roman"/>
          <w:b/>
          <w:bCs/>
          <w:sz w:val="24"/>
          <w:szCs w:val="24"/>
        </w:rPr>
        <w:t>functions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5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77BE">
        <w:rPr>
          <w:rFonts w:ascii="Times New Roman" w:hAnsi="Times New Roman" w:cs="Times New Roman"/>
          <w:b/>
          <w:bCs/>
          <w:sz w:val="24"/>
          <w:szCs w:val="24"/>
        </w:rPr>
        <w:t>Mathias</w:t>
      </w:r>
    </w:p>
    <w:p w14:paraId="7C12FFD9" w14:textId="6B7D75E1" w:rsidR="00326D7A" w:rsidRPr="00326D7A" w:rsidRDefault="00326D7A" w:rsidP="007D455B">
      <w:pPr>
        <w:rPr>
          <w:rFonts w:ascii="Times New Roman" w:hAnsi="Times New Roman" w:cs="Times New Roman"/>
          <w:b/>
          <w:sz w:val="24"/>
          <w:szCs w:val="24"/>
        </w:rPr>
      </w:pPr>
      <w:r w:rsidRPr="0018518D">
        <w:rPr>
          <w:rFonts w:ascii="Times New Roman" w:hAnsi="Times New Roman" w:cs="Times New Roman"/>
          <w:b/>
          <w:sz w:val="24"/>
          <w:szCs w:val="24"/>
        </w:rPr>
        <w:t xml:space="preserve">Sensory </w:t>
      </w: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77BE">
        <w:rPr>
          <w:rFonts w:ascii="Times New Roman" w:hAnsi="Times New Roman" w:cs="Times New Roman"/>
          <w:b/>
          <w:bCs/>
          <w:sz w:val="24"/>
          <w:szCs w:val="24"/>
        </w:rPr>
        <w:t>Isabel</w:t>
      </w:r>
    </w:p>
    <w:p w14:paraId="459790C9" w14:textId="3E3DD5F9" w:rsidR="00F357D7" w:rsidRPr="00AB6FBF" w:rsidRDefault="00F357D7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BF">
        <w:rPr>
          <w:rFonts w:ascii="Times New Roman" w:hAnsi="Times New Roman" w:cs="Times New Roman"/>
          <w:b/>
          <w:sz w:val="24"/>
          <w:szCs w:val="24"/>
          <w:u w:val="single"/>
        </w:rPr>
        <w:t>2.5.2024</w:t>
      </w:r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spellStart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>each</w:t>
      </w:r>
      <w:proofErr w:type="spellEnd"/>
      <w:r w:rsidR="005433F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to 25 minutes</w:t>
      </w:r>
      <w:bookmarkStart w:id="0" w:name="_GoBack"/>
      <w:bookmarkEnd w:id="0"/>
    </w:p>
    <w:p w14:paraId="644C77BB" w14:textId="5493CFCB" w:rsidR="00ED3B56" w:rsidRPr="0018518D" w:rsidRDefault="007D455B" w:rsidP="007D455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18D">
        <w:rPr>
          <w:rFonts w:ascii="Times New Roman" w:hAnsi="Times New Roman" w:cs="Times New Roman"/>
          <w:b/>
          <w:sz w:val="24"/>
          <w:szCs w:val="24"/>
        </w:rPr>
        <w:t>Neuropsychological</w:t>
      </w:r>
      <w:proofErr w:type="spellEnd"/>
      <w:r w:rsidRPr="00185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18D" w:rsidRPr="0018518D"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  <w:r w:rsidR="0018518D">
        <w:rPr>
          <w:rFonts w:ascii="Times New Roman" w:hAnsi="Times New Roman" w:cs="Times New Roman"/>
          <w:b/>
          <w:sz w:val="24"/>
          <w:szCs w:val="24"/>
        </w:rPr>
        <w:t xml:space="preserve"> – ADHD</w:t>
      </w:r>
      <w:r w:rsidRPr="007D455B">
        <w:rPr>
          <w:rFonts w:ascii="Times New Roman" w:hAnsi="Times New Roman" w:cs="Times New Roman"/>
          <w:sz w:val="24"/>
          <w:szCs w:val="24"/>
        </w:rPr>
        <w:t xml:space="preserve"> </w:t>
      </w:r>
      <w:r w:rsidR="001777BE" w:rsidRPr="007D455B">
        <w:rPr>
          <w:rFonts w:ascii="Times New Roman" w:hAnsi="Times New Roman" w:cs="Times New Roman"/>
          <w:sz w:val="24"/>
          <w:szCs w:val="24"/>
        </w:rPr>
        <w:t>syndrome</w:t>
      </w:r>
      <w:r w:rsidR="001777BE">
        <w:rPr>
          <w:rFonts w:ascii="Times New Roman" w:hAnsi="Times New Roman" w:cs="Times New Roman"/>
          <w:sz w:val="24"/>
          <w:szCs w:val="24"/>
        </w:rPr>
        <w:t xml:space="preserve"> – </w:t>
      </w:r>
      <w:r w:rsidR="001777BE" w:rsidRPr="001777BE">
        <w:rPr>
          <w:rFonts w:ascii="Times New Roman" w:hAnsi="Times New Roman" w:cs="Times New Roman"/>
          <w:b/>
          <w:bCs/>
          <w:sz w:val="24"/>
          <w:szCs w:val="24"/>
        </w:rPr>
        <w:t>Daniel</w:t>
      </w:r>
    </w:p>
    <w:p w14:paraId="7947FE3A" w14:textId="5E5B7466" w:rsidR="00F357D7" w:rsidRDefault="00F357D7" w:rsidP="007D45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57D7">
        <w:rPr>
          <w:rFonts w:ascii="Times New Roman" w:hAnsi="Times New Roman" w:cs="Times New Roman"/>
          <w:b/>
          <w:bCs/>
          <w:sz w:val="24"/>
          <w:szCs w:val="24"/>
        </w:rPr>
        <w:t>Alvaro</w:t>
      </w:r>
      <w:proofErr w:type="spellEnd"/>
      <w:r w:rsidR="00326D7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326D7A">
        <w:rPr>
          <w:rFonts w:ascii="Times New Roman" w:hAnsi="Times New Roman" w:cs="Times New Roman"/>
          <w:b/>
          <w:bCs/>
          <w:sz w:val="24"/>
          <w:szCs w:val="24"/>
        </w:rPr>
        <w:t>Asthma</w:t>
      </w:r>
      <w:proofErr w:type="spellEnd"/>
    </w:p>
    <w:p w14:paraId="0E4029F0" w14:textId="28188BF0" w:rsidR="00326D7A" w:rsidRDefault="00326D7A" w:rsidP="007D4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26D7A">
        <w:rPr>
          <w:rFonts w:ascii="Times New Roman" w:hAnsi="Times New Roman" w:cs="Times New Roman"/>
          <w:b/>
          <w:bCs/>
          <w:sz w:val="24"/>
          <w:szCs w:val="24"/>
          <w:u w:val="single"/>
        </w:rPr>
        <w:t>9.5.2024</w:t>
      </w:r>
      <w:proofErr w:type="gramEnd"/>
      <w:r w:rsidRPr="00326D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D7A">
        <w:rPr>
          <w:rFonts w:ascii="Times New Roman" w:hAnsi="Times New Roman" w:cs="Times New Roman"/>
          <w:b/>
          <w:sz w:val="24"/>
          <w:szCs w:val="24"/>
          <w:u w:val="single"/>
        </w:rPr>
        <w:t>CANCELLED</w:t>
      </w:r>
    </w:p>
    <w:p w14:paraId="19AD697D" w14:textId="4D0DFFA9" w:rsidR="00326D7A" w:rsidRPr="00F357D7" w:rsidRDefault="00326D7A" w:rsidP="007D45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16.5.2024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326D7A">
        <w:rPr>
          <w:rFonts w:ascii="Times New Roman" w:hAnsi="Times New Roman" w:cs="Times New Roman"/>
          <w:b/>
          <w:sz w:val="24"/>
          <w:szCs w:val="24"/>
          <w:u w:val="single"/>
        </w:rPr>
        <w:t>CANCELLED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MUNI DAY</w:t>
      </w:r>
    </w:p>
    <w:p w14:paraId="35C354A0" w14:textId="77777777" w:rsidR="00A551E1" w:rsidRPr="00A551E1" w:rsidRDefault="00A551E1" w:rsidP="00A551E1">
      <w:pPr>
        <w:rPr>
          <w:rFonts w:ascii="Times New Roman" w:hAnsi="Times New Roman" w:cs="Times New Roman"/>
          <w:sz w:val="24"/>
          <w:szCs w:val="24"/>
        </w:rPr>
      </w:pPr>
    </w:p>
    <w:sectPr w:rsidR="00A551E1" w:rsidRPr="00A5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4301"/>
    <w:multiLevelType w:val="hybridMultilevel"/>
    <w:tmpl w:val="C1045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5B"/>
    <w:rsid w:val="001426ED"/>
    <w:rsid w:val="001777BE"/>
    <w:rsid w:val="0018518D"/>
    <w:rsid w:val="001A4CE5"/>
    <w:rsid w:val="00314AD4"/>
    <w:rsid w:val="00321DA8"/>
    <w:rsid w:val="00326D7A"/>
    <w:rsid w:val="00370D69"/>
    <w:rsid w:val="00417BA7"/>
    <w:rsid w:val="005433F9"/>
    <w:rsid w:val="00595685"/>
    <w:rsid w:val="0061697F"/>
    <w:rsid w:val="006252AD"/>
    <w:rsid w:val="00761709"/>
    <w:rsid w:val="007B0BF0"/>
    <w:rsid w:val="007C3993"/>
    <w:rsid w:val="007D455B"/>
    <w:rsid w:val="00867709"/>
    <w:rsid w:val="009C3A2A"/>
    <w:rsid w:val="00A551E1"/>
    <w:rsid w:val="00AB6FBF"/>
    <w:rsid w:val="00E026DA"/>
    <w:rsid w:val="00ED3B56"/>
    <w:rsid w:val="00F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63967"/>
  <w15:chartTrackingRefBased/>
  <w15:docId w15:val="{AC903CB1-0C91-47C6-94DA-BA4497B0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7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572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Marie Šimonová, Ph.D.</dc:creator>
  <cp:keywords/>
  <dc:description/>
  <cp:lastModifiedBy>Mgr. Marie Šimonová, Ph.D.</cp:lastModifiedBy>
  <cp:revision>26</cp:revision>
  <dcterms:created xsi:type="dcterms:W3CDTF">2024-02-21T15:18:00Z</dcterms:created>
  <dcterms:modified xsi:type="dcterms:W3CDTF">2024-04-12T12:32:00Z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efe498e44a9664d867def0057c454bc2b9dc1d90ef2c3f486bc0e450537142ce</vt:lpwstr>
  </property>
</Properties>
</file>