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877FB" w14:textId="1AEFFF1B" w:rsidR="004177B2" w:rsidRDefault="004177B2">
      <w:pPr>
        <w:rPr>
          <w:b/>
          <w:lang w:val="cs-CZ"/>
        </w:rPr>
      </w:pPr>
      <w:r>
        <w:rPr>
          <w:b/>
          <w:lang w:val="cs-CZ"/>
        </w:rPr>
        <w:t xml:space="preserve">Témata </w:t>
      </w:r>
      <w:proofErr w:type="spellStart"/>
      <w:r>
        <w:rPr>
          <w:b/>
          <w:lang w:val="cs-CZ"/>
        </w:rPr>
        <w:t>Antropomotorika</w:t>
      </w:r>
      <w:proofErr w:type="spellEnd"/>
    </w:p>
    <w:p w14:paraId="529BAC62" w14:textId="77777777" w:rsidR="004177B2" w:rsidRPr="004177B2" w:rsidRDefault="004177B2" w:rsidP="004177B2">
      <w:pPr>
        <w:pStyle w:val="xdefault"/>
        <w:shd w:val="clear" w:color="auto" w:fill="FFFFFF"/>
        <w:spacing w:before="0" w:beforeAutospacing="0" w:after="0" w:afterAutospacing="0"/>
        <w:rPr>
          <w:color w:val="000000"/>
        </w:rPr>
      </w:pPr>
      <w:r w:rsidRPr="004177B2">
        <w:rPr>
          <w:rFonts w:ascii="Calibri" w:hAnsi="Calibri" w:cs="Calibri"/>
          <w:bCs/>
          <w:color w:val="000000"/>
          <w:sz w:val="22"/>
          <w:szCs w:val="22"/>
          <w:bdr w:val="none" w:sz="0" w:space="0" w:color="auto" w:frame="1"/>
        </w:rPr>
        <w:t>Motorické schopnosti – definice, rozdělení</w:t>
      </w:r>
    </w:p>
    <w:p w14:paraId="3930FA94" w14:textId="77777777" w:rsidR="004177B2" w:rsidRPr="004177B2" w:rsidRDefault="004177B2" w:rsidP="004177B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4177B2">
        <w:rPr>
          <w:rFonts w:ascii="Calibri" w:hAnsi="Calibri" w:cs="Calibri"/>
          <w:bCs/>
          <w:color w:val="000000"/>
          <w:sz w:val="22"/>
          <w:szCs w:val="22"/>
          <w:bdr w:val="none" w:sz="0" w:space="0" w:color="auto" w:frame="1"/>
        </w:rPr>
        <w:t>Uvést příklady testování konkrétních schopností</w:t>
      </w:r>
    </w:p>
    <w:p w14:paraId="2709C47A" w14:textId="77777777" w:rsidR="004177B2" w:rsidRPr="004177B2" w:rsidRDefault="004177B2" w:rsidP="004177B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4177B2">
        <w:rPr>
          <w:rFonts w:ascii="Calibri" w:hAnsi="Calibri" w:cs="Calibri"/>
          <w:bCs/>
          <w:color w:val="000000"/>
          <w:sz w:val="22"/>
          <w:szCs w:val="22"/>
          <w:bdr w:val="none" w:sz="0" w:space="0" w:color="auto" w:frame="1"/>
        </w:rPr>
        <w:t>Definice, dělení a metody rozvoje svalové síly</w:t>
      </w:r>
    </w:p>
    <w:p w14:paraId="3CC34573" w14:textId="77777777" w:rsidR="004177B2" w:rsidRPr="004177B2" w:rsidRDefault="004177B2" w:rsidP="004177B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4177B2">
        <w:rPr>
          <w:rFonts w:ascii="Calibri" w:hAnsi="Calibri" w:cs="Calibri"/>
          <w:bCs/>
          <w:color w:val="000000"/>
          <w:sz w:val="22"/>
          <w:szCs w:val="22"/>
          <w:bdr w:val="none" w:sz="0" w:space="0" w:color="auto" w:frame="1"/>
        </w:rPr>
        <w:t>Definice, dělení a metody rozvoje vytrvalostních schopnosti</w:t>
      </w:r>
    </w:p>
    <w:p w14:paraId="2A4C3168" w14:textId="77777777" w:rsidR="004177B2" w:rsidRPr="004177B2" w:rsidRDefault="004177B2" w:rsidP="004177B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4177B2">
        <w:rPr>
          <w:rFonts w:ascii="Calibri" w:hAnsi="Calibri" w:cs="Calibri"/>
          <w:bCs/>
          <w:color w:val="000000"/>
          <w:sz w:val="22"/>
          <w:szCs w:val="22"/>
          <w:bdr w:val="none" w:sz="0" w:space="0" w:color="auto" w:frame="1"/>
        </w:rPr>
        <w:t>Definice, dělení a metody rozvoje rychlostní schopnosti, doba reakce na podnět</w:t>
      </w:r>
    </w:p>
    <w:p w14:paraId="48103A72" w14:textId="77777777" w:rsidR="004177B2" w:rsidRPr="004177B2" w:rsidRDefault="004177B2" w:rsidP="004177B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4177B2">
        <w:rPr>
          <w:rFonts w:ascii="Calibri" w:hAnsi="Calibri" w:cs="Calibri"/>
          <w:bCs/>
          <w:color w:val="000000"/>
          <w:sz w:val="22"/>
          <w:szCs w:val="22"/>
          <w:bdr w:val="none" w:sz="0" w:space="0" w:color="auto" w:frame="1"/>
        </w:rPr>
        <w:t>Definice, dělení a metody rozvoje koordinačních schopností</w:t>
      </w:r>
    </w:p>
    <w:p w14:paraId="319F152F" w14:textId="787ADB43" w:rsidR="004177B2" w:rsidRPr="004177B2" w:rsidRDefault="004177B2" w:rsidP="004177B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4177B2">
        <w:rPr>
          <w:rFonts w:ascii="Calibri" w:hAnsi="Calibri" w:cs="Calibri"/>
          <w:bCs/>
          <w:color w:val="000000"/>
          <w:sz w:val="22"/>
          <w:szCs w:val="22"/>
          <w:bdr w:val="none" w:sz="0" w:space="0" w:color="auto" w:frame="1"/>
        </w:rPr>
        <w:t>Co je to flexibilita a co ovlivňuje flexibilitu (kloubní pohyblivost)?</w:t>
      </w:r>
    </w:p>
    <w:p w14:paraId="3EFC89E3" w14:textId="77777777" w:rsidR="004177B2" w:rsidRPr="004177B2" w:rsidRDefault="004177B2" w:rsidP="004177B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4177B2">
        <w:rPr>
          <w:rFonts w:ascii="Calibri" w:hAnsi="Calibri" w:cs="Calibri"/>
          <w:bCs/>
          <w:color w:val="000000"/>
          <w:sz w:val="22"/>
          <w:szCs w:val="22"/>
          <w:bdr w:val="none" w:sz="0" w:space="0" w:color="auto" w:frame="1"/>
        </w:rPr>
        <w:t>Motorické dovednosti – definice, dělení</w:t>
      </w:r>
    </w:p>
    <w:p w14:paraId="79428CD2" w14:textId="77777777" w:rsidR="004177B2" w:rsidRPr="004177B2" w:rsidRDefault="004177B2" w:rsidP="004177B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4177B2">
        <w:rPr>
          <w:rFonts w:ascii="Calibri" w:hAnsi="Calibri" w:cs="Calibri"/>
          <w:bCs/>
          <w:color w:val="000000"/>
          <w:sz w:val="22"/>
          <w:szCs w:val="22"/>
          <w:bdr w:val="none" w:sz="0" w:space="0" w:color="auto" w:frame="1"/>
        </w:rPr>
        <w:t>Motorického učení a jeho fáze</w:t>
      </w:r>
    </w:p>
    <w:p w14:paraId="09215FCF" w14:textId="77777777" w:rsidR="004177B2" w:rsidRPr="004177B2" w:rsidRDefault="004177B2" w:rsidP="004177B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4177B2">
        <w:rPr>
          <w:rFonts w:ascii="Calibri" w:hAnsi="Calibri" w:cs="Calibri"/>
          <w:bCs/>
          <w:color w:val="000000"/>
          <w:sz w:val="22"/>
          <w:szCs w:val="22"/>
          <w:bdr w:val="none" w:sz="0" w:space="0" w:color="auto" w:frame="1"/>
        </w:rPr>
        <w:t>Ontogeneze motoriky zákony, pravidla – věková období, jaké jsou typické projevy v konkrétním věkovém období?</w:t>
      </w:r>
    </w:p>
    <w:p w14:paraId="60654411" w14:textId="77777777" w:rsidR="004177B2" w:rsidRPr="004177B2" w:rsidRDefault="004177B2" w:rsidP="004177B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4177B2">
        <w:rPr>
          <w:rFonts w:ascii="Calibri" w:hAnsi="Calibri" w:cs="Calibri"/>
          <w:bCs/>
          <w:color w:val="000000"/>
          <w:sz w:val="22"/>
          <w:szCs w:val="22"/>
          <w:bdr w:val="none" w:sz="0" w:space="0" w:color="auto" w:frame="1"/>
        </w:rPr>
        <w:t>Definice a rozdělení laterality</w:t>
      </w:r>
    </w:p>
    <w:p w14:paraId="27F11F09" w14:textId="77777777" w:rsidR="004177B2" w:rsidRPr="004177B2" w:rsidRDefault="004177B2" w:rsidP="004177B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proofErr w:type="spellStart"/>
      <w:r w:rsidRPr="004177B2">
        <w:rPr>
          <w:rFonts w:ascii="Calibri" w:hAnsi="Calibri" w:cs="Calibri"/>
          <w:bCs/>
          <w:color w:val="000000"/>
          <w:sz w:val="22"/>
          <w:szCs w:val="22"/>
          <w:bdr w:val="none" w:sz="0" w:space="0" w:color="auto" w:frame="1"/>
        </w:rPr>
        <w:t>Somatotypologie</w:t>
      </w:r>
      <w:proofErr w:type="spellEnd"/>
      <w:r w:rsidRPr="004177B2">
        <w:rPr>
          <w:rFonts w:ascii="Calibri" w:hAnsi="Calibri" w:cs="Calibri"/>
          <w:bCs/>
          <w:color w:val="000000"/>
          <w:sz w:val="22"/>
          <w:szCs w:val="22"/>
          <w:bdr w:val="none" w:sz="0" w:space="0" w:color="auto" w:frame="1"/>
        </w:rPr>
        <w:t xml:space="preserve">, jaký je princip </w:t>
      </w:r>
      <w:proofErr w:type="spellStart"/>
      <w:r w:rsidRPr="004177B2">
        <w:rPr>
          <w:rFonts w:ascii="Calibri" w:hAnsi="Calibri" w:cs="Calibri"/>
          <w:bCs/>
          <w:color w:val="000000"/>
          <w:sz w:val="22"/>
          <w:szCs w:val="22"/>
          <w:bdr w:val="none" w:sz="0" w:space="0" w:color="auto" w:frame="1"/>
        </w:rPr>
        <w:t>somatotypologie</w:t>
      </w:r>
      <w:proofErr w:type="spellEnd"/>
      <w:r w:rsidRPr="004177B2">
        <w:rPr>
          <w:rFonts w:ascii="Calibri" w:hAnsi="Calibri" w:cs="Calibri"/>
          <w:bCs/>
          <w:color w:val="000000"/>
          <w:sz w:val="22"/>
          <w:szCs w:val="22"/>
          <w:bdr w:val="none" w:sz="0" w:space="0" w:color="auto" w:frame="1"/>
        </w:rPr>
        <w:t xml:space="preserve"> podle </w:t>
      </w:r>
      <w:proofErr w:type="spellStart"/>
      <w:r w:rsidRPr="004177B2">
        <w:rPr>
          <w:rFonts w:ascii="Calibri" w:hAnsi="Calibri" w:cs="Calibri"/>
          <w:bCs/>
          <w:color w:val="000000"/>
          <w:sz w:val="22"/>
          <w:szCs w:val="22"/>
          <w:bdr w:val="none" w:sz="0" w:space="0" w:color="auto" w:frame="1"/>
        </w:rPr>
        <w:t>Sheldona</w:t>
      </w:r>
      <w:proofErr w:type="spellEnd"/>
      <w:r w:rsidRPr="004177B2">
        <w:rPr>
          <w:rFonts w:ascii="Calibri" w:hAnsi="Calibri" w:cs="Calibri"/>
          <w:bCs/>
          <w:color w:val="000000"/>
          <w:sz w:val="22"/>
          <w:szCs w:val="22"/>
          <w:bdr w:val="none" w:sz="0" w:space="0" w:color="auto" w:frame="1"/>
        </w:rPr>
        <w:t xml:space="preserve"> a </w:t>
      </w:r>
      <w:proofErr w:type="spellStart"/>
      <w:r w:rsidRPr="004177B2">
        <w:rPr>
          <w:rFonts w:ascii="Calibri" w:hAnsi="Calibri" w:cs="Calibri"/>
          <w:bCs/>
          <w:color w:val="000000"/>
          <w:sz w:val="22"/>
          <w:szCs w:val="22"/>
          <w:bdr w:val="none" w:sz="0" w:space="0" w:color="auto" w:frame="1"/>
        </w:rPr>
        <w:t>Heath-Cartera</w:t>
      </w:r>
      <w:proofErr w:type="spellEnd"/>
      <w:r w:rsidRPr="004177B2">
        <w:rPr>
          <w:rFonts w:ascii="Calibri" w:hAnsi="Calibri" w:cs="Calibri"/>
          <w:bCs/>
          <w:color w:val="000000"/>
          <w:sz w:val="22"/>
          <w:szCs w:val="22"/>
          <w:bdr w:val="none" w:sz="0" w:space="0" w:color="auto" w:frame="1"/>
        </w:rPr>
        <w:t>?</w:t>
      </w:r>
    </w:p>
    <w:p w14:paraId="68407475" w14:textId="77777777" w:rsidR="004177B2" w:rsidRPr="004177B2" w:rsidRDefault="004177B2" w:rsidP="004177B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4177B2">
        <w:rPr>
          <w:rFonts w:ascii="Calibri" w:hAnsi="Calibri" w:cs="Calibri"/>
          <w:bCs/>
          <w:color w:val="000000"/>
          <w:sz w:val="22"/>
          <w:szCs w:val="22"/>
          <w:bdr w:val="none" w:sz="0" w:space="0" w:color="auto" w:frame="1"/>
        </w:rPr>
        <w:t>Pohybový/sportovní výkon a výkonnost</w:t>
      </w:r>
    </w:p>
    <w:p w14:paraId="0BC0A4B1" w14:textId="77777777" w:rsidR="004177B2" w:rsidRPr="004177B2" w:rsidRDefault="004177B2" w:rsidP="004177B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4177B2">
        <w:rPr>
          <w:rFonts w:ascii="Calibri" w:hAnsi="Calibri" w:cs="Calibri"/>
          <w:bCs/>
          <w:color w:val="000000"/>
          <w:sz w:val="22"/>
          <w:szCs w:val="22"/>
          <w:bdr w:val="none" w:sz="0" w:space="0" w:color="auto" w:frame="1"/>
        </w:rPr>
        <w:t>Základní metody zpracování výsledků a normované stupnice</w:t>
      </w:r>
    </w:p>
    <w:p w14:paraId="041A7159" w14:textId="77777777" w:rsidR="004177B2" w:rsidRDefault="004177B2">
      <w:pPr>
        <w:rPr>
          <w:b/>
          <w:lang w:val="cs-CZ"/>
        </w:rPr>
      </w:pPr>
    </w:p>
    <w:p w14:paraId="4CCBE106" w14:textId="343F8F47" w:rsidR="00107E2E" w:rsidRPr="00C40A9A" w:rsidRDefault="00E3694C">
      <w:pPr>
        <w:rPr>
          <w:b/>
          <w:lang w:val="cs-CZ"/>
        </w:rPr>
      </w:pPr>
      <w:r w:rsidRPr="00C40A9A">
        <w:rPr>
          <w:b/>
          <w:lang w:val="cs-CZ"/>
        </w:rPr>
        <w:t>Témata Biomechanika</w:t>
      </w:r>
    </w:p>
    <w:p w14:paraId="4484820A" w14:textId="69439E96" w:rsidR="00E3694C" w:rsidRDefault="006568EB" w:rsidP="00EA531B">
      <w:pPr>
        <w:spacing w:after="0"/>
        <w:rPr>
          <w:lang w:val="cs-CZ"/>
        </w:rPr>
      </w:pPr>
      <w:r>
        <w:rPr>
          <w:lang w:val="cs-CZ"/>
        </w:rPr>
        <w:t>Definice a rozdělení: Biomechanika, m</w:t>
      </w:r>
      <w:r w:rsidR="00E3694C">
        <w:rPr>
          <w:lang w:val="cs-CZ"/>
        </w:rPr>
        <w:t>echanika</w:t>
      </w:r>
      <w:r>
        <w:rPr>
          <w:lang w:val="cs-CZ"/>
        </w:rPr>
        <w:t xml:space="preserve">: </w:t>
      </w:r>
      <w:r w:rsidR="00E3694C">
        <w:rPr>
          <w:lang w:val="cs-CZ"/>
        </w:rPr>
        <w:t>kinematika (časoprostorová charakteristika pohybu bez řešení příčin) + dynamika (příčiny pohybu = síly)</w:t>
      </w:r>
    </w:p>
    <w:p w14:paraId="3E34FBFD" w14:textId="025E84E5" w:rsidR="00EA531B" w:rsidRDefault="00EA531B" w:rsidP="00EA531B">
      <w:pPr>
        <w:spacing w:after="0"/>
        <w:rPr>
          <w:lang w:val="cs-CZ"/>
        </w:rPr>
      </w:pPr>
      <w:r>
        <w:rPr>
          <w:lang w:val="cs-CZ"/>
        </w:rPr>
        <w:t>Kinematika pohybu: dělení, popis pohybu (rychlost, zrychlení, úhlová rychlost)</w:t>
      </w:r>
    </w:p>
    <w:p w14:paraId="2E501D7A" w14:textId="408EB7FB" w:rsidR="00703414" w:rsidRDefault="00703414" w:rsidP="00EA531B">
      <w:pPr>
        <w:spacing w:after="0"/>
        <w:rPr>
          <w:lang w:val="cs-CZ"/>
        </w:rPr>
      </w:pPr>
      <w:r w:rsidRPr="006568EB">
        <w:rPr>
          <w:lang w:val="cs-CZ"/>
        </w:rPr>
        <w:t>Pohyby v tíhovém poli země:</w:t>
      </w:r>
      <w:r>
        <w:rPr>
          <w:lang w:val="cs-CZ"/>
        </w:rPr>
        <w:t xml:space="preserve"> volný pád</w:t>
      </w:r>
      <w:r w:rsidR="006568EB">
        <w:rPr>
          <w:lang w:val="cs-CZ"/>
        </w:rPr>
        <w:t xml:space="preserve">, </w:t>
      </w:r>
      <w:r>
        <w:rPr>
          <w:lang w:val="cs-CZ"/>
        </w:rPr>
        <w:t>svislý vrh vzhůru, vodorovný vrh,</w:t>
      </w:r>
      <w:r w:rsidR="004177B2">
        <w:rPr>
          <w:lang w:val="cs-CZ"/>
        </w:rPr>
        <w:t xml:space="preserve"> </w:t>
      </w:r>
      <w:r>
        <w:rPr>
          <w:lang w:val="cs-CZ"/>
        </w:rPr>
        <w:t>šikmý vrh vzhůru</w:t>
      </w:r>
    </w:p>
    <w:p w14:paraId="48FCE15D" w14:textId="77777777" w:rsidR="003724C4" w:rsidRDefault="003724C4" w:rsidP="00EA531B">
      <w:pPr>
        <w:spacing w:after="0"/>
        <w:rPr>
          <w:lang w:val="cs-CZ"/>
        </w:rPr>
      </w:pPr>
      <w:r>
        <w:rPr>
          <w:lang w:val="cs-CZ"/>
        </w:rPr>
        <w:t>Dynamika:</w:t>
      </w:r>
    </w:p>
    <w:p w14:paraId="285E9816" w14:textId="096FCB94" w:rsidR="003724C4" w:rsidRPr="006568EB" w:rsidRDefault="003724C4" w:rsidP="00EA531B">
      <w:pPr>
        <w:spacing w:after="0"/>
        <w:rPr>
          <w:lang w:val="cs-CZ"/>
        </w:rPr>
      </w:pPr>
      <w:r w:rsidRPr="006568EB">
        <w:rPr>
          <w:lang w:val="cs-CZ"/>
        </w:rPr>
        <w:t xml:space="preserve">Newtonovy zákony </w:t>
      </w:r>
    </w:p>
    <w:p w14:paraId="4FFD3BAA" w14:textId="23BE35E3" w:rsidR="003724C4" w:rsidRDefault="003724C4" w:rsidP="00EA531B">
      <w:pPr>
        <w:spacing w:after="0"/>
        <w:rPr>
          <w:lang w:val="cs-CZ"/>
        </w:rPr>
      </w:pPr>
      <w:r w:rsidRPr="006568EB">
        <w:rPr>
          <w:lang w:val="cs-CZ"/>
        </w:rPr>
        <w:t>Působení vnějších sil: tíhová, třecí, reakční, dostředivá (odstředivá)</w:t>
      </w:r>
      <w:r w:rsidR="006568EB" w:rsidRPr="006568EB">
        <w:rPr>
          <w:lang w:val="cs-CZ"/>
        </w:rPr>
        <w:t>, odpor prostředí, setrvačné síly</w:t>
      </w:r>
    </w:p>
    <w:p w14:paraId="2D8EFC55" w14:textId="2A9C04F5" w:rsidR="003724C4" w:rsidRPr="00EA531B" w:rsidRDefault="00EA531B" w:rsidP="00EA531B">
      <w:pPr>
        <w:spacing w:after="0"/>
        <w:rPr>
          <w:lang w:val="cs-CZ"/>
        </w:rPr>
      </w:pPr>
      <w:r w:rsidRPr="00EA531B">
        <w:rPr>
          <w:lang w:val="cs-CZ"/>
        </w:rPr>
        <w:t>M</w:t>
      </w:r>
      <w:r w:rsidR="003724C4" w:rsidRPr="00EA531B">
        <w:rPr>
          <w:lang w:val="cs-CZ"/>
        </w:rPr>
        <w:t>oment síly</w:t>
      </w:r>
      <w:r>
        <w:rPr>
          <w:lang w:val="cs-CZ"/>
        </w:rPr>
        <w:t>, moment setrvačnosti, moment hybnosti</w:t>
      </w:r>
    </w:p>
    <w:p w14:paraId="617311DB" w14:textId="201B21A4" w:rsidR="003724C4" w:rsidRDefault="003724C4" w:rsidP="00EA531B">
      <w:pPr>
        <w:spacing w:after="0"/>
        <w:rPr>
          <w:lang w:val="cs-CZ"/>
        </w:rPr>
      </w:pPr>
      <w:r w:rsidRPr="00EA531B">
        <w:rPr>
          <w:lang w:val="cs-CZ"/>
        </w:rPr>
        <w:t>Statická rovnováh</w:t>
      </w:r>
      <w:r w:rsidR="00EA531B" w:rsidRPr="00EA531B">
        <w:rPr>
          <w:lang w:val="cs-CZ"/>
        </w:rPr>
        <w:t>a, stabilita</w:t>
      </w:r>
    </w:p>
    <w:p w14:paraId="6D4195F1" w14:textId="057B700A" w:rsidR="00C40A9A" w:rsidRDefault="00C40A9A" w:rsidP="00EA531B">
      <w:pPr>
        <w:spacing w:after="0"/>
        <w:rPr>
          <w:lang w:val="cs-CZ"/>
        </w:rPr>
      </w:pPr>
      <w:r>
        <w:rPr>
          <w:lang w:val="cs-CZ"/>
        </w:rPr>
        <w:t>Mechanická práce</w:t>
      </w:r>
    </w:p>
    <w:p w14:paraId="08222B93" w14:textId="2B45E846" w:rsidR="00C40A9A" w:rsidRDefault="00C40A9A" w:rsidP="00EA531B">
      <w:pPr>
        <w:spacing w:after="0"/>
        <w:rPr>
          <w:lang w:val="cs-CZ"/>
        </w:rPr>
      </w:pPr>
      <w:r w:rsidRPr="00EA531B">
        <w:rPr>
          <w:lang w:val="cs-CZ"/>
        </w:rPr>
        <w:t>Mech</w:t>
      </w:r>
      <w:r w:rsidR="00EA531B" w:rsidRPr="00EA531B">
        <w:rPr>
          <w:lang w:val="cs-CZ"/>
        </w:rPr>
        <w:t>a</w:t>
      </w:r>
      <w:r w:rsidRPr="00EA531B">
        <w:rPr>
          <w:lang w:val="cs-CZ"/>
        </w:rPr>
        <w:t>nická energie: kinetická</w:t>
      </w:r>
      <w:r w:rsidR="00EA531B" w:rsidRPr="00EA531B">
        <w:rPr>
          <w:lang w:val="cs-CZ"/>
        </w:rPr>
        <w:t>,</w:t>
      </w:r>
      <w:r w:rsidRPr="00EA531B">
        <w:rPr>
          <w:lang w:val="cs-CZ"/>
        </w:rPr>
        <w:t xml:space="preserve"> potenciální polohová</w:t>
      </w:r>
      <w:r w:rsidR="00EA531B" w:rsidRPr="00EA531B">
        <w:rPr>
          <w:lang w:val="cs-CZ"/>
        </w:rPr>
        <w:t xml:space="preserve">, </w:t>
      </w:r>
      <w:r w:rsidRPr="00EA531B">
        <w:rPr>
          <w:lang w:val="cs-CZ"/>
        </w:rPr>
        <w:t>potenciální energie pružnosti</w:t>
      </w:r>
    </w:p>
    <w:p w14:paraId="21EE64F8" w14:textId="33EC9528" w:rsidR="00C40A9A" w:rsidRDefault="00C40A9A" w:rsidP="00EA531B">
      <w:pPr>
        <w:spacing w:after="0"/>
        <w:rPr>
          <w:lang w:val="cs-CZ"/>
        </w:rPr>
      </w:pPr>
      <w:r w:rsidRPr="00EA531B">
        <w:rPr>
          <w:lang w:val="cs-CZ"/>
        </w:rPr>
        <w:t>Zákony zachování: energie a hybnosti</w:t>
      </w:r>
      <w:r w:rsidR="00EA531B" w:rsidRPr="00EA531B">
        <w:rPr>
          <w:lang w:val="cs-CZ"/>
        </w:rPr>
        <w:t xml:space="preserve"> </w:t>
      </w:r>
      <w:r w:rsidR="00886006" w:rsidRPr="00EA531B">
        <w:rPr>
          <w:lang w:val="cs-CZ"/>
        </w:rPr>
        <w:t>(pružná srážka, nepružná srážka)</w:t>
      </w:r>
    </w:p>
    <w:p w14:paraId="68035C85" w14:textId="409AE615" w:rsidR="00EA531B" w:rsidRDefault="00EA531B" w:rsidP="00EA531B">
      <w:pPr>
        <w:spacing w:after="0"/>
        <w:rPr>
          <w:lang w:val="cs-CZ"/>
        </w:rPr>
      </w:pPr>
      <w:r w:rsidRPr="00EA531B">
        <w:rPr>
          <w:lang w:val="cs-CZ"/>
        </w:rPr>
        <w:t>Těžiště těla / tělesa</w:t>
      </w:r>
    </w:p>
    <w:p w14:paraId="51A44B45" w14:textId="13B37E5C" w:rsidR="00C40A9A" w:rsidRDefault="00C40A9A" w:rsidP="00EA531B">
      <w:pPr>
        <w:spacing w:after="0"/>
        <w:rPr>
          <w:lang w:val="cs-CZ"/>
        </w:rPr>
      </w:pPr>
      <w:r>
        <w:rPr>
          <w:lang w:val="cs-CZ"/>
        </w:rPr>
        <w:t>Metody měření:</w:t>
      </w:r>
    </w:p>
    <w:p w14:paraId="26E8735B" w14:textId="71F6FE35" w:rsidR="00C40A9A" w:rsidRDefault="00C40A9A" w:rsidP="00EA531B">
      <w:pPr>
        <w:spacing w:after="0"/>
        <w:rPr>
          <w:lang w:val="cs-CZ"/>
        </w:rPr>
      </w:pPr>
      <w:r>
        <w:rPr>
          <w:lang w:val="cs-CZ"/>
        </w:rPr>
        <w:t>Kinematická analýza</w:t>
      </w:r>
    </w:p>
    <w:p w14:paraId="3E9E2301" w14:textId="5F7868C6" w:rsidR="00C40A9A" w:rsidRDefault="00C40A9A" w:rsidP="00EA531B">
      <w:pPr>
        <w:spacing w:after="0"/>
        <w:rPr>
          <w:lang w:val="cs-CZ"/>
        </w:rPr>
      </w:pPr>
      <w:r>
        <w:rPr>
          <w:lang w:val="cs-CZ"/>
        </w:rPr>
        <w:t>Dynamická analýza</w:t>
      </w:r>
      <w:bookmarkStart w:id="0" w:name="_GoBack"/>
      <w:bookmarkEnd w:id="0"/>
    </w:p>
    <w:p w14:paraId="64131475" w14:textId="29586E5D" w:rsidR="00E3694C" w:rsidRPr="00E3694C" w:rsidRDefault="00E3694C">
      <w:pPr>
        <w:rPr>
          <w:lang w:val="cs-CZ"/>
        </w:rPr>
      </w:pPr>
    </w:p>
    <w:sectPr w:rsidR="00E3694C" w:rsidRPr="00E3694C" w:rsidSect="000A5FE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1NDYAYiDTwtxSSUcpOLW4ODM/D6TAvBYA2apQkiwAAAA="/>
  </w:docVars>
  <w:rsids>
    <w:rsidRoot w:val="00E3694C"/>
    <w:rsid w:val="000A5FEF"/>
    <w:rsid w:val="002E5A33"/>
    <w:rsid w:val="00306089"/>
    <w:rsid w:val="003724C4"/>
    <w:rsid w:val="003952CF"/>
    <w:rsid w:val="00416D59"/>
    <w:rsid w:val="004177B2"/>
    <w:rsid w:val="006568EB"/>
    <w:rsid w:val="006D3535"/>
    <w:rsid w:val="00703414"/>
    <w:rsid w:val="00713AAF"/>
    <w:rsid w:val="00874F66"/>
    <w:rsid w:val="00886006"/>
    <w:rsid w:val="008F6531"/>
    <w:rsid w:val="00982052"/>
    <w:rsid w:val="00C40A9A"/>
    <w:rsid w:val="00C52B21"/>
    <w:rsid w:val="00E3694C"/>
    <w:rsid w:val="00EA531B"/>
    <w:rsid w:val="00F3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FD01"/>
  <w15:chartTrackingRefBased/>
  <w15:docId w15:val="{1436F6EB-A35F-4B9E-B524-E44BE714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41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xdefault">
    <w:name w:val="x_default"/>
    <w:basedOn w:val="Normln"/>
    <w:rsid w:val="0041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0135B86BD1D498E2B232954E04646" ma:contentTypeVersion="12" ma:contentTypeDescription="Vytvoří nový dokument" ma:contentTypeScope="" ma:versionID="5d2b496783cca38ab126bad32d1978c4">
  <xsd:schema xmlns:xsd="http://www.w3.org/2001/XMLSchema" xmlns:xs="http://www.w3.org/2001/XMLSchema" xmlns:p="http://schemas.microsoft.com/office/2006/metadata/properties" xmlns:ns3="f8bd5197-ca98-470a-a354-5d86ab0c0fbf" xmlns:ns4="b55b1952-e9cd-4de0-b532-dee136ee42d5" targetNamespace="http://schemas.microsoft.com/office/2006/metadata/properties" ma:root="true" ma:fieldsID="e0577e5abcddb5b784061af8a85c3ecc" ns3:_="" ns4:_="">
    <xsd:import namespace="f8bd5197-ca98-470a-a354-5d86ab0c0fbf"/>
    <xsd:import namespace="b55b1952-e9cd-4de0-b532-dee136ee42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d5197-ca98-470a-a354-5d86ab0c0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b1952-e9cd-4de0-b532-dee136ee42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DBCF78-29D5-4BA3-BFE5-F053EAFC3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d5197-ca98-470a-a354-5d86ab0c0fbf"/>
    <ds:schemaRef ds:uri="b55b1952-e9cd-4de0-b532-dee136ee4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AB8330-597F-4FE5-B72D-CEA80C1D9C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7D0CB8-26AA-4E43-96E8-B122169D27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Kalichová</dc:creator>
  <cp:keywords/>
  <dc:description/>
  <cp:lastModifiedBy>Miriam Kalichová</cp:lastModifiedBy>
  <cp:revision>2</cp:revision>
  <cp:lastPrinted>2023-12-14T11:40:00Z</cp:lastPrinted>
  <dcterms:created xsi:type="dcterms:W3CDTF">2025-05-05T09:16:00Z</dcterms:created>
  <dcterms:modified xsi:type="dcterms:W3CDTF">2025-05-05T09:16:00Z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0x0101008800135B86BD1D498E2B232954E04646</vt:lpwstr>
  </property>
</Properties>
</file>