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28" w:rsidRDefault="00E41728" w:rsidP="00E41728">
      <w:r>
        <w:t>cl. odst.</w:t>
      </w:r>
    </w:p>
    <w:p w:rsidR="00E41728" w:rsidRDefault="00E41728" w:rsidP="00E41728"/>
    <w:p w:rsidR="00E41728" w:rsidRDefault="00E41728" w:rsidP="00E41728">
      <w:r>
        <w:t xml:space="preserve">1. Do kolika pracovních dnů musí být v </w:t>
      </w:r>
      <w:proofErr w:type="spellStart"/>
      <w:proofErr w:type="gramStart"/>
      <w:r>
        <w:t>ISu</w:t>
      </w:r>
      <w:proofErr w:type="spellEnd"/>
      <w:proofErr w:type="gramEnd"/>
      <w:r>
        <w:t xml:space="preserve"> zveřejněn výsledek ukončení předmětu. </w:t>
      </w:r>
      <w:r>
        <w:tab/>
      </w:r>
    </w:p>
    <w:p w:rsidR="00E41728" w:rsidRDefault="00E41728" w:rsidP="00E41728">
      <w:r>
        <w:t xml:space="preserve">2. Účast na přednáškách je nepovinná.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1728" w:rsidRDefault="00E41728" w:rsidP="00E41728">
      <w:r>
        <w:t xml:space="preserve">3. Kde v </w:t>
      </w:r>
      <w:proofErr w:type="gramStart"/>
      <w:r>
        <w:t>radu</w:t>
      </w:r>
      <w:proofErr w:type="gramEnd"/>
      <w:r>
        <w:t xml:space="preserve"> naleznete podmínky pro zápis do dalšího semestru.</w:t>
      </w:r>
      <w:r>
        <w:tab/>
      </w:r>
      <w:r>
        <w:tab/>
      </w:r>
      <w:r>
        <w:tab/>
      </w:r>
      <w:r>
        <w:tab/>
      </w:r>
    </w:p>
    <w:p w:rsidR="00E41728" w:rsidRDefault="00E41728" w:rsidP="00E41728">
      <w:r>
        <w:t>4. Jaká je maximální celková doba přerušení studia vyjádřená v počtu semestrů u bakalářského studia.</w:t>
      </w:r>
      <w:r>
        <w:tab/>
      </w:r>
    </w:p>
    <w:p w:rsidR="00E41728" w:rsidRDefault="00E41728" w:rsidP="00E41728">
      <w:r>
        <w:t xml:space="preserve">5. Jak dlouho před začátkem zkouškového období mají být v </w:t>
      </w:r>
      <w:proofErr w:type="spellStart"/>
      <w:proofErr w:type="gramStart"/>
      <w:r>
        <w:t>ISu</w:t>
      </w:r>
      <w:proofErr w:type="spellEnd"/>
      <w:proofErr w:type="gramEnd"/>
      <w:r>
        <w:t xml:space="preserve"> zveřejněny termíny pro ukončení předmětu.</w:t>
      </w:r>
      <w:r>
        <w:tab/>
      </w:r>
    </w:p>
    <w:p w:rsidR="00E723B9" w:rsidRDefault="00E41728" w:rsidP="00E41728">
      <w:r>
        <w:t xml:space="preserve">6. Možnost neopakovat volitelný předmět.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723B9" w:rsidSect="00DB2D6C">
      <w:pgSz w:w="11906" w:h="16838"/>
      <w:pgMar w:top="1418" w:right="2835" w:bottom="1418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41728"/>
    <w:rsid w:val="00795E81"/>
    <w:rsid w:val="00DB2D6C"/>
    <w:rsid w:val="00E41728"/>
    <w:rsid w:val="00E723B9"/>
    <w:rsid w:val="00F0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3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Company>UVT MU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2011-09-27T11:12:00Z</dcterms:created>
  <dcterms:modified xsi:type="dcterms:W3CDTF">2011-09-27T11:13:00Z</dcterms:modified>
</cp:coreProperties>
</file>